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1E766E" w:rsidRDefault="005F58D1" w:rsidP="00AD7867">
      <w:pPr>
        <w:spacing w:line="351" w:lineRule="exact"/>
        <w:jc w:val="center"/>
        <w:rPr>
          <w:rFonts w:ascii="Gill Sans MT" w:eastAsia="Times New Roman" w:hAnsi="Gill Sans MT" w:cstheme="minorHAnsi"/>
          <w:b/>
          <w:bCs/>
          <w:sz w:val="24"/>
          <w:szCs w:val="24"/>
        </w:rPr>
      </w:pPr>
      <w:r w:rsidRPr="001E766E">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1E766E"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1E766E"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1E766E"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1E766E" w:rsidRDefault="00CF6856" w:rsidP="00AD7867">
      <w:pPr>
        <w:spacing w:line="351" w:lineRule="exact"/>
        <w:jc w:val="center"/>
        <w:rPr>
          <w:rFonts w:ascii="Gill Sans MT" w:eastAsia="Times New Roman" w:hAnsi="Gill Sans MT" w:cstheme="minorHAnsi"/>
          <w:b/>
          <w:bCs/>
          <w:sz w:val="24"/>
          <w:szCs w:val="24"/>
        </w:rPr>
      </w:pPr>
      <w:r w:rsidRPr="001E766E">
        <w:rPr>
          <w:rFonts w:ascii="Gill Sans MT" w:eastAsia="Times New Roman" w:hAnsi="Gill Sans MT" w:cstheme="minorHAnsi"/>
          <w:b/>
          <w:bCs/>
          <w:sz w:val="24"/>
          <w:szCs w:val="24"/>
        </w:rPr>
        <w:t>QUALIFI ASSESSMENT DOCUMENT</w:t>
      </w:r>
    </w:p>
    <w:p w14:paraId="0F4528B7" w14:textId="77777777" w:rsidR="005F58D1" w:rsidRPr="001E766E" w:rsidRDefault="005F58D1" w:rsidP="00AD7867">
      <w:pPr>
        <w:spacing w:line="351" w:lineRule="exact"/>
        <w:jc w:val="center"/>
        <w:rPr>
          <w:rFonts w:ascii="Gill Sans MT" w:eastAsia="Verdana" w:hAnsi="Gill Sans MT" w:cstheme="minorHAnsi"/>
          <w:b/>
          <w:sz w:val="24"/>
          <w:szCs w:val="24"/>
        </w:rPr>
      </w:pPr>
    </w:p>
    <w:p w14:paraId="0170CE55" w14:textId="1CE9A5BE" w:rsidR="000D737C" w:rsidRPr="001E766E" w:rsidRDefault="000D737C" w:rsidP="00AD7867">
      <w:pPr>
        <w:spacing w:line="351" w:lineRule="exact"/>
        <w:jc w:val="center"/>
        <w:rPr>
          <w:rFonts w:ascii="Gill Sans MT" w:eastAsia="Verdana" w:hAnsi="Gill Sans MT" w:cstheme="minorHAnsi"/>
          <w:b/>
          <w:sz w:val="24"/>
          <w:szCs w:val="24"/>
        </w:rPr>
      </w:pPr>
      <w:r w:rsidRPr="001E766E">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sidRPr="001E766E">
            <w:rPr>
              <w:rFonts w:ascii="Gill Sans MT" w:eastAsia="Verdana" w:hAnsi="Gill Sans MT" w:cstheme="minorHAnsi"/>
              <w:b/>
              <w:sz w:val="24"/>
              <w:szCs w:val="24"/>
            </w:rPr>
            <w:t>3</w:t>
          </w:r>
        </w:sdtContent>
      </w:sdt>
      <w:r w:rsidRPr="001E766E">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F06FD7" w:rsidRPr="001E766E">
            <w:rPr>
              <w:rFonts w:ascii="Gill Sans MT" w:eastAsia="Verdana" w:hAnsi="Gill Sans MT" w:cstheme="minorHAnsi"/>
              <w:b/>
              <w:sz w:val="24"/>
              <w:szCs w:val="24"/>
            </w:rPr>
            <w:t>Introduction to</w:t>
          </w:r>
          <w:r w:rsidR="00D438BA" w:rsidRPr="001E766E">
            <w:rPr>
              <w:rFonts w:ascii="Gill Sans MT" w:eastAsia="Verdana" w:hAnsi="Gill Sans MT" w:cstheme="minorHAnsi"/>
              <w:b/>
              <w:sz w:val="24"/>
              <w:szCs w:val="24"/>
            </w:rPr>
            <w:t xml:space="preserve"> Management</w:t>
          </w:r>
        </w:sdtContent>
      </w:sdt>
    </w:p>
    <w:p w14:paraId="5FA83678" w14:textId="77777777" w:rsidR="000D737C" w:rsidRPr="001E766E" w:rsidRDefault="000D737C" w:rsidP="00CF6856">
      <w:pPr>
        <w:spacing w:line="0" w:lineRule="atLeast"/>
        <w:jc w:val="both"/>
        <w:rPr>
          <w:rFonts w:ascii="Gill Sans MT" w:eastAsia="Verdana" w:hAnsi="Gill Sans MT" w:cstheme="minorHAnsi"/>
          <w:sz w:val="24"/>
          <w:szCs w:val="24"/>
        </w:rPr>
      </w:pPr>
    </w:p>
    <w:p w14:paraId="533E7E26" w14:textId="6CCC30CB" w:rsidR="00C2741E" w:rsidRPr="001E766E" w:rsidRDefault="009E67CA" w:rsidP="00AD7867">
      <w:pPr>
        <w:spacing w:line="0" w:lineRule="atLeast"/>
        <w:jc w:val="center"/>
        <w:rPr>
          <w:rFonts w:ascii="Gill Sans MT" w:eastAsia="Times New Roman" w:hAnsi="Gill Sans MT" w:cstheme="minorHAnsi"/>
          <w:sz w:val="24"/>
          <w:szCs w:val="24"/>
        </w:rPr>
      </w:pPr>
      <w:r w:rsidRPr="001E766E">
        <w:rPr>
          <w:rFonts w:ascii="Gill Sans MT" w:eastAsia="Verdana" w:hAnsi="Gill Sans MT" w:cstheme="minorHAnsi"/>
          <w:sz w:val="24"/>
          <w:szCs w:val="24"/>
        </w:rPr>
        <w:t xml:space="preserve">Assignment brief – </w:t>
      </w:r>
      <w:r w:rsidR="000D737C" w:rsidRPr="001E766E">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12671B" w:rsidRPr="001E766E">
            <w:rPr>
              <w:rFonts w:ascii="Gill Sans MT" w:eastAsia="Verdana" w:hAnsi="Gill Sans MT" w:cstheme="minorHAnsi"/>
              <w:sz w:val="24"/>
              <w:szCs w:val="24"/>
            </w:rPr>
            <w:t>5</w:t>
          </w:r>
        </w:sdtContent>
      </w:sdt>
    </w:p>
    <w:p w14:paraId="1F7A53F8" w14:textId="77777777" w:rsidR="00CF6856" w:rsidRPr="001E766E"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1E766E"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1E766E" w14:paraId="1CE098BC" w14:textId="77777777" w:rsidTr="00CE541A">
        <w:trPr>
          <w:trHeight w:val="570"/>
        </w:trPr>
        <w:tc>
          <w:tcPr>
            <w:tcW w:w="3969" w:type="dxa"/>
            <w:shd w:val="clear" w:color="auto" w:fill="D9D9D9"/>
          </w:tcPr>
          <w:p w14:paraId="6678FAB1" w14:textId="77777777" w:rsidR="00426017" w:rsidRPr="001E766E" w:rsidRDefault="00426017" w:rsidP="003A2BDA">
            <w:pPr>
              <w:pStyle w:val="TableParagraph"/>
              <w:spacing w:before="117"/>
              <w:jc w:val="left"/>
              <w:rPr>
                <w:rFonts w:asciiTheme="minorHAnsi" w:hAnsiTheme="minorHAnsi" w:cstheme="minorHAnsi"/>
                <w:sz w:val="24"/>
                <w:lang w:val="en-GB"/>
              </w:rPr>
            </w:pPr>
            <w:r w:rsidRPr="001E766E">
              <w:rPr>
                <w:rFonts w:asciiTheme="minorHAnsi" w:hAnsiTheme="minorHAnsi" w:cstheme="minorHAnsi"/>
                <w:sz w:val="24"/>
                <w:lang w:val="en-GB"/>
              </w:rPr>
              <w:t>Qualification</w:t>
            </w:r>
          </w:p>
        </w:tc>
        <w:tc>
          <w:tcPr>
            <w:tcW w:w="5382" w:type="dxa"/>
          </w:tcPr>
          <w:p w14:paraId="4A3636C9" w14:textId="0112E29C" w:rsidR="00426017" w:rsidRPr="001E766E" w:rsidRDefault="00426017" w:rsidP="003A2BDA">
            <w:pPr>
              <w:pStyle w:val="TableParagraph"/>
              <w:spacing w:before="117"/>
              <w:ind w:left="95"/>
              <w:jc w:val="left"/>
              <w:rPr>
                <w:rFonts w:asciiTheme="minorHAnsi" w:hAnsiTheme="minorHAnsi" w:cstheme="minorHAnsi"/>
                <w:sz w:val="24"/>
                <w:szCs w:val="24"/>
                <w:lang w:val="en-GB"/>
              </w:rPr>
            </w:pPr>
            <w:r w:rsidRPr="001E766E">
              <w:rPr>
                <w:rFonts w:asciiTheme="minorHAnsi" w:hAnsiTheme="minorHAnsi" w:cstheme="minorHAnsi"/>
                <w:sz w:val="24"/>
                <w:szCs w:val="24"/>
                <w:lang w:val="en-GB"/>
              </w:rPr>
              <w:t>Qualifi</w:t>
            </w:r>
            <w:r w:rsidRPr="001E766E">
              <w:rPr>
                <w:rFonts w:asciiTheme="minorHAnsi" w:hAnsiTheme="minorHAnsi" w:cstheme="minorHAnsi"/>
                <w:spacing w:val="-2"/>
                <w:sz w:val="24"/>
                <w:szCs w:val="24"/>
                <w:lang w:val="en-GB"/>
              </w:rPr>
              <w:t xml:space="preserve"> </w:t>
            </w:r>
            <w:r w:rsidRPr="001E766E">
              <w:rPr>
                <w:rFonts w:asciiTheme="minorHAnsi" w:hAnsiTheme="minorHAnsi" w:cstheme="minorHAnsi"/>
                <w:sz w:val="24"/>
                <w:szCs w:val="24"/>
                <w:lang w:val="en-GB"/>
              </w:rPr>
              <w:t xml:space="preserve">Level </w:t>
            </w:r>
            <w:r w:rsidR="00D438BA" w:rsidRPr="001E766E">
              <w:rPr>
                <w:rFonts w:asciiTheme="minorHAnsi" w:hAnsiTheme="minorHAnsi" w:cstheme="minorHAnsi"/>
                <w:sz w:val="24"/>
                <w:szCs w:val="24"/>
                <w:lang w:val="en-GB"/>
              </w:rPr>
              <w:t>3</w:t>
            </w:r>
            <w:r w:rsidRPr="001E766E">
              <w:rPr>
                <w:rFonts w:asciiTheme="minorHAnsi" w:hAnsiTheme="minorHAnsi" w:cstheme="minorHAnsi"/>
                <w:sz w:val="24"/>
                <w:szCs w:val="24"/>
                <w:lang w:val="en-GB"/>
              </w:rPr>
              <w:t xml:space="preserve"> </w:t>
            </w:r>
            <w:r w:rsidR="00D438BA" w:rsidRPr="001E766E">
              <w:rPr>
                <w:rFonts w:asciiTheme="minorHAnsi" w:hAnsiTheme="minorHAnsi" w:cstheme="minorHAnsi"/>
                <w:sz w:val="24"/>
                <w:szCs w:val="24"/>
                <w:lang w:val="en-GB"/>
              </w:rPr>
              <w:t xml:space="preserve">Diploma </w:t>
            </w:r>
            <w:r w:rsidRPr="001E766E">
              <w:rPr>
                <w:rFonts w:asciiTheme="minorHAnsi" w:hAnsiTheme="minorHAnsi" w:cstheme="minorHAnsi"/>
                <w:sz w:val="24"/>
                <w:szCs w:val="24"/>
                <w:lang w:val="en-GB"/>
              </w:rPr>
              <w:t xml:space="preserve">in </w:t>
            </w:r>
            <w:r w:rsidR="00F06FD7" w:rsidRPr="001E766E">
              <w:rPr>
                <w:rFonts w:asciiTheme="minorHAnsi" w:hAnsiTheme="minorHAnsi" w:cstheme="minorHAnsi"/>
                <w:sz w:val="24"/>
                <w:szCs w:val="24"/>
                <w:lang w:val="en-GB"/>
              </w:rPr>
              <w:t>Introduction to</w:t>
            </w:r>
            <w:r w:rsidR="00D438BA" w:rsidRPr="001E766E">
              <w:rPr>
                <w:rFonts w:asciiTheme="minorHAnsi" w:hAnsiTheme="minorHAnsi" w:cstheme="minorHAnsi"/>
                <w:sz w:val="24"/>
                <w:szCs w:val="24"/>
                <w:lang w:val="en-GB"/>
              </w:rPr>
              <w:t xml:space="preserve"> Management</w:t>
            </w:r>
          </w:p>
        </w:tc>
      </w:tr>
      <w:tr w:rsidR="00426017" w:rsidRPr="001E766E" w14:paraId="5633E31D" w14:textId="77777777" w:rsidTr="00CE541A">
        <w:trPr>
          <w:trHeight w:val="565"/>
        </w:trPr>
        <w:tc>
          <w:tcPr>
            <w:tcW w:w="3969" w:type="dxa"/>
            <w:shd w:val="clear" w:color="auto" w:fill="D9D9D9"/>
          </w:tcPr>
          <w:p w14:paraId="6F50245C" w14:textId="0DE340E7" w:rsidR="00426017" w:rsidRPr="001E766E" w:rsidRDefault="00426017" w:rsidP="003A2BDA">
            <w:pPr>
              <w:pStyle w:val="TableParagraph"/>
              <w:spacing w:before="117" w:line="472" w:lineRule="auto"/>
              <w:ind w:right="384"/>
              <w:jc w:val="left"/>
              <w:rPr>
                <w:rFonts w:asciiTheme="minorHAnsi" w:hAnsiTheme="minorHAnsi" w:cstheme="minorHAnsi"/>
                <w:sz w:val="24"/>
                <w:lang w:val="en-GB"/>
              </w:rPr>
            </w:pPr>
            <w:proofErr w:type="gramStart"/>
            <w:r w:rsidRPr="001E766E">
              <w:rPr>
                <w:rFonts w:asciiTheme="minorHAnsi" w:hAnsiTheme="minorHAnsi" w:cstheme="minorHAnsi"/>
                <w:sz w:val="24"/>
                <w:lang w:val="en-GB"/>
              </w:rPr>
              <w:t xml:space="preserve">Qualification </w:t>
            </w:r>
            <w:r w:rsidRPr="001E766E">
              <w:rPr>
                <w:rFonts w:asciiTheme="minorHAnsi" w:hAnsiTheme="minorHAnsi" w:cstheme="minorHAnsi"/>
                <w:spacing w:val="-53"/>
                <w:sz w:val="24"/>
                <w:lang w:val="en-GB"/>
              </w:rPr>
              <w:t xml:space="preserve"> </w:t>
            </w:r>
            <w:r w:rsidRPr="001E766E">
              <w:rPr>
                <w:rFonts w:asciiTheme="minorHAnsi" w:hAnsiTheme="minorHAnsi" w:cstheme="minorHAnsi"/>
                <w:sz w:val="24"/>
                <w:lang w:val="en-GB"/>
              </w:rPr>
              <w:t>Unit</w:t>
            </w:r>
            <w:proofErr w:type="gramEnd"/>
            <w:r w:rsidRPr="001E766E">
              <w:rPr>
                <w:rFonts w:asciiTheme="minorHAnsi" w:hAnsiTheme="minorHAnsi" w:cstheme="minorHAnsi"/>
                <w:spacing w:val="-1"/>
                <w:sz w:val="24"/>
                <w:lang w:val="en-GB"/>
              </w:rPr>
              <w:t xml:space="preserve"> </w:t>
            </w:r>
            <w:r w:rsidRPr="001E766E">
              <w:rPr>
                <w:rFonts w:asciiTheme="minorHAnsi" w:hAnsiTheme="minorHAnsi" w:cstheme="minorHAnsi"/>
                <w:sz w:val="24"/>
                <w:lang w:val="en-GB"/>
              </w:rPr>
              <w:t>Name</w:t>
            </w:r>
          </w:p>
        </w:tc>
        <w:tc>
          <w:tcPr>
            <w:tcW w:w="5382" w:type="dxa"/>
          </w:tcPr>
          <w:p w14:paraId="708FC2DF" w14:textId="0B7DCEA6" w:rsidR="00426017" w:rsidRPr="001E766E" w:rsidRDefault="00D438BA" w:rsidP="003A2BDA">
            <w:pPr>
              <w:pStyle w:val="NormalWeb"/>
              <w:spacing w:before="240" w:beforeAutospacing="0" w:after="0" w:afterAutospacing="0"/>
            </w:pPr>
            <w:r w:rsidRPr="001E766E">
              <w:rPr>
                <w:rFonts w:ascii="Calibri" w:hAnsi="Calibri" w:cs="Calibri"/>
                <w:b/>
                <w:bCs/>
                <w:color w:val="001E5E"/>
              </w:rPr>
              <w:t xml:space="preserve"> </w:t>
            </w:r>
            <w:r w:rsidR="0012671B" w:rsidRPr="001E766E">
              <w:rPr>
                <w:rFonts w:ascii="Calibri" w:hAnsi="Calibri" w:cs="Calibri"/>
                <w:b/>
                <w:bCs/>
                <w:color w:val="001E5E"/>
              </w:rPr>
              <w:t>IM305 Organisational Culture</w:t>
            </w:r>
          </w:p>
        </w:tc>
      </w:tr>
      <w:tr w:rsidR="00426017" w:rsidRPr="001E766E" w14:paraId="16005379" w14:textId="77777777" w:rsidTr="00CE541A">
        <w:trPr>
          <w:trHeight w:val="565"/>
        </w:trPr>
        <w:tc>
          <w:tcPr>
            <w:tcW w:w="3969" w:type="dxa"/>
            <w:shd w:val="clear" w:color="auto" w:fill="D9D9D9"/>
          </w:tcPr>
          <w:p w14:paraId="1F9CC45A" w14:textId="77777777" w:rsidR="00426017" w:rsidRPr="001E766E" w:rsidRDefault="00426017" w:rsidP="003A2BDA">
            <w:pPr>
              <w:pStyle w:val="TableParagraph"/>
              <w:spacing w:line="291" w:lineRule="exact"/>
              <w:jc w:val="left"/>
              <w:rPr>
                <w:rFonts w:asciiTheme="minorHAnsi" w:hAnsiTheme="minorHAnsi" w:cstheme="minorHAnsi"/>
                <w:sz w:val="24"/>
                <w:lang w:val="en-GB"/>
              </w:rPr>
            </w:pPr>
            <w:r w:rsidRPr="001E766E">
              <w:rPr>
                <w:rFonts w:asciiTheme="minorHAnsi" w:hAnsiTheme="minorHAnsi" w:cstheme="minorHAnsi"/>
                <w:sz w:val="24"/>
                <w:lang w:val="en-GB"/>
              </w:rPr>
              <w:t>Unit</w:t>
            </w:r>
            <w:r w:rsidRPr="001E766E">
              <w:rPr>
                <w:rFonts w:asciiTheme="minorHAnsi" w:hAnsiTheme="minorHAnsi" w:cstheme="minorHAnsi"/>
                <w:spacing w:val="-1"/>
                <w:sz w:val="24"/>
                <w:lang w:val="en-GB"/>
              </w:rPr>
              <w:t xml:space="preserve"> </w:t>
            </w:r>
            <w:r w:rsidRPr="001E766E">
              <w:rPr>
                <w:rFonts w:asciiTheme="minorHAnsi" w:hAnsiTheme="minorHAnsi" w:cstheme="minorHAnsi"/>
                <w:sz w:val="24"/>
                <w:lang w:val="en-GB"/>
              </w:rPr>
              <w:t>Reference</w:t>
            </w:r>
          </w:p>
          <w:p w14:paraId="5C256AFD" w14:textId="77777777" w:rsidR="00426017" w:rsidRPr="001E766E" w:rsidRDefault="00426017" w:rsidP="003A2BDA">
            <w:pPr>
              <w:rPr>
                <w:rFonts w:asciiTheme="minorHAnsi" w:hAnsiTheme="minorHAnsi" w:cstheme="minorHAnsi"/>
                <w:sz w:val="2"/>
                <w:szCs w:val="2"/>
              </w:rPr>
            </w:pPr>
          </w:p>
        </w:tc>
        <w:tc>
          <w:tcPr>
            <w:tcW w:w="5382" w:type="dxa"/>
          </w:tcPr>
          <w:p w14:paraId="228651E4" w14:textId="7158A5DC" w:rsidR="00426017" w:rsidRPr="001E766E" w:rsidRDefault="008416C1" w:rsidP="00915CB8">
            <w:pPr>
              <w:rPr>
                <w:rFonts w:asciiTheme="minorHAnsi" w:hAnsiTheme="minorHAnsi" w:cstheme="minorHAnsi"/>
                <w:b/>
                <w:bCs/>
                <w:sz w:val="24"/>
                <w:szCs w:val="24"/>
              </w:rPr>
            </w:pPr>
            <w:r w:rsidRPr="001E766E">
              <w:t xml:space="preserve"> </w:t>
            </w:r>
            <w:r w:rsidR="003F4F95" w:rsidRPr="003F4F95">
              <w:t>F/617/5541</w:t>
            </w:r>
          </w:p>
        </w:tc>
      </w:tr>
      <w:tr w:rsidR="00426017" w:rsidRPr="001E766E" w14:paraId="1FCBCA3A" w14:textId="77777777" w:rsidTr="004E386B">
        <w:trPr>
          <w:trHeight w:val="632"/>
        </w:trPr>
        <w:tc>
          <w:tcPr>
            <w:tcW w:w="3969" w:type="dxa"/>
            <w:shd w:val="clear" w:color="auto" w:fill="D9D9D9"/>
          </w:tcPr>
          <w:p w14:paraId="258F12EA" w14:textId="77777777" w:rsidR="00426017" w:rsidRPr="001E766E" w:rsidRDefault="00426017" w:rsidP="003A2BDA">
            <w:pPr>
              <w:rPr>
                <w:rFonts w:asciiTheme="minorHAnsi" w:hAnsiTheme="minorHAnsi" w:cstheme="minorHAnsi"/>
                <w:sz w:val="2"/>
                <w:szCs w:val="2"/>
              </w:rPr>
            </w:pPr>
            <w:r w:rsidRPr="001E766E">
              <w:rPr>
                <w:rFonts w:asciiTheme="minorHAnsi" w:hAnsiTheme="minorHAnsi" w:cstheme="minorHAnsi"/>
              </w:rPr>
              <w:t>No</w:t>
            </w:r>
            <w:r w:rsidRPr="001E766E">
              <w:rPr>
                <w:rFonts w:asciiTheme="minorHAnsi" w:hAnsiTheme="minorHAnsi" w:cstheme="minorHAnsi"/>
                <w:spacing w:val="-1"/>
              </w:rPr>
              <w:t xml:space="preserve"> </w:t>
            </w:r>
            <w:r w:rsidRPr="001E766E">
              <w:rPr>
                <w:rFonts w:asciiTheme="minorHAnsi" w:hAnsiTheme="minorHAnsi" w:cstheme="minorHAnsi"/>
              </w:rPr>
              <w:t>of Credits</w:t>
            </w:r>
          </w:p>
        </w:tc>
        <w:tc>
          <w:tcPr>
            <w:tcW w:w="5382" w:type="dxa"/>
          </w:tcPr>
          <w:p w14:paraId="7CD55932" w14:textId="0DFC0B93" w:rsidR="00426017" w:rsidRPr="001E766E" w:rsidRDefault="00D438BA" w:rsidP="003A2BDA">
            <w:pPr>
              <w:pStyle w:val="TableParagraph"/>
              <w:spacing w:before="117"/>
              <w:ind w:left="95"/>
              <w:jc w:val="left"/>
              <w:rPr>
                <w:rFonts w:asciiTheme="minorHAnsi" w:hAnsiTheme="minorHAnsi" w:cstheme="minorHAnsi"/>
                <w:sz w:val="24"/>
                <w:szCs w:val="24"/>
                <w:lang w:val="en-GB"/>
              </w:rPr>
            </w:pPr>
            <w:r w:rsidRPr="001E766E">
              <w:rPr>
                <w:rFonts w:asciiTheme="minorHAnsi" w:hAnsiTheme="minorHAnsi" w:cstheme="minorHAnsi"/>
                <w:sz w:val="24"/>
                <w:szCs w:val="24"/>
                <w:lang w:val="en-GB"/>
              </w:rPr>
              <w:t>10</w:t>
            </w:r>
            <w:r w:rsidR="00426017" w:rsidRPr="001E766E">
              <w:rPr>
                <w:rFonts w:asciiTheme="minorHAnsi" w:hAnsiTheme="minorHAnsi" w:cstheme="minorHAnsi"/>
                <w:sz w:val="24"/>
                <w:szCs w:val="24"/>
                <w:lang w:val="en-GB"/>
              </w:rPr>
              <w:t xml:space="preserve"> Credits</w:t>
            </w:r>
          </w:p>
        </w:tc>
      </w:tr>
    </w:tbl>
    <w:p w14:paraId="60F35859" w14:textId="77777777" w:rsidR="00AD7867" w:rsidRPr="001E766E"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1E766E" w:rsidRDefault="00D75517">
      <w:pPr>
        <w:pStyle w:val="TOCHeading"/>
        <w:rPr>
          <w:rFonts w:ascii="Gill Sans MT" w:hAnsi="Gill Sans MT" w:cstheme="minorHAnsi"/>
          <w:lang w:val="en-GB"/>
        </w:rPr>
      </w:pPr>
      <w:r w:rsidRPr="001E766E">
        <w:rPr>
          <w:rFonts w:ascii="Gill Sans MT" w:hAnsi="Gill Sans MT" w:cstheme="minorHAnsi"/>
          <w:lang w:val="en-GB"/>
        </w:rPr>
        <w:t>Contents</w:t>
      </w:r>
    </w:p>
    <w:p w14:paraId="1D585A58" w14:textId="2F84BDAC" w:rsidR="00915CB8" w:rsidRDefault="00D75517">
      <w:pPr>
        <w:pStyle w:val="TOC1"/>
        <w:rPr>
          <w:rFonts w:asciiTheme="minorHAnsi" w:eastAsiaTheme="minorEastAsia" w:hAnsiTheme="minorHAnsi" w:cstheme="minorBidi"/>
          <w:noProof/>
          <w:kern w:val="2"/>
          <w:sz w:val="24"/>
          <w:szCs w:val="24"/>
          <w14:ligatures w14:val="standardContextual"/>
        </w:rPr>
      </w:pPr>
      <w:r w:rsidRPr="001E766E">
        <w:rPr>
          <w:rFonts w:ascii="Gill Sans MT" w:hAnsi="Gill Sans MT" w:cstheme="minorHAnsi"/>
        </w:rPr>
        <w:fldChar w:fldCharType="begin"/>
      </w:r>
      <w:r w:rsidRPr="001E766E">
        <w:rPr>
          <w:rFonts w:ascii="Gill Sans MT" w:hAnsi="Gill Sans MT" w:cstheme="minorHAnsi"/>
        </w:rPr>
        <w:instrText xml:space="preserve"> TOC \o "1-3" \h \z \u </w:instrText>
      </w:r>
      <w:r w:rsidRPr="001E766E">
        <w:rPr>
          <w:rFonts w:ascii="Gill Sans MT" w:hAnsi="Gill Sans MT" w:cstheme="minorHAnsi"/>
        </w:rPr>
        <w:fldChar w:fldCharType="separate"/>
      </w:r>
      <w:hyperlink w:anchor="_Toc194693285" w:history="1">
        <w:r w:rsidR="00915CB8" w:rsidRPr="00B27D43">
          <w:rPr>
            <w:rStyle w:val="Hyperlink"/>
            <w:noProof/>
          </w:rPr>
          <w:t>Introduction</w:t>
        </w:r>
        <w:r w:rsidR="00915CB8">
          <w:rPr>
            <w:noProof/>
            <w:webHidden/>
          </w:rPr>
          <w:tab/>
        </w:r>
        <w:r w:rsidR="00915CB8">
          <w:rPr>
            <w:noProof/>
            <w:webHidden/>
          </w:rPr>
          <w:fldChar w:fldCharType="begin"/>
        </w:r>
        <w:r w:rsidR="00915CB8">
          <w:rPr>
            <w:noProof/>
            <w:webHidden/>
          </w:rPr>
          <w:instrText xml:space="preserve"> PAGEREF _Toc194693285 \h </w:instrText>
        </w:r>
        <w:r w:rsidR="00915CB8">
          <w:rPr>
            <w:noProof/>
            <w:webHidden/>
          </w:rPr>
        </w:r>
        <w:r w:rsidR="00915CB8">
          <w:rPr>
            <w:noProof/>
            <w:webHidden/>
          </w:rPr>
          <w:fldChar w:fldCharType="separate"/>
        </w:r>
        <w:r w:rsidR="00915CB8">
          <w:rPr>
            <w:noProof/>
            <w:webHidden/>
          </w:rPr>
          <w:t>2</w:t>
        </w:r>
        <w:r w:rsidR="00915CB8">
          <w:rPr>
            <w:noProof/>
            <w:webHidden/>
          </w:rPr>
          <w:fldChar w:fldCharType="end"/>
        </w:r>
      </w:hyperlink>
    </w:p>
    <w:p w14:paraId="618EAD7F" w14:textId="024F9A76"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86" w:history="1">
        <w:r w:rsidRPr="00B27D43">
          <w:rPr>
            <w:rStyle w:val="Hyperlink"/>
            <w:noProof/>
          </w:rPr>
          <w:t>Assignment Guidelines</w:t>
        </w:r>
        <w:r>
          <w:rPr>
            <w:noProof/>
            <w:webHidden/>
          </w:rPr>
          <w:tab/>
        </w:r>
        <w:r>
          <w:rPr>
            <w:noProof/>
            <w:webHidden/>
          </w:rPr>
          <w:fldChar w:fldCharType="begin"/>
        </w:r>
        <w:r>
          <w:rPr>
            <w:noProof/>
            <w:webHidden/>
          </w:rPr>
          <w:instrText xml:space="preserve"> PAGEREF _Toc194693286 \h </w:instrText>
        </w:r>
        <w:r>
          <w:rPr>
            <w:noProof/>
            <w:webHidden/>
          </w:rPr>
        </w:r>
        <w:r>
          <w:rPr>
            <w:noProof/>
            <w:webHidden/>
          </w:rPr>
          <w:fldChar w:fldCharType="separate"/>
        </w:r>
        <w:r>
          <w:rPr>
            <w:noProof/>
            <w:webHidden/>
          </w:rPr>
          <w:t>2</w:t>
        </w:r>
        <w:r>
          <w:rPr>
            <w:noProof/>
            <w:webHidden/>
          </w:rPr>
          <w:fldChar w:fldCharType="end"/>
        </w:r>
      </w:hyperlink>
    </w:p>
    <w:p w14:paraId="39A2BE93" w14:textId="1DE84E08"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87" w:history="1">
        <w:r w:rsidRPr="00B27D43">
          <w:rPr>
            <w:rStyle w:val="Hyperlink"/>
            <w:noProof/>
          </w:rPr>
          <w:t>Plagiarism and Collusion</w:t>
        </w:r>
        <w:r>
          <w:rPr>
            <w:noProof/>
            <w:webHidden/>
          </w:rPr>
          <w:tab/>
        </w:r>
        <w:r>
          <w:rPr>
            <w:noProof/>
            <w:webHidden/>
          </w:rPr>
          <w:fldChar w:fldCharType="begin"/>
        </w:r>
        <w:r>
          <w:rPr>
            <w:noProof/>
            <w:webHidden/>
          </w:rPr>
          <w:instrText xml:space="preserve"> PAGEREF _Toc194693287 \h </w:instrText>
        </w:r>
        <w:r>
          <w:rPr>
            <w:noProof/>
            <w:webHidden/>
          </w:rPr>
        </w:r>
        <w:r>
          <w:rPr>
            <w:noProof/>
            <w:webHidden/>
          </w:rPr>
          <w:fldChar w:fldCharType="separate"/>
        </w:r>
        <w:r>
          <w:rPr>
            <w:noProof/>
            <w:webHidden/>
          </w:rPr>
          <w:t>2</w:t>
        </w:r>
        <w:r>
          <w:rPr>
            <w:noProof/>
            <w:webHidden/>
          </w:rPr>
          <w:fldChar w:fldCharType="end"/>
        </w:r>
      </w:hyperlink>
    </w:p>
    <w:p w14:paraId="3375D449" w14:textId="379F1378"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88" w:history="1">
        <w:r w:rsidRPr="00B27D43">
          <w:rPr>
            <w:rStyle w:val="Hyperlink"/>
            <w:noProof/>
          </w:rPr>
          <w:t>Appendices</w:t>
        </w:r>
        <w:r>
          <w:rPr>
            <w:noProof/>
            <w:webHidden/>
          </w:rPr>
          <w:tab/>
        </w:r>
        <w:r>
          <w:rPr>
            <w:noProof/>
            <w:webHidden/>
          </w:rPr>
          <w:fldChar w:fldCharType="begin"/>
        </w:r>
        <w:r>
          <w:rPr>
            <w:noProof/>
            <w:webHidden/>
          </w:rPr>
          <w:instrText xml:space="preserve"> PAGEREF _Toc194693288 \h </w:instrText>
        </w:r>
        <w:r>
          <w:rPr>
            <w:noProof/>
            <w:webHidden/>
          </w:rPr>
        </w:r>
        <w:r>
          <w:rPr>
            <w:noProof/>
            <w:webHidden/>
          </w:rPr>
          <w:fldChar w:fldCharType="separate"/>
        </w:r>
        <w:r>
          <w:rPr>
            <w:noProof/>
            <w:webHidden/>
          </w:rPr>
          <w:t>2</w:t>
        </w:r>
        <w:r>
          <w:rPr>
            <w:noProof/>
            <w:webHidden/>
          </w:rPr>
          <w:fldChar w:fldCharType="end"/>
        </w:r>
      </w:hyperlink>
    </w:p>
    <w:p w14:paraId="4A5DC7EA" w14:textId="41E61735"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89" w:history="1">
        <w:r w:rsidRPr="00B27D43">
          <w:rPr>
            <w:rStyle w:val="Hyperlink"/>
            <w:noProof/>
          </w:rPr>
          <w:t>Confidentiality</w:t>
        </w:r>
        <w:r>
          <w:rPr>
            <w:noProof/>
            <w:webHidden/>
          </w:rPr>
          <w:tab/>
        </w:r>
        <w:r>
          <w:rPr>
            <w:noProof/>
            <w:webHidden/>
          </w:rPr>
          <w:fldChar w:fldCharType="begin"/>
        </w:r>
        <w:r>
          <w:rPr>
            <w:noProof/>
            <w:webHidden/>
          </w:rPr>
          <w:instrText xml:space="preserve"> PAGEREF _Toc194693289 \h </w:instrText>
        </w:r>
        <w:r>
          <w:rPr>
            <w:noProof/>
            <w:webHidden/>
          </w:rPr>
        </w:r>
        <w:r>
          <w:rPr>
            <w:noProof/>
            <w:webHidden/>
          </w:rPr>
          <w:fldChar w:fldCharType="separate"/>
        </w:r>
        <w:r>
          <w:rPr>
            <w:noProof/>
            <w:webHidden/>
          </w:rPr>
          <w:t>3</w:t>
        </w:r>
        <w:r>
          <w:rPr>
            <w:noProof/>
            <w:webHidden/>
          </w:rPr>
          <w:fldChar w:fldCharType="end"/>
        </w:r>
      </w:hyperlink>
    </w:p>
    <w:p w14:paraId="0ACB3C38" w14:textId="72D48509"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0" w:history="1">
        <w:r w:rsidRPr="00B27D43">
          <w:rPr>
            <w:rStyle w:val="Hyperlink"/>
            <w:noProof/>
          </w:rPr>
          <w:t>Word Count Policy</w:t>
        </w:r>
        <w:r>
          <w:rPr>
            <w:noProof/>
            <w:webHidden/>
          </w:rPr>
          <w:tab/>
        </w:r>
        <w:r>
          <w:rPr>
            <w:noProof/>
            <w:webHidden/>
          </w:rPr>
          <w:fldChar w:fldCharType="begin"/>
        </w:r>
        <w:r>
          <w:rPr>
            <w:noProof/>
            <w:webHidden/>
          </w:rPr>
          <w:instrText xml:space="preserve"> PAGEREF _Toc194693290 \h </w:instrText>
        </w:r>
        <w:r>
          <w:rPr>
            <w:noProof/>
            <w:webHidden/>
          </w:rPr>
        </w:r>
        <w:r>
          <w:rPr>
            <w:noProof/>
            <w:webHidden/>
          </w:rPr>
          <w:fldChar w:fldCharType="separate"/>
        </w:r>
        <w:r>
          <w:rPr>
            <w:noProof/>
            <w:webHidden/>
          </w:rPr>
          <w:t>3</w:t>
        </w:r>
        <w:r>
          <w:rPr>
            <w:noProof/>
            <w:webHidden/>
          </w:rPr>
          <w:fldChar w:fldCharType="end"/>
        </w:r>
      </w:hyperlink>
    </w:p>
    <w:p w14:paraId="31D1EC83" w14:textId="0657C258"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1" w:history="1">
        <w:r w:rsidRPr="00B27D43">
          <w:rPr>
            <w:rStyle w:val="Hyperlink"/>
            <w:noProof/>
          </w:rPr>
          <w:t>Marking and grades</w:t>
        </w:r>
        <w:r>
          <w:rPr>
            <w:noProof/>
            <w:webHidden/>
          </w:rPr>
          <w:tab/>
        </w:r>
        <w:r>
          <w:rPr>
            <w:noProof/>
            <w:webHidden/>
          </w:rPr>
          <w:fldChar w:fldCharType="begin"/>
        </w:r>
        <w:r>
          <w:rPr>
            <w:noProof/>
            <w:webHidden/>
          </w:rPr>
          <w:instrText xml:space="preserve"> PAGEREF _Toc194693291 \h </w:instrText>
        </w:r>
        <w:r>
          <w:rPr>
            <w:noProof/>
            <w:webHidden/>
          </w:rPr>
        </w:r>
        <w:r>
          <w:rPr>
            <w:noProof/>
            <w:webHidden/>
          </w:rPr>
          <w:fldChar w:fldCharType="separate"/>
        </w:r>
        <w:r>
          <w:rPr>
            <w:noProof/>
            <w:webHidden/>
          </w:rPr>
          <w:t>3</w:t>
        </w:r>
        <w:r>
          <w:rPr>
            <w:noProof/>
            <w:webHidden/>
          </w:rPr>
          <w:fldChar w:fldCharType="end"/>
        </w:r>
      </w:hyperlink>
    </w:p>
    <w:p w14:paraId="5D6B31F5" w14:textId="04B1C677"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2" w:history="1">
        <w:r w:rsidRPr="00B27D43">
          <w:rPr>
            <w:rStyle w:val="Hyperlink"/>
            <w:noProof/>
          </w:rPr>
          <w:t>Learning Outcomes and Assessment Criteria</w:t>
        </w:r>
        <w:r>
          <w:rPr>
            <w:noProof/>
            <w:webHidden/>
          </w:rPr>
          <w:tab/>
        </w:r>
        <w:r>
          <w:rPr>
            <w:noProof/>
            <w:webHidden/>
          </w:rPr>
          <w:fldChar w:fldCharType="begin"/>
        </w:r>
        <w:r>
          <w:rPr>
            <w:noProof/>
            <w:webHidden/>
          </w:rPr>
          <w:instrText xml:space="preserve"> PAGEREF _Toc194693292 \h </w:instrText>
        </w:r>
        <w:r>
          <w:rPr>
            <w:noProof/>
            <w:webHidden/>
          </w:rPr>
        </w:r>
        <w:r>
          <w:rPr>
            <w:noProof/>
            <w:webHidden/>
          </w:rPr>
          <w:fldChar w:fldCharType="separate"/>
        </w:r>
        <w:r>
          <w:rPr>
            <w:noProof/>
            <w:webHidden/>
          </w:rPr>
          <w:t>4</w:t>
        </w:r>
        <w:r>
          <w:rPr>
            <w:noProof/>
            <w:webHidden/>
          </w:rPr>
          <w:fldChar w:fldCharType="end"/>
        </w:r>
      </w:hyperlink>
    </w:p>
    <w:p w14:paraId="74687212" w14:textId="428E3948"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3" w:history="1">
        <w:r w:rsidRPr="00B27D43">
          <w:rPr>
            <w:rStyle w:val="Hyperlink"/>
            <w:noProof/>
          </w:rPr>
          <w:t>Referencing and Professionalism</w:t>
        </w:r>
        <w:r>
          <w:rPr>
            <w:noProof/>
            <w:webHidden/>
          </w:rPr>
          <w:tab/>
        </w:r>
        <w:r>
          <w:rPr>
            <w:noProof/>
            <w:webHidden/>
          </w:rPr>
          <w:fldChar w:fldCharType="begin"/>
        </w:r>
        <w:r>
          <w:rPr>
            <w:noProof/>
            <w:webHidden/>
          </w:rPr>
          <w:instrText xml:space="preserve"> PAGEREF _Toc194693293 \h </w:instrText>
        </w:r>
        <w:r>
          <w:rPr>
            <w:noProof/>
            <w:webHidden/>
          </w:rPr>
        </w:r>
        <w:r>
          <w:rPr>
            <w:noProof/>
            <w:webHidden/>
          </w:rPr>
          <w:fldChar w:fldCharType="separate"/>
        </w:r>
        <w:r>
          <w:rPr>
            <w:noProof/>
            <w:webHidden/>
          </w:rPr>
          <w:t>5</w:t>
        </w:r>
        <w:r>
          <w:rPr>
            <w:noProof/>
            <w:webHidden/>
          </w:rPr>
          <w:fldChar w:fldCharType="end"/>
        </w:r>
      </w:hyperlink>
    </w:p>
    <w:p w14:paraId="65ED1638" w14:textId="7F538F85"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4" w:history="1">
        <w:r w:rsidRPr="00B27D43">
          <w:rPr>
            <w:rStyle w:val="Hyperlink"/>
            <w:noProof/>
          </w:rPr>
          <w:t>Submission of Assignments</w:t>
        </w:r>
        <w:r>
          <w:rPr>
            <w:noProof/>
            <w:webHidden/>
          </w:rPr>
          <w:tab/>
        </w:r>
        <w:r>
          <w:rPr>
            <w:noProof/>
            <w:webHidden/>
          </w:rPr>
          <w:fldChar w:fldCharType="begin"/>
        </w:r>
        <w:r>
          <w:rPr>
            <w:noProof/>
            <w:webHidden/>
          </w:rPr>
          <w:instrText xml:space="preserve"> PAGEREF _Toc194693294 \h </w:instrText>
        </w:r>
        <w:r>
          <w:rPr>
            <w:noProof/>
            <w:webHidden/>
          </w:rPr>
        </w:r>
        <w:r>
          <w:rPr>
            <w:noProof/>
            <w:webHidden/>
          </w:rPr>
          <w:fldChar w:fldCharType="separate"/>
        </w:r>
        <w:r>
          <w:rPr>
            <w:noProof/>
            <w:webHidden/>
          </w:rPr>
          <w:t>5</w:t>
        </w:r>
        <w:r>
          <w:rPr>
            <w:noProof/>
            <w:webHidden/>
          </w:rPr>
          <w:fldChar w:fldCharType="end"/>
        </w:r>
      </w:hyperlink>
    </w:p>
    <w:p w14:paraId="537A61F2" w14:textId="7509D770"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5" w:history="1">
        <w:r w:rsidRPr="00B27D43">
          <w:rPr>
            <w:rStyle w:val="Hyperlink"/>
            <w:noProof/>
          </w:rPr>
          <w:t>ASSESSMENT TASKS</w:t>
        </w:r>
        <w:r>
          <w:rPr>
            <w:noProof/>
            <w:webHidden/>
          </w:rPr>
          <w:tab/>
        </w:r>
        <w:r>
          <w:rPr>
            <w:noProof/>
            <w:webHidden/>
          </w:rPr>
          <w:fldChar w:fldCharType="begin"/>
        </w:r>
        <w:r>
          <w:rPr>
            <w:noProof/>
            <w:webHidden/>
          </w:rPr>
          <w:instrText xml:space="preserve"> PAGEREF _Toc194693295 \h </w:instrText>
        </w:r>
        <w:r>
          <w:rPr>
            <w:noProof/>
            <w:webHidden/>
          </w:rPr>
        </w:r>
        <w:r>
          <w:rPr>
            <w:noProof/>
            <w:webHidden/>
          </w:rPr>
          <w:fldChar w:fldCharType="separate"/>
        </w:r>
        <w:r>
          <w:rPr>
            <w:noProof/>
            <w:webHidden/>
          </w:rPr>
          <w:t>6</w:t>
        </w:r>
        <w:r>
          <w:rPr>
            <w:noProof/>
            <w:webHidden/>
          </w:rPr>
          <w:fldChar w:fldCharType="end"/>
        </w:r>
      </w:hyperlink>
    </w:p>
    <w:p w14:paraId="190C6792" w14:textId="7A8EBA69"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6" w:history="1">
        <w:r w:rsidRPr="00B27D43">
          <w:rPr>
            <w:rStyle w:val="Hyperlink"/>
            <w:noProof/>
          </w:rPr>
          <w:t>Task 1 FORMATIVE TASK Organisational Culture</w:t>
        </w:r>
        <w:r>
          <w:rPr>
            <w:noProof/>
            <w:webHidden/>
          </w:rPr>
          <w:tab/>
        </w:r>
        <w:r>
          <w:rPr>
            <w:noProof/>
            <w:webHidden/>
          </w:rPr>
          <w:fldChar w:fldCharType="begin"/>
        </w:r>
        <w:r>
          <w:rPr>
            <w:noProof/>
            <w:webHidden/>
          </w:rPr>
          <w:instrText xml:space="preserve"> PAGEREF _Toc194693296 \h </w:instrText>
        </w:r>
        <w:r>
          <w:rPr>
            <w:noProof/>
            <w:webHidden/>
          </w:rPr>
        </w:r>
        <w:r>
          <w:rPr>
            <w:noProof/>
            <w:webHidden/>
          </w:rPr>
          <w:fldChar w:fldCharType="separate"/>
        </w:r>
        <w:r>
          <w:rPr>
            <w:noProof/>
            <w:webHidden/>
          </w:rPr>
          <w:t>6</w:t>
        </w:r>
        <w:r>
          <w:rPr>
            <w:noProof/>
            <w:webHidden/>
          </w:rPr>
          <w:fldChar w:fldCharType="end"/>
        </w:r>
      </w:hyperlink>
    </w:p>
    <w:p w14:paraId="0BEDF9AD" w14:textId="20C1CAE0"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7" w:history="1">
        <w:r w:rsidRPr="00B27D43">
          <w:rPr>
            <w:rStyle w:val="Hyperlink"/>
            <w:noProof/>
          </w:rPr>
          <w:t>Task 2 SUMMATIVE TASK Evaluating Organisational Culture</w:t>
        </w:r>
        <w:r>
          <w:rPr>
            <w:noProof/>
            <w:webHidden/>
          </w:rPr>
          <w:tab/>
        </w:r>
        <w:r>
          <w:rPr>
            <w:noProof/>
            <w:webHidden/>
          </w:rPr>
          <w:fldChar w:fldCharType="begin"/>
        </w:r>
        <w:r>
          <w:rPr>
            <w:noProof/>
            <w:webHidden/>
          </w:rPr>
          <w:instrText xml:space="preserve"> PAGEREF _Toc194693297 \h </w:instrText>
        </w:r>
        <w:r>
          <w:rPr>
            <w:noProof/>
            <w:webHidden/>
          </w:rPr>
        </w:r>
        <w:r>
          <w:rPr>
            <w:noProof/>
            <w:webHidden/>
          </w:rPr>
          <w:fldChar w:fldCharType="separate"/>
        </w:r>
        <w:r>
          <w:rPr>
            <w:noProof/>
            <w:webHidden/>
          </w:rPr>
          <w:t>7</w:t>
        </w:r>
        <w:r>
          <w:rPr>
            <w:noProof/>
            <w:webHidden/>
          </w:rPr>
          <w:fldChar w:fldCharType="end"/>
        </w:r>
      </w:hyperlink>
    </w:p>
    <w:p w14:paraId="439006B6" w14:textId="334A2543"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8" w:history="1">
        <w:r w:rsidRPr="00B27D43">
          <w:rPr>
            <w:rStyle w:val="Hyperlink"/>
            <w:noProof/>
          </w:rPr>
          <w:t>Mark Scheme</w:t>
        </w:r>
        <w:r>
          <w:rPr>
            <w:noProof/>
            <w:webHidden/>
          </w:rPr>
          <w:tab/>
        </w:r>
        <w:r>
          <w:rPr>
            <w:noProof/>
            <w:webHidden/>
          </w:rPr>
          <w:fldChar w:fldCharType="begin"/>
        </w:r>
        <w:r>
          <w:rPr>
            <w:noProof/>
            <w:webHidden/>
          </w:rPr>
          <w:instrText xml:space="preserve"> PAGEREF _Toc194693298 \h </w:instrText>
        </w:r>
        <w:r>
          <w:rPr>
            <w:noProof/>
            <w:webHidden/>
          </w:rPr>
        </w:r>
        <w:r>
          <w:rPr>
            <w:noProof/>
            <w:webHidden/>
          </w:rPr>
          <w:fldChar w:fldCharType="separate"/>
        </w:r>
        <w:r>
          <w:rPr>
            <w:noProof/>
            <w:webHidden/>
          </w:rPr>
          <w:t>8</w:t>
        </w:r>
        <w:r>
          <w:rPr>
            <w:noProof/>
            <w:webHidden/>
          </w:rPr>
          <w:fldChar w:fldCharType="end"/>
        </w:r>
      </w:hyperlink>
    </w:p>
    <w:p w14:paraId="075E5C0C" w14:textId="49BEB906"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299" w:history="1">
        <w:r w:rsidRPr="00B27D43">
          <w:rPr>
            <w:rStyle w:val="Hyperlink"/>
            <w:noProof/>
          </w:rPr>
          <w:t>Instructor’s Comments</w:t>
        </w:r>
        <w:r>
          <w:rPr>
            <w:noProof/>
            <w:webHidden/>
          </w:rPr>
          <w:tab/>
        </w:r>
        <w:r>
          <w:rPr>
            <w:noProof/>
            <w:webHidden/>
          </w:rPr>
          <w:fldChar w:fldCharType="begin"/>
        </w:r>
        <w:r>
          <w:rPr>
            <w:noProof/>
            <w:webHidden/>
          </w:rPr>
          <w:instrText xml:space="preserve"> PAGEREF _Toc194693299 \h </w:instrText>
        </w:r>
        <w:r>
          <w:rPr>
            <w:noProof/>
            <w:webHidden/>
          </w:rPr>
        </w:r>
        <w:r>
          <w:rPr>
            <w:noProof/>
            <w:webHidden/>
          </w:rPr>
          <w:fldChar w:fldCharType="separate"/>
        </w:r>
        <w:r>
          <w:rPr>
            <w:noProof/>
            <w:webHidden/>
          </w:rPr>
          <w:t>8</w:t>
        </w:r>
        <w:r>
          <w:rPr>
            <w:noProof/>
            <w:webHidden/>
          </w:rPr>
          <w:fldChar w:fldCharType="end"/>
        </w:r>
      </w:hyperlink>
    </w:p>
    <w:p w14:paraId="49FDE95D" w14:textId="09154AFF" w:rsidR="00915CB8" w:rsidRDefault="00915CB8">
      <w:pPr>
        <w:pStyle w:val="TOC1"/>
        <w:rPr>
          <w:rFonts w:asciiTheme="minorHAnsi" w:eastAsiaTheme="minorEastAsia" w:hAnsiTheme="minorHAnsi" w:cstheme="minorBidi"/>
          <w:noProof/>
          <w:kern w:val="2"/>
          <w:sz w:val="24"/>
          <w:szCs w:val="24"/>
          <w14:ligatures w14:val="standardContextual"/>
        </w:rPr>
      </w:pPr>
      <w:hyperlink w:anchor="_Toc194693300" w:history="1">
        <w:r w:rsidRPr="00B27D43">
          <w:rPr>
            <w:rStyle w:val="Hyperlink"/>
            <w:noProof/>
          </w:rPr>
          <w:t>Qualifi Information</w:t>
        </w:r>
        <w:r>
          <w:rPr>
            <w:noProof/>
            <w:webHidden/>
          </w:rPr>
          <w:tab/>
        </w:r>
        <w:r>
          <w:rPr>
            <w:noProof/>
            <w:webHidden/>
          </w:rPr>
          <w:fldChar w:fldCharType="begin"/>
        </w:r>
        <w:r>
          <w:rPr>
            <w:noProof/>
            <w:webHidden/>
          </w:rPr>
          <w:instrText xml:space="preserve"> PAGEREF _Toc194693300 \h </w:instrText>
        </w:r>
        <w:r>
          <w:rPr>
            <w:noProof/>
            <w:webHidden/>
          </w:rPr>
        </w:r>
        <w:r>
          <w:rPr>
            <w:noProof/>
            <w:webHidden/>
          </w:rPr>
          <w:fldChar w:fldCharType="separate"/>
        </w:r>
        <w:r>
          <w:rPr>
            <w:noProof/>
            <w:webHidden/>
          </w:rPr>
          <w:t>10</w:t>
        </w:r>
        <w:r>
          <w:rPr>
            <w:noProof/>
            <w:webHidden/>
          </w:rPr>
          <w:fldChar w:fldCharType="end"/>
        </w:r>
      </w:hyperlink>
    </w:p>
    <w:p w14:paraId="164ADAAE" w14:textId="2CEE66AF" w:rsidR="00D75517" w:rsidRPr="001E766E" w:rsidRDefault="00D75517">
      <w:pPr>
        <w:rPr>
          <w:rFonts w:ascii="Gill Sans MT" w:hAnsi="Gill Sans MT" w:cstheme="minorHAnsi"/>
        </w:rPr>
      </w:pPr>
      <w:r w:rsidRPr="001E766E">
        <w:rPr>
          <w:rFonts w:ascii="Gill Sans MT" w:hAnsi="Gill Sans MT" w:cstheme="minorHAnsi"/>
          <w:b/>
          <w:bCs/>
        </w:rPr>
        <w:fldChar w:fldCharType="end"/>
      </w:r>
    </w:p>
    <w:p w14:paraId="50B3EFB2" w14:textId="77777777" w:rsidR="00AD7867" w:rsidRPr="001E766E"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1E766E" w:rsidRDefault="00CF6856" w:rsidP="009848C2">
      <w:pPr>
        <w:pStyle w:val="NoSpacing"/>
      </w:pPr>
      <w:r w:rsidRPr="001E766E">
        <w:br w:type="page"/>
      </w:r>
      <w:bookmarkStart w:id="0" w:name="_Toc194693285"/>
      <w:r w:rsidR="000D737C" w:rsidRPr="001E766E">
        <w:lastRenderedPageBreak/>
        <w:t>Introduction</w:t>
      </w:r>
      <w:bookmarkEnd w:id="0"/>
    </w:p>
    <w:p w14:paraId="5C0B1C2E" w14:textId="77777777" w:rsidR="000D737C" w:rsidRPr="001E766E"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1E766E" w:rsidRDefault="008A4B8C" w:rsidP="008A4B8C">
      <w:pPr>
        <w:spacing w:line="0" w:lineRule="atLeast"/>
        <w:rPr>
          <w:rFonts w:ascii="Gill Sans MT" w:hAnsi="Gill Sans MT"/>
          <w:sz w:val="24"/>
        </w:rPr>
      </w:pPr>
      <w:r w:rsidRPr="001E766E">
        <w:rPr>
          <w:rFonts w:ascii="Gill Sans MT" w:hAnsi="Gill Sans MT"/>
          <w:sz w:val="24"/>
        </w:rPr>
        <w:t>Prior to attempting this coursework assignment, Learners must familiarise themselves with the following policies:</w:t>
      </w:r>
    </w:p>
    <w:p w14:paraId="3EEC321B" w14:textId="77777777" w:rsidR="008A4B8C" w:rsidRPr="001E766E" w:rsidRDefault="008A4B8C" w:rsidP="008A4B8C">
      <w:pPr>
        <w:spacing w:line="0" w:lineRule="atLeast"/>
        <w:rPr>
          <w:rFonts w:ascii="Gill Sans MT" w:hAnsi="Gill Sans MT"/>
          <w:sz w:val="24"/>
        </w:rPr>
      </w:pPr>
    </w:p>
    <w:p w14:paraId="064B132C" w14:textId="20648F76" w:rsidR="008A4B8C" w:rsidRPr="001E766E" w:rsidRDefault="008A4B8C" w:rsidP="008A4B8C">
      <w:pPr>
        <w:numPr>
          <w:ilvl w:val="0"/>
          <w:numId w:val="6"/>
        </w:numPr>
        <w:tabs>
          <w:tab w:val="left" w:pos="1080"/>
        </w:tabs>
        <w:spacing w:line="0" w:lineRule="atLeast"/>
        <w:rPr>
          <w:rFonts w:ascii="Gill Sans MT" w:eastAsia="Arial" w:hAnsi="Gill Sans MT"/>
          <w:sz w:val="24"/>
        </w:rPr>
      </w:pPr>
      <w:r w:rsidRPr="001E766E">
        <w:rPr>
          <w:rFonts w:ascii="Gill Sans MT" w:hAnsi="Gill Sans MT"/>
          <w:sz w:val="24"/>
        </w:rPr>
        <w:t>Centre Specification</w:t>
      </w:r>
      <w:r w:rsidRPr="001E766E">
        <w:rPr>
          <w:rFonts w:ascii="Gill Sans MT" w:eastAsia="Arial" w:hAnsi="Gill Sans MT"/>
          <w:sz w:val="24"/>
        </w:rPr>
        <w:t xml:space="preserve"> C</w:t>
      </w:r>
      <w:r w:rsidRPr="001E766E">
        <w:rPr>
          <w:rFonts w:ascii="Gill Sans MT" w:hAnsi="Gill Sans MT"/>
          <w:sz w:val="24"/>
        </w:rPr>
        <w:t>an be found at</w:t>
      </w:r>
      <w:r w:rsidRPr="001E766E">
        <w:rPr>
          <w:rFonts w:ascii="Gill Sans MT" w:hAnsi="Gill Sans MT"/>
          <w:color w:val="0563C1"/>
          <w:sz w:val="24"/>
        </w:rPr>
        <w:t xml:space="preserve"> https://qualifi.net/qualifi-level-</w:t>
      </w:r>
      <w:r w:rsidR="005804DE" w:rsidRPr="001E766E">
        <w:rPr>
          <w:rFonts w:ascii="Gill Sans MT" w:hAnsi="Gill Sans MT"/>
          <w:color w:val="0563C1"/>
          <w:sz w:val="24"/>
        </w:rPr>
        <w:t>3</w:t>
      </w:r>
      <w:r w:rsidRPr="001E766E">
        <w:rPr>
          <w:rFonts w:ascii="Gill Sans MT" w:hAnsi="Gill Sans MT"/>
          <w:color w:val="0563C1"/>
          <w:sz w:val="24"/>
        </w:rPr>
        <w:t>-diploma-in-</w:t>
      </w:r>
      <w:r w:rsidR="00BB4AB0" w:rsidRPr="001E766E">
        <w:rPr>
          <w:rFonts w:ascii="Gill Sans MT" w:hAnsi="Gill Sans MT"/>
          <w:color w:val="0563C1"/>
          <w:sz w:val="24"/>
        </w:rPr>
        <w:t>introduction</w:t>
      </w:r>
      <w:r w:rsidRPr="001E766E">
        <w:rPr>
          <w:rFonts w:ascii="Gill Sans MT" w:hAnsi="Gill Sans MT"/>
          <w:color w:val="0563C1"/>
          <w:sz w:val="24"/>
        </w:rPr>
        <w:t>-</w:t>
      </w:r>
      <w:r w:rsidR="00BB4AB0" w:rsidRPr="001E766E">
        <w:rPr>
          <w:rFonts w:ascii="Gill Sans MT" w:hAnsi="Gill Sans MT"/>
          <w:color w:val="0563C1"/>
          <w:sz w:val="24"/>
        </w:rPr>
        <w:t>to-</w:t>
      </w:r>
      <w:r w:rsidRPr="001E766E">
        <w:rPr>
          <w:rFonts w:ascii="Gill Sans MT" w:hAnsi="Gill Sans MT"/>
          <w:color w:val="0563C1"/>
          <w:sz w:val="24"/>
        </w:rPr>
        <w:t>management/</w:t>
      </w:r>
    </w:p>
    <w:p w14:paraId="092B3EE7" w14:textId="77777777" w:rsidR="008A4B8C" w:rsidRPr="001E766E" w:rsidRDefault="008A4B8C" w:rsidP="008A4B8C">
      <w:pPr>
        <w:numPr>
          <w:ilvl w:val="0"/>
          <w:numId w:val="6"/>
        </w:numPr>
        <w:tabs>
          <w:tab w:val="left" w:pos="1080"/>
        </w:tabs>
        <w:spacing w:line="0" w:lineRule="atLeast"/>
        <w:rPr>
          <w:rFonts w:ascii="Gill Sans MT" w:eastAsia="Arial" w:hAnsi="Gill Sans MT"/>
          <w:sz w:val="24"/>
        </w:rPr>
      </w:pPr>
      <w:r w:rsidRPr="001E766E">
        <w:rPr>
          <w:rFonts w:ascii="Gill Sans MT" w:hAnsi="Gill Sans MT"/>
          <w:sz w:val="24"/>
        </w:rPr>
        <w:t>Qualifi Quality Assurance Standards</w:t>
      </w:r>
    </w:p>
    <w:p w14:paraId="5B18D512" w14:textId="77777777" w:rsidR="008A4B8C" w:rsidRPr="001E766E" w:rsidRDefault="008A4B8C" w:rsidP="008A4B8C">
      <w:pPr>
        <w:numPr>
          <w:ilvl w:val="0"/>
          <w:numId w:val="6"/>
        </w:numPr>
        <w:tabs>
          <w:tab w:val="left" w:pos="1080"/>
        </w:tabs>
        <w:spacing w:line="0" w:lineRule="atLeast"/>
        <w:rPr>
          <w:rFonts w:ascii="Gill Sans MT" w:eastAsia="Arial" w:hAnsi="Gill Sans MT"/>
          <w:sz w:val="24"/>
        </w:rPr>
      </w:pPr>
      <w:r w:rsidRPr="001E766E">
        <w:rPr>
          <w:rFonts w:ascii="Gill Sans MT" w:hAnsi="Gill Sans MT"/>
          <w:sz w:val="24"/>
        </w:rPr>
        <w:t>Qualifi Quality Policy Statement</w:t>
      </w:r>
    </w:p>
    <w:p w14:paraId="62B2F35F" w14:textId="77777777" w:rsidR="008A4B8C" w:rsidRPr="001E766E" w:rsidRDefault="008A4B8C" w:rsidP="000D737C">
      <w:pPr>
        <w:spacing w:line="260" w:lineRule="exact"/>
        <w:jc w:val="both"/>
        <w:rPr>
          <w:rFonts w:ascii="Gill Sans MT" w:eastAsia="Times New Roman" w:hAnsi="Gill Sans MT" w:cstheme="minorHAnsi"/>
          <w:sz w:val="24"/>
          <w:szCs w:val="24"/>
        </w:rPr>
      </w:pPr>
    </w:p>
    <w:p w14:paraId="63F1A249" w14:textId="77777777" w:rsidR="00054C2C" w:rsidRPr="001E766E" w:rsidRDefault="00054C2C" w:rsidP="00054C2C">
      <w:pPr>
        <w:spacing w:line="253" w:lineRule="exact"/>
        <w:jc w:val="both"/>
        <w:rPr>
          <w:rFonts w:ascii="Gill Sans MT" w:eastAsia="Times New Roman" w:hAnsi="Gill Sans MT" w:cs="Calibri"/>
          <w:sz w:val="24"/>
          <w:szCs w:val="24"/>
        </w:rPr>
      </w:pPr>
    </w:p>
    <w:p w14:paraId="47EBB6B7" w14:textId="77777777" w:rsidR="00054C2C" w:rsidRPr="001E766E" w:rsidRDefault="00054C2C" w:rsidP="009848C2">
      <w:pPr>
        <w:pStyle w:val="NoSpacing"/>
      </w:pPr>
      <w:bookmarkStart w:id="1" w:name="_Toc194693286"/>
      <w:r w:rsidRPr="001E766E">
        <w:t>Assignment Guidelines</w:t>
      </w:r>
      <w:bookmarkEnd w:id="1"/>
    </w:p>
    <w:p w14:paraId="38CD6F69" w14:textId="77777777" w:rsidR="00054C2C" w:rsidRPr="001E766E" w:rsidRDefault="00054C2C" w:rsidP="00054C2C">
      <w:pPr>
        <w:spacing w:line="6" w:lineRule="exact"/>
        <w:jc w:val="both"/>
        <w:rPr>
          <w:rFonts w:ascii="Gill Sans MT" w:eastAsia="Times New Roman" w:hAnsi="Gill Sans MT" w:cs="Calibri"/>
          <w:sz w:val="24"/>
          <w:szCs w:val="24"/>
        </w:rPr>
      </w:pPr>
    </w:p>
    <w:p w14:paraId="3C37DC52" w14:textId="25464CAF" w:rsidR="00054C2C" w:rsidRPr="001E766E" w:rsidRDefault="00054C2C" w:rsidP="00054C2C">
      <w:pPr>
        <w:spacing w:line="237" w:lineRule="auto"/>
        <w:ind w:right="186"/>
        <w:jc w:val="both"/>
        <w:rPr>
          <w:rFonts w:ascii="Gill Sans MT" w:eastAsia="Times New Roman" w:hAnsi="Gill Sans MT" w:cs="Calibri"/>
          <w:sz w:val="24"/>
          <w:szCs w:val="24"/>
        </w:rPr>
      </w:pPr>
      <w:r w:rsidRPr="001E766E">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1E766E">
        <w:rPr>
          <w:rFonts w:ascii="Gill Sans MT" w:eastAsia="Times New Roman" w:hAnsi="Gill Sans MT" w:cs="Calibri"/>
          <w:sz w:val="24"/>
          <w:szCs w:val="24"/>
        </w:rPr>
        <w:t>minimum and</w:t>
      </w:r>
      <w:r w:rsidRPr="001E766E">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1E766E" w:rsidRDefault="00054C2C" w:rsidP="00054C2C">
      <w:pPr>
        <w:spacing w:line="264" w:lineRule="exact"/>
        <w:jc w:val="both"/>
        <w:rPr>
          <w:rFonts w:ascii="Gill Sans MT" w:eastAsia="Times New Roman" w:hAnsi="Gill Sans MT" w:cs="Calibri"/>
          <w:sz w:val="24"/>
          <w:szCs w:val="24"/>
        </w:rPr>
      </w:pPr>
    </w:p>
    <w:p w14:paraId="58449F36" w14:textId="77777777" w:rsidR="00054C2C" w:rsidRPr="001E766E" w:rsidRDefault="00054C2C" w:rsidP="009848C2">
      <w:pPr>
        <w:pStyle w:val="NoSpacing"/>
      </w:pPr>
      <w:bookmarkStart w:id="2" w:name="_Toc194693287"/>
      <w:r w:rsidRPr="001E766E">
        <w:t>Plagiarism and Collusion</w:t>
      </w:r>
      <w:bookmarkEnd w:id="2"/>
      <w:r w:rsidRPr="001E766E">
        <w:t xml:space="preserve"> </w:t>
      </w:r>
    </w:p>
    <w:p w14:paraId="5B9CB641" w14:textId="3AE7B08E" w:rsidR="00054C2C" w:rsidRPr="001E766E" w:rsidRDefault="00054C2C" w:rsidP="00054C2C">
      <w:pPr>
        <w:spacing w:line="238" w:lineRule="auto"/>
        <w:ind w:right="106"/>
        <w:jc w:val="both"/>
        <w:rPr>
          <w:rFonts w:ascii="Gill Sans MT" w:eastAsia="Times New Roman" w:hAnsi="Gill Sans MT" w:cs="Calibri"/>
          <w:sz w:val="24"/>
          <w:szCs w:val="24"/>
        </w:rPr>
      </w:pPr>
      <w:r w:rsidRPr="001E766E">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1E766E">
        <w:rPr>
          <w:rFonts w:ascii="Gill Sans MT" w:eastAsia="Times New Roman" w:hAnsi="Gill Sans MT" w:cs="Calibri"/>
          <w:sz w:val="24"/>
          <w:szCs w:val="24"/>
        </w:rPr>
        <w:t>,</w:t>
      </w:r>
      <w:r w:rsidRPr="001E766E">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1E766E" w:rsidRDefault="00054C2C" w:rsidP="00054C2C">
      <w:pPr>
        <w:spacing w:line="259" w:lineRule="exact"/>
        <w:jc w:val="both"/>
        <w:rPr>
          <w:rFonts w:ascii="Gill Sans MT" w:eastAsia="Times New Roman" w:hAnsi="Gill Sans MT" w:cs="Calibri"/>
          <w:sz w:val="24"/>
          <w:szCs w:val="24"/>
        </w:rPr>
      </w:pPr>
    </w:p>
    <w:p w14:paraId="37FD8B1D" w14:textId="77777777" w:rsidR="00054C2C" w:rsidRPr="001E766E" w:rsidRDefault="00054C2C" w:rsidP="009848C2">
      <w:pPr>
        <w:pStyle w:val="NoSpacing"/>
      </w:pPr>
      <w:bookmarkStart w:id="3" w:name="_Toc194693288"/>
      <w:r w:rsidRPr="001E766E">
        <w:t>Appendices</w:t>
      </w:r>
      <w:bookmarkEnd w:id="3"/>
    </w:p>
    <w:p w14:paraId="14CEAEC1" w14:textId="77777777" w:rsidR="00054C2C" w:rsidRPr="001E766E" w:rsidRDefault="00054C2C" w:rsidP="00054C2C">
      <w:pPr>
        <w:spacing w:line="6" w:lineRule="exact"/>
        <w:jc w:val="both"/>
        <w:rPr>
          <w:rFonts w:ascii="Gill Sans MT" w:eastAsia="Times New Roman" w:hAnsi="Gill Sans MT" w:cs="Calibri"/>
          <w:sz w:val="24"/>
          <w:szCs w:val="24"/>
        </w:rPr>
      </w:pPr>
    </w:p>
    <w:p w14:paraId="5812E612" w14:textId="34665CCA" w:rsidR="00054C2C" w:rsidRPr="001E766E" w:rsidRDefault="00054C2C" w:rsidP="00054C2C">
      <w:pPr>
        <w:spacing w:line="237" w:lineRule="auto"/>
        <w:ind w:right="206"/>
        <w:jc w:val="both"/>
        <w:rPr>
          <w:rFonts w:ascii="Gill Sans MT" w:eastAsia="Times New Roman" w:hAnsi="Gill Sans MT" w:cs="Calibri"/>
          <w:sz w:val="24"/>
          <w:szCs w:val="24"/>
        </w:rPr>
      </w:pPr>
      <w:r w:rsidRPr="001E766E">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1E766E" w:rsidRDefault="008A4B8C" w:rsidP="00054C2C">
      <w:pPr>
        <w:spacing w:line="237" w:lineRule="auto"/>
        <w:ind w:right="206"/>
        <w:jc w:val="both"/>
        <w:rPr>
          <w:rFonts w:ascii="Gill Sans MT" w:eastAsia="Times New Roman" w:hAnsi="Gill Sans MT" w:cs="Calibri"/>
          <w:sz w:val="24"/>
          <w:szCs w:val="24"/>
        </w:rPr>
      </w:pPr>
      <w:r w:rsidRPr="001E766E">
        <w:rPr>
          <w:rFonts w:ascii="Gill Sans MT" w:eastAsia="Times New Roman" w:hAnsi="Gill Sans MT" w:cs="Calibri"/>
          <w:sz w:val="24"/>
          <w:szCs w:val="24"/>
        </w:rPr>
        <w:br w:type="page"/>
      </w:r>
    </w:p>
    <w:p w14:paraId="777ABB60" w14:textId="77777777" w:rsidR="00054C2C" w:rsidRPr="001E766E" w:rsidRDefault="00054C2C" w:rsidP="009848C2">
      <w:pPr>
        <w:pStyle w:val="NoSpacing"/>
      </w:pPr>
      <w:bookmarkStart w:id="4" w:name="_Toc194693289"/>
      <w:r w:rsidRPr="001E766E">
        <w:lastRenderedPageBreak/>
        <w:t>Confidentiality</w:t>
      </w:r>
      <w:bookmarkEnd w:id="4"/>
    </w:p>
    <w:p w14:paraId="3A734C29" w14:textId="77777777" w:rsidR="00054C2C" w:rsidRPr="001E766E" w:rsidRDefault="00054C2C" w:rsidP="00054C2C">
      <w:pPr>
        <w:spacing w:line="6" w:lineRule="exact"/>
        <w:jc w:val="both"/>
        <w:rPr>
          <w:rFonts w:ascii="Gill Sans MT" w:eastAsia="Times New Roman" w:hAnsi="Gill Sans MT" w:cs="Calibri"/>
          <w:sz w:val="24"/>
          <w:szCs w:val="24"/>
        </w:rPr>
      </w:pPr>
    </w:p>
    <w:p w14:paraId="743D8527" w14:textId="77777777" w:rsidR="008A4B8C" w:rsidRPr="001E766E" w:rsidRDefault="00054C2C" w:rsidP="008A4B8C">
      <w:pPr>
        <w:spacing w:line="237" w:lineRule="auto"/>
        <w:ind w:right="86"/>
        <w:jc w:val="both"/>
        <w:rPr>
          <w:rFonts w:ascii="Gill Sans MT" w:eastAsia="Times New Roman" w:hAnsi="Gill Sans MT" w:cs="Calibri"/>
          <w:sz w:val="24"/>
          <w:szCs w:val="24"/>
        </w:rPr>
      </w:pPr>
      <w:r w:rsidRPr="001E766E">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1E766E">
        <w:rPr>
          <w:rFonts w:ascii="Gill Sans MT" w:eastAsia="Times New Roman" w:hAnsi="Gill Sans MT" w:cs="Calibri"/>
          <w:sz w:val="24"/>
          <w:szCs w:val="24"/>
        </w:rPr>
        <w:t>particular organisation</w:t>
      </w:r>
      <w:proofErr w:type="gramEnd"/>
      <w:r w:rsidRPr="001E766E">
        <w:rPr>
          <w:rFonts w:ascii="Gill Sans MT" w:eastAsia="Times New Roman" w:hAnsi="Gill Sans MT" w:cs="Calibri"/>
          <w:sz w:val="24"/>
          <w:szCs w:val="24"/>
        </w:rPr>
        <w:t>.</w:t>
      </w:r>
    </w:p>
    <w:p w14:paraId="772A1536" w14:textId="77777777" w:rsidR="008A4B8C" w:rsidRPr="001E766E"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1E766E" w:rsidRDefault="00054C2C" w:rsidP="009848C2">
      <w:pPr>
        <w:pStyle w:val="NoSpacing"/>
      </w:pPr>
      <w:bookmarkStart w:id="5" w:name="_Toc194693290"/>
      <w:r w:rsidRPr="001E766E">
        <w:t>Word Count Policy</w:t>
      </w:r>
      <w:bookmarkEnd w:id="5"/>
    </w:p>
    <w:p w14:paraId="5F63A6B1" w14:textId="77777777" w:rsidR="00054C2C" w:rsidRPr="001E766E" w:rsidRDefault="00054C2C" w:rsidP="00054C2C">
      <w:pPr>
        <w:spacing w:line="0" w:lineRule="atLeast"/>
        <w:jc w:val="both"/>
        <w:rPr>
          <w:rFonts w:ascii="Gill Sans MT" w:eastAsia="Times New Roman" w:hAnsi="Gill Sans MT" w:cs="Calibri"/>
          <w:b/>
          <w:sz w:val="24"/>
          <w:szCs w:val="24"/>
        </w:rPr>
      </w:pPr>
    </w:p>
    <w:p w14:paraId="0CFEAF91" w14:textId="30B02124" w:rsidR="008A4B8C" w:rsidRPr="001E766E" w:rsidRDefault="00054C2C" w:rsidP="00054C2C">
      <w:pPr>
        <w:spacing w:line="0" w:lineRule="atLeast"/>
        <w:jc w:val="both"/>
        <w:rPr>
          <w:rFonts w:ascii="Gill Sans MT" w:eastAsia="Times New Roman" w:hAnsi="Gill Sans MT" w:cs="Calibri"/>
          <w:sz w:val="24"/>
          <w:szCs w:val="24"/>
        </w:rPr>
      </w:pPr>
      <w:r w:rsidRPr="001E766E">
        <w:rPr>
          <w:rFonts w:ascii="Gill Sans MT" w:eastAsia="Times New Roman" w:hAnsi="Gill Sans MT" w:cs="Calibri"/>
          <w:sz w:val="24"/>
          <w:szCs w:val="24"/>
        </w:rPr>
        <w:t>In total, the assignment should be between</w:t>
      </w:r>
      <w:r w:rsidR="00971B13" w:rsidRPr="001E766E">
        <w:rPr>
          <w:rFonts w:ascii="Gill Sans MT" w:eastAsia="Times New Roman" w:hAnsi="Gill Sans MT" w:cs="Calibri"/>
          <w:sz w:val="24"/>
          <w:szCs w:val="24"/>
        </w:rPr>
        <w:t xml:space="preserve"> 900</w:t>
      </w:r>
      <w:r w:rsidRPr="001E766E">
        <w:rPr>
          <w:rFonts w:ascii="Gill Sans MT" w:eastAsia="Times New Roman" w:hAnsi="Gill Sans MT" w:cs="Calibri"/>
          <w:sz w:val="24"/>
          <w:szCs w:val="24"/>
        </w:rPr>
        <w:t xml:space="preserve">– </w:t>
      </w:r>
      <w:r w:rsidR="00971B13" w:rsidRPr="001E766E">
        <w:rPr>
          <w:rFonts w:ascii="Gill Sans MT" w:eastAsia="Times New Roman" w:hAnsi="Gill Sans MT" w:cs="Calibri"/>
          <w:sz w:val="24"/>
          <w:szCs w:val="24"/>
        </w:rPr>
        <w:t>1100</w:t>
      </w:r>
      <w:r w:rsidR="00F67E59" w:rsidRPr="001E766E">
        <w:rPr>
          <w:rFonts w:ascii="Gill Sans MT" w:eastAsia="Times New Roman" w:hAnsi="Gill Sans MT" w:cs="Calibri"/>
          <w:sz w:val="24"/>
          <w:szCs w:val="24"/>
        </w:rPr>
        <w:t xml:space="preserve"> </w:t>
      </w:r>
      <w:r w:rsidRPr="001E766E">
        <w:rPr>
          <w:rFonts w:ascii="Gill Sans MT" w:eastAsia="Times New Roman" w:hAnsi="Gill Sans MT" w:cs="Calibri"/>
          <w:sz w:val="24"/>
          <w:szCs w:val="24"/>
        </w:rPr>
        <w:t>words. Learners must comply with the required word count, within a margin of +10%.</w:t>
      </w:r>
      <w:r w:rsidR="00915CB8">
        <w:rPr>
          <w:rFonts w:ascii="Gill Sans MT" w:eastAsia="Times New Roman" w:hAnsi="Gill Sans MT" w:cs="Calibri"/>
          <w:sz w:val="24"/>
          <w:szCs w:val="24"/>
        </w:rPr>
        <w:t xml:space="preserve"> </w:t>
      </w:r>
      <w:proofErr w:type="gramStart"/>
      <w:r w:rsidRPr="001E766E">
        <w:rPr>
          <w:rFonts w:ascii="Gill Sans MT" w:eastAsia="Times New Roman" w:hAnsi="Gill Sans MT" w:cs="Calibri"/>
          <w:sz w:val="24"/>
          <w:szCs w:val="24"/>
        </w:rPr>
        <w:t>These</w:t>
      </w:r>
      <w:proofErr w:type="gramEnd"/>
      <w:r w:rsidRPr="001E766E">
        <w:rPr>
          <w:rFonts w:ascii="Gill Sans MT" w:eastAsia="Times New Roman" w:hAnsi="Gill Sans MT" w:cs="Calibri"/>
          <w:sz w:val="24"/>
          <w:szCs w:val="24"/>
        </w:rPr>
        <w:t xml:space="preserv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1E766E" w:rsidRDefault="008A4B8C" w:rsidP="00054C2C">
      <w:pPr>
        <w:spacing w:line="0" w:lineRule="atLeast"/>
        <w:jc w:val="both"/>
        <w:rPr>
          <w:rFonts w:ascii="Gill Sans MT" w:eastAsia="Times New Roman" w:hAnsi="Gill Sans MT" w:cs="Calibri"/>
          <w:sz w:val="24"/>
          <w:szCs w:val="24"/>
        </w:rPr>
      </w:pPr>
    </w:p>
    <w:p w14:paraId="6071B70F" w14:textId="77777777" w:rsidR="00054C2C" w:rsidRPr="001E766E" w:rsidRDefault="005E1F0A" w:rsidP="009848C2">
      <w:pPr>
        <w:pStyle w:val="NoSpacing"/>
      </w:pPr>
      <w:bookmarkStart w:id="6" w:name="_Toc194693291"/>
      <w:r w:rsidRPr="001E766E">
        <w:t>Marking and g</w:t>
      </w:r>
      <w:r w:rsidR="00054C2C" w:rsidRPr="001E766E">
        <w:t>rades</w:t>
      </w:r>
      <w:bookmarkEnd w:id="6"/>
    </w:p>
    <w:p w14:paraId="0588B629" w14:textId="77777777" w:rsidR="00054C2C" w:rsidRPr="001E766E" w:rsidRDefault="00054C2C" w:rsidP="00054C2C">
      <w:pPr>
        <w:spacing w:line="0" w:lineRule="atLeast"/>
        <w:jc w:val="both"/>
        <w:rPr>
          <w:rFonts w:ascii="Gill Sans MT" w:eastAsia="Times New Roman" w:hAnsi="Gill Sans MT" w:cs="Calibri"/>
          <w:sz w:val="24"/>
          <w:szCs w:val="24"/>
        </w:rPr>
      </w:pPr>
    </w:p>
    <w:p w14:paraId="68C0F219" w14:textId="77777777" w:rsidR="00054C2C" w:rsidRPr="001E766E" w:rsidRDefault="00054C2C" w:rsidP="00054C2C">
      <w:pPr>
        <w:spacing w:line="0" w:lineRule="atLeast"/>
        <w:jc w:val="both"/>
        <w:rPr>
          <w:rFonts w:ascii="Gill Sans MT" w:eastAsia="Times New Roman" w:hAnsi="Gill Sans MT" w:cs="Calibri"/>
          <w:sz w:val="24"/>
          <w:szCs w:val="24"/>
        </w:rPr>
      </w:pPr>
      <w:r w:rsidRPr="001E766E">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1E766E" w:rsidRDefault="00054C2C" w:rsidP="00054C2C">
      <w:pPr>
        <w:spacing w:line="0" w:lineRule="atLeast"/>
        <w:jc w:val="both"/>
        <w:rPr>
          <w:rFonts w:ascii="Gill Sans MT" w:eastAsia="Times New Roman" w:hAnsi="Gill Sans MT" w:cs="Calibri"/>
          <w:sz w:val="24"/>
          <w:szCs w:val="24"/>
        </w:rPr>
      </w:pPr>
    </w:p>
    <w:p w14:paraId="296D8CB3" w14:textId="77777777" w:rsidR="00054C2C" w:rsidRPr="001E766E" w:rsidRDefault="00054C2C" w:rsidP="00054C2C">
      <w:pPr>
        <w:spacing w:line="0" w:lineRule="atLeast"/>
        <w:jc w:val="both"/>
        <w:rPr>
          <w:rFonts w:ascii="Gill Sans MT" w:eastAsia="Times New Roman" w:hAnsi="Gill Sans MT" w:cs="Calibri"/>
          <w:sz w:val="24"/>
          <w:szCs w:val="24"/>
        </w:rPr>
      </w:pPr>
      <w:r w:rsidRPr="001E766E">
        <w:rPr>
          <w:rFonts w:ascii="Gill Sans MT" w:eastAsia="Times New Roman" w:hAnsi="Gill Sans MT" w:cs="Calibri"/>
          <w:sz w:val="24"/>
          <w:szCs w:val="24"/>
        </w:rPr>
        <w:t>Unless stated elsewhere, Learners must answer all questions in this document.</w:t>
      </w:r>
    </w:p>
    <w:p w14:paraId="6ABB67E5" w14:textId="77777777" w:rsidR="00054C2C" w:rsidRPr="001E766E"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1E766E" w14:paraId="7A947EB7" w14:textId="77777777" w:rsidTr="005959D2">
        <w:tc>
          <w:tcPr>
            <w:tcW w:w="4683" w:type="dxa"/>
            <w:shd w:val="clear" w:color="auto" w:fill="auto"/>
          </w:tcPr>
          <w:p w14:paraId="328DB73A" w14:textId="77777777" w:rsidR="00054C2C" w:rsidRPr="001E766E"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1E766E">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642BC4D6" w:rsidR="00054C2C" w:rsidRPr="001E766E" w:rsidRDefault="00971B13" w:rsidP="00E86D8F">
                <w:pPr>
                  <w:rPr>
                    <w:rFonts w:ascii="Gill Sans MT" w:hAnsi="Gill Sans MT" w:cs="Calibri"/>
                    <w:sz w:val="24"/>
                    <w:szCs w:val="24"/>
                  </w:rPr>
                </w:pPr>
                <w:r w:rsidRPr="001E766E">
                  <w:rPr>
                    <w:rFonts w:ascii="Gill Sans MT" w:hAnsi="Gill Sans MT" w:cs="Calibri"/>
                    <w:sz w:val="24"/>
                    <w:szCs w:val="24"/>
                  </w:rPr>
                  <w:t>Organisational Culture</w:t>
                </w:r>
              </w:p>
            </w:sdtContent>
          </w:sdt>
        </w:tc>
      </w:tr>
      <w:tr w:rsidR="00054C2C" w:rsidRPr="001E766E" w14:paraId="7275FA42" w14:textId="77777777" w:rsidTr="005959D2">
        <w:tc>
          <w:tcPr>
            <w:tcW w:w="4683" w:type="dxa"/>
            <w:shd w:val="clear" w:color="auto" w:fill="auto"/>
          </w:tcPr>
          <w:p w14:paraId="2DCE3396" w14:textId="77777777" w:rsidR="00054C2C" w:rsidRPr="001E766E" w:rsidRDefault="00054C2C" w:rsidP="005959D2">
            <w:pPr>
              <w:pStyle w:val="TableParagraph"/>
              <w:spacing w:before="117" w:line="472" w:lineRule="auto"/>
              <w:ind w:left="110"/>
              <w:jc w:val="left"/>
              <w:rPr>
                <w:rFonts w:ascii="Gill Sans MT" w:hAnsi="Gill Sans MT"/>
                <w:b/>
                <w:sz w:val="24"/>
                <w:szCs w:val="24"/>
                <w:lang w:val="en-GB"/>
              </w:rPr>
            </w:pPr>
            <w:r w:rsidRPr="001E766E">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3DAC9B38" w:rsidR="00054C2C" w:rsidRPr="001E766E" w:rsidRDefault="00971B13" w:rsidP="00E86D8F">
                <w:pPr>
                  <w:rPr>
                    <w:rFonts w:ascii="Gill Sans MT" w:hAnsi="Gill Sans MT" w:cs="Calibri"/>
                    <w:sz w:val="24"/>
                    <w:szCs w:val="24"/>
                  </w:rPr>
                </w:pPr>
                <w:r w:rsidRPr="001E766E">
                  <w:rPr>
                    <w:sz w:val="22"/>
                    <w:szCs w:val="22"/>
                  </w:rPr>
                  <w:t>F/617/5541</w:t>
                </w:r>
              </w:p>
            </w:sdtContent>
          </w:sdt>
        </w:tc>
      </w:tr>
      <w:tr w:rsidR="00054C2C" w:rsidRPr="001E766E" w14:paraId="6C1BAE0B" w14:textId="77777777" w:rsidTr="005959D2">
        <w:tc>
          <w:tcPr>
            <w:tcW w:w="4683" w:type="dxa"/>
            <w:shd w:val="clear" w:color="auto" w:fill="auto"/>
          </w:tcPr>
          <w:p w14:paraId="330EAFE3" w14:textId="77777777" w:rsidR="00054C2C" w:rsidRPr="001E766E" w:rsidRDefault="00054C2C" w:rsidP="005959D2">
            <w:pPr>
              <w:rPr>
                <w:rFonts w:ascii="Gill Sans MT" w:hAnsi="Gill Sans MT" w:cs="Calibri"/>
                <w:b/>
                <w:sz w:val="24"/>
                <w:szCs w:val="24"/>
              </w:rPr>
            </w:pPr>
            <w:r w:rsidRPr="001E766E">
              <w:rPr>
                <w:rFonts w:ascii="Gill Sans MT" w:hAnsi="Gill Sans MT" w:cs="Calibri"/>
                <w:b/>
                <w:sz w:val="24"/>
                <w:szCs w:val="24"/>
              </w:rPr>
              <w:t xml:space="preserve">  No</w:t>
            </w:r>
            <w:r w:rsidRPr="001E766E">
              <w:rPr>
                <w:rFonts w:ascii="Gill Sans MT" w:hAnsi="Gill Sans MT" w:cs="Calibri"/>
                <w:b/>
                <w:spacing w:val="-1"/>
                <w:sz w:val="24"/>
                <w:szCs w:val="24"/>
              </w:rPr>
              <w:t xml:space="preserve"> </w:t>
            </w:r>
            <w:r w:rsidRPr="001E766E">
              <w:rPr>
                <w:rFonts w:ascii="Gill Sans MT" w:hAnsi="Gill Sans MT" w:cs="Calibri"/>
                <w:b/>
                <w:sz w:val="24"/>
                <w:szCs w:val="24"/>
              </w:rPr>
              <w:t>of Credits</w:t>
            </w:r>
          </w:p>
        </w:tc>
        <w:tc>
          <w:tcPr>
            <w:tcW w:w="4399" w:type="dxa"/>
            <w:shd w:val="clear" w:color="auto" w:fill="auto"/>
          </w:tcPr>
          <w:p w14:paraId="557E5F52" w14:textId="29E823E5" w:rsidR="00054C2C" w:rsidRPr="001E766E"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sidRPr="001E766E">
                  <w:rPr>
                    <w:rFonts w:ascii="Gill Sans MT" w:hAnsi="Gill Sans MT" w:cs="Calibri"/>
                    <w:sz w:val="24"/>
                    <w:szCs w:val="24"/>
                  </w:rPr>
                  <w:t>10</w:t>
                </w:r>
              </w:sdtContent>
            </w:sdt>
          </w:p>
        </w:tc>
      </w:tr>
    </w:tbl>
    <w:p w14:paraId="7CF0D35A" w14:textId="77777777" w:rsidR="00054C2C" w:rsidRPr="001E766E" w:rsidRDefault="00054C2C" w:rsidP="00054C2C">
      <w:pPr>
        <w:rPr>
          <w:rFonts w:ascii="Gill Sans MT" w:hAnsi="Gill Sans MT" w:cs="Calibri"/>
          <w:b/>
          <w:sz w:val="24"/>
          <w:szCs w:val="24"/>
        </w:rPr>
      </w:pPr>
    </w:p>
    <w:p w14:paraId="3DE93189" w14:textId="0FC68AF6" w:rsidR="00174296" w:rsidRPr="001E766E" w:rsidRDefault="00174296">
      <w:pPr>
        <w:rPr>
          <w:rFonts w:ascii="Gill Sans MT" w:hAnsi="Gill Sans MT" w:cs="Calibri"/>
          <w:b/>
          <w:sz w:val="24"/>
          <w:szCs w:val="24"/>
        </w:rPr>
      </w:pPr>
      <w:r w:rsidRPr="001E766E">
        <w:rPr>
          <w:rFonts w:ascii="Gill Sans MT" w:hAnsi="Gill Sans MT" w:cs="Calibri"/>
          <w:b/>
          <w:sz w:val="24"/>
          <w:szCs w:val="24"/>
        </w:rPr>
        <w:br w:type="page"/>
      </w:r>
    </w:p>
    <w:p w14:paraId="4ECDB7B6" w14:textId="77777777" w:rsidR="00054C2C" w:rsidRPr="001E766E" w:rsidRDefault="00054C2C" w:rsidP="00054C2C">
      <w:pPr>
        <w:rPr>
          <w:rFonts w:ascii="Gill Sans MT" w:hAnsi="Gill Sans MT" w:cs="Calibri"/>
          <w:b/>
          <w:sz w:val="24"/>
          <w:szCs w:val="24"/>
        </w:rPr>
      </w:pPr>
    </w:p>
    <w:p w14:paraId="361E28C4" w14:textId="77777777" w:rsidR="00054C2C" w:rsidRPr="001E766E" w:rsidRDefault="00054C2C" w:rsidP="009848C2">
      <w:pPr>
        <w:pStyle w:val="NoSpacing"/>
      </w:pPr>
      <w:bookmarkStart w:id="8" w:name="_Toc194693292"/>
      <w:r w:rsidRPr="001E766E">
        <w:t>Learning Outcomes and Assessment Criteria</w:t>
      </w:r>
      <w:bookmarkEnd w:id="8"/>
    </w:p>
    <w:p w14:paraId="3E0EB26E" w14:textId="77777777" w:rsidR="00054C2C" w:rsidRPr="001E766E" w:rsidRDefault="00054C2C" w:rsidP="00054C2C">
      <w:pPr>
        <w:ind w:right="-237"/>
        <w:rPr>
          <w:rFonts w:ascii="Gill Sans MT" w:hAnsi="Gill Sans MT" w:cs="Calibri"/>
          <w:sz w:val="24"/>
          <w:szCs w:val="24"/>
        </w:rPr>
      </w:pPr>
    </w:p>
    <w:tbl>
      <w:tblPr>
        <w:tblW w:w="8647"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60"/>
        <w:gridCol w:w="4187"/>
      </w:tblGrid>
      <w:tr w:rsidR="00B65907" w:rsidRPr="001E766E" w14:paraId="35AAE105" w14:textId="77777777" w:rsidTr="00B631FE">
        <w:trPr>
          <w:trHeight w:val="535"/>
        </w:trPr>
        <w:tc>
          <w:tcPr>
            <w:tcW w:w="4460" w:type="dxa"/>
            <w:shd w:val="clear" w:color="auto" w:fill="F0F0F0"/>
          </w:tcPr>
          <w:p w14:paraId="06BE08C1" w14:textId="77777777" w:rsidR="00B65907" w:rsidRPr="001E766E" w:rsidRDefault="00B65907" w:rsidP="00B631FE">
            <w:pPr>
              <w:pStyle w:val="TableParagraph"/>
              <w:spacing w:before="7" w:line="254" w:lineRule="exact"/>
              <w:ind w:left="110"/>
              <w:rPr>
                <w:rFonts w:ascii="Gill Sans MT" w:hAnsi="Gill Sans MT"/>
                <w:b/>
                <w:sz w:val="24"/>
                <w:szCs w:val="24"/>
                <w:lang w:val="en-GB"/>
              </w:rPr>
            </w:pPr>
            <w:r w:rsidRPr="001E766E">
              <w:rPr>
                <w:rFonts w:ascii="Gill Sans MT" w:hAnsi="Gill Sans MT"/>
                <w:b/>
                <w:sz w:val="24"/>
                <w:szCs w:val="24"/>
                <w:lang w:val="en-GB"/>
              </w:rPr>
              <w:t>Learning</w:t>
            </w:r>
            <w:r w:rsidRPr="001E766E">
              <w:rPr>
                <w:rFonts w:ascii="Gill Sans MT" w:hAnsi="Gill Sans MT"/>
                <w:b/>
                <w:spacing w:val="-13"/>
                <w:sz w:val="24"/>
                <w:szCs w:val="24"/>
                <w:lang w:val="en-GB"/>
              </w:rPr>
              <w:t xml:space="preserve"> </w:t>
            </w:r>
            <w:r w:rsidRPr="001E766E">
              <w:rPr>
                <w:rFonts w:ascii="Gill Sans MT" w:hAnsi="Gill Sans MT"/>
                <w:b/>
                <w:sz w:val="24"/>
                <w:szCs w:val="24"/>
                <w:lang w:val="en-GB"/>
              </w:rPr>
              <w:t>outcomes. The learner will:</w:t>
            </w:r>
          </w:p>
        </w:tc>
        <w:tc>
          <w:tcPr>
            <w:tcW w:w="4187" w:type="dxa"/>
            <w:shd w:val="clear" w:color="auto" w:fill="F0F0F0"/>
          </w:tcPr>
          <w:p w14:paraId="43628591" w14:textId="77777777" w:rsidR="00B65907" w:rsidRPr="001E766E" w:rsidRDefault="00B65907" w:rsidP="00B631FE">
            <w:pPr>
              <w:pStyle w:val="TableParagraph"/>
              <w:spacing w:before="7" w:line="254" w:lineRule="exact"/>
              <w:ind w:left="110" w:right="-3"/>
              <w:rPr>
                <w:rFonts w:ascii="Gill Sans MT" w:hAnsi="Gill Sans MT"/>
                <w:b/>
                <w:sz w:val="24"/>
                <w:szCs w:val="24"/>
                <w:lang w:val="en-GB"/>
              </w:rPr>
            </w:pPr>
            <w:r w:rsidRPr="001E766E">
              <w:rPr>
                <w:rFonts w:ascii="Gill Sans MT" w:hAnsi="Gill Sans MT"/>
                <w:b/>
                <w:sz w:val="24"/>
                <w:szCs w:val="24"/>
                <w:lang w:val="en-GB"/>
              </w:rPr>
              <w:t>Assessment</w:t>
            </w:r>
            <w:r w:rsidRPr="001E766E">
              <w:rPr>
                <w:rFonts w:ascii="Gill Sans MT" w:hAnsi="Gill Sans MT"/>
                <w:b/>
                <w:spacing w:val="-13"/>
                <w:sz w:val="24"/>
                <w:szCs w:val="24"/>
                <w:lang w:val="en-GB"/>
              </w:rPr>
              <w:t xml:space="preserve"> </w:t>
            </w:r>
            <w:r w:rsidRPr="001E766E">
              <w:rPr>
                <w:rFonts w:ascii="Gill Sans MT" w:hAnsi="Gill Sans MT"/>
                <w:b/>
                <w:sz w:val="24"/>
                <w:szCs w:val="24"/>
                <w:lang w:val="en-GB"/>
              </w:rPr>
              <w:t>criteria. The learner can:</w:t>
            </w:r>
          </w:p>
        </w:tc>
      </w:tr>
      <w:tr w:rsidR="00B65907" w:rsidRPr="001E766E" w14:paraId="07261BB7" w14:textId="77777777" w:rsidTr="00B631FE">
        <w:trPr>
          <w:trHeight w:val="1341"/>
        </w:trPr>
        <w:tc>
          <w:tcPr>
            <w:tcW w:w="4460" w:type="dxa"/>
          </w:tcPr>
          <w:p w14:paraId="77875262" w14:textId="0ECDC98F" w:rsidR="00B65907" w:rsidRPr="001E766E" w:rsidRDefault="00B65907" w:rsidP="00B65907">
            <w:pPr>
              <w:pStyle w:val="TableParagraph"/>
              <w:tabs>
                <w:tab w:val="left" w:pos="1852"/>
                <w:tab w:val="left" w:pos="2563"/>
                <w:tab w:val="left" w:pos="2957"/>
                <w:tab w:val="left" w:pos="3797"/>
              </w:tabs>
              <w:spacing w:line="276" w:lineRule="auto"/>
              <w:ind w:right="104"/>
              <w:jc w:val="left"/>
              <w:rPr>
                <w:rFonts w:ascii="Gill Sans MT" w:hAnsi="Gill Sans MT"/>
                <w:sz w:val="24"/>
                <w:szCs w:val="24"/>
                <w:lang w:val="en-GB"/>
              </w:rPr>
            </w:pPr>
            <w:r w:rsidRPr="001E766E">
              <w:rPr>
                <w:rFonts w:ascii="Gill Sans MT" w:hAnsi="Gill Sans MT"/>
                <w:sz w:val="24"/>
                <w:szCs w:val="24"/>
                <w:lang w:val="en-GB"/>
              </w:rPr>
              <w:t>1.</w:t>
            </w:r>
            <w:r w:rsidRPr="001E766E">
              <w:rPr>
                <w:rFonts w:ascii="Gill Sans MT" w:hAnsi="Gill Sans MT"/>
                <w:spacing w:val="80"/>
                <w:sz w:val="24"/>
                <w:szCs w:val="24"/>
                <w:lang w:val="en-GB"/>
              </w:rPr>
              <w:t xml:space="preserve"> </w:t>
            </w:r>
            <w:r w:rsidRPr="001E766E">
              <w:rPr>
                <w:rFonts w:ascii="Gill Sans MT" w:hAnsi="Gill Sans MT"/>
                <w:sz w:val="24"/>
                <w:szCs w:val="24"/>
                <w:lang w:val="en-GB"/>
              </w:rPr>
              <w:t xml:space="preserve">Understand </w:t>
            </w:r>
            <w:r w:rsidRPr="001E766E">
              <w:rPr>
                <w:rFonts w:ascii="Gill Sans MT" w:hAnsi="Gill Sans MT"/>
                <w:spacing w:val="-4"/>
                <w:sz w:val="24"/>
                <w:szCs w:val="24"/>
                <w:lang w:val="en-GB"/>
              </w:rPr>
              <w:t>what</w:t>
            </w:r>
            <w:r w:rsidRPr="001E766E">
              <w:rPr>
                <w:rFonts w:ascii="Gill Sans MT" w:hAnsi="Gill Sans MT"/>
                <w:sz w:val="24"/>
                <w:szCs w:val="24"/>
                <w:lang w:val="en-GB"/>
              </w:rPr>
              <w:t xml:space="preserve"> i</w:t>
            </w:r>
            <w:r w:rsidRPr="001E766E">
              <w:rPr>
                <w:rFonts w:ascii="Gill Sans MT" w:hAnsi="Gill Sans MT"/>
                <w:spacing w:val="-6"/>
                <w:sz w:val="24"/>
                <w:szCs w:val="24"/>
                <w:lang w:val="en-GB"/>
              </w:rPr>
              <w:t>s</w:t>
            </w:r>
            <w:r w:rsidRPr="001E766E">
              <w:rPr>
                <w:rFonts w:ascii="Gill Sans MT" w:hAnsi="Gill Sans MT"/>
                <w:sz w:val="24"/>
                <w:szCs w:val="24"/>
                <w:lang w:val="en-GB"/>
              </w:rPr>
              <w:t xml:space="preserve"> </w:t>
            </w:r>
            <w:r w:rsidRPr="001E766E">
              <w:rPr>
                <w:rFonts w:ascii="Gill Sans MT" w:hAnsi="Gill Sans MT"/>
                <w:spacing w:val="-2"/>
                <w:sz w:val="24"/>
                <w:szCs w:val="24"/>
                <w:lang w:val="en-GB"/>
              </w:rPr>
              <w:t>meant</w:t>
            </w:r>
            <w:r w:rsidRPr="001E766E">
              <w:rPr>
                <w:rFonts w:ascii="Gill Sans MT" w:hAnsi="Gill Sans MT"/>
                <w:sz w:val="24"/>
                <w:szCs w:val="24"/>
                <w:lang w:val="en-GB"/>
              </w:rPr>
              <w:t xml:space="preserve"> </w:t>
            </w:r>
            <w:r w:rsidRPr="001E766E">
              <w:rPr>
                <w:rFonts w:ascii="Gill Sans MT" w:hAnsi="Gill Sans MT"/>
                <w:spacing w:val="-10"/>
                <w:sz w:val="24"/>
                <w:szCs w:val="24"/>
                <w:lang w:val="en-GB"/>
              </w:rPr>
              <w:t>by</w:t>
            </w:r>
            <w:r w:rsidRPr="001E766E">
              <w:rPr>
                <w:rFonts w:ascii="Gill Sans MT" w:hAnsi="Gill Sans MT"/>
                <w:sz w:val="24"/>
                <w:szCs w:val="24"/>
                <w:lang w:val="en-GB"/>
              </w:rPr>
              <w:t xml:space="preserve"> organisational culture</w:t>
            </w:r>
          </w:p>
        </w:tc>
        <w:tc>
          <w:tcPr>
            <w:tcW w:w="4187" w:type="dxa"/>
          </w:tcPr>
          <w:p w14:paraId="1D706414" w14:textId="77777777" w:rsidR="00B65907" w:rsidRPr="001E766E" w:rsidRDefault="00B65907" w:rsidP="00B65907">
            <w:pPr>
              <w:pStyle w:val="TableParagraph"/>
              <w:numPr>
                <w:ilvl w:val="1"/>
                <w:numId w:val="10"/>
              </w:numPr>
              <w:tabs>
                <w:tab w:val="left" w:pos="437"/>
              </w:tabs>
              <w:spacing w:line="268" w:lineRule="exact"/>
              <w:ind w:left="437" w:hanging="327"/>
              <w:rPr>
                <w:rFonts w:ascii="Gill Sans MT" w:hAnsi="Gill Sans MT"/>
                <w:sz w:val="24"/>
                <w:szCs w:val="24"/>
                <w:lang w:val="en-GB"/>
              </w:rPr>
            </w:pPr>
            <w:r w:rsidRPr="001E766E">
              <w:rPr>
                <w:rFonts w:ascii="Gill Sans MT" w:hAnsi="Gill Sans MT"/>
                <w:sz w:val="24"/>
                <w:szCs w:val="24"/>
                <w:lang w:val="en-GB"/>
              </w:rPr>
              <w:t>Analyse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different</w:t>
            </w:r>
            <w:r w:rsidRPr="001E766E">
              <w:rPr>
                <w:rFonts w:ascii="Gill Sans MT" w:hAnsi="Gill Sans MT"/>
                <w:spacing w:val="-6"/>
                <w:sz w:val="24"/>
                <w:szCs w:val="24"/>
                <w:lang w:val="en-GB"/>
              </w:rPr>
              <w:t xml:space="preserve"> </w:t>
            </w:r>
            <w:r w:rsidRPr="001E766E">
              <w:rPr>
                <w:rFonts w:ascii="Gill Sans MT" w:hAnsi="Gill Sans MT"/>
                <w:sz w:val="24"/>
                <w:szCs w:val="24"/>
                <w:lang w:val="en-GB"/>
              </w:rPr>
              <w:t>theories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5"/>
                <w:sz w:val="24"/>
                <w:szCs w:val="24"/>
                <w:lang w:val="en-GB"/>
              </w:rPr>
              <w:t xml:space="preserve"> </w:t>
            </w:r>
            <w:r w:rsidRPr="001E766E">
              <w:rPr>
                <w:rFonts w:ascii="Gill Sans MT" w:hAnsi="Gill Sans MT"/>
                <w:sz w:val="24"/>
                <w:szCs w:val="24"/>
                <w:lang w:val="en-GB"/>
              </w:rPr>
              <w:t>organisational</w:t>
            </w:r>
            <w:r w:rsidRPr="001E766E">
              <w:rPr>
                <w:rFonts w:ascii="Gill Sans MT" w:hAnsi="Gill Sans MT"/>
                <w:spacing w:val="-12"/>
                <w:sz w:val="24"/>
                <w:szCs w:val="24"/>
                <w:lang w:val="en-GB"/>
              </w:rPr>
              <w:t xml:space="preserve"> </w:t>
            </w:r>
            <w:r w:rsidRPr="001E766E">
              <w:rPr>
                <w:rFonts w:ascii="Gill Sans MT" w:hAnsi="Gill Sans MT"/>
                <w:spacing w:val="-2"/>
                <w:sz w:val="24"/>
                <w:szCs w:val="24"/>
                <w:lang w:val="en-GB"/>
              </w:rPr>
              <w:t>culture</w:t>
            </w:r>
          </w:p>
          <w:p w14:paraId="7BBC0B15" w14:textId="77777777" w:rsidR="00B65907" w:rsidRPr="001E766E" w:rsidRDefault="00B65907" w:rsidP="00B65907">
            <w:pPr>
              <w:pStyle w:val="TableParagraph"/>
              <w:numPr>
                <w:ilvl w:val="1"/>
                <w:numId w:val="10"/>
              </w:numPr>
              <w:tabs>
                <w:tab w:val="left" w:pos="437"/>
              </w:tabs>
              <w:spacing w:line="265" w:lineRule="exact"/>
              <w:ind w:left="437" w:hanging="327"/>
              <w:rPr>
                <w:rFonts w:ascii="Gill Sans MT" w:hAnsi="Gill Sans MT"/>
                <w:sz w:val="24"/>
                <w:szCs w:val="24"/>
                <w:lang w:val="en-GB"/>
              </w:rPr>
            </w:pPr>
            <w:r w:rsidRPr="001E766E">
              <w:rPr>
                <w:rFonts w:ascii="Gill Sans MT" w:hAnsi="Gill Sans MT"/>
                <w:sz w:val="24"/>
                <w:szCs w:val="24"/>
                <w:lang w:val="en-GB"/>
              </w:rPr>
              <w:t>Assess</w:t>
            </w:r>
            <w:r w:rsidRPr="001E766E">
              <w:rPr>
                <w:rFonts w:ascii="Gill Sans MT" w:hAnsi="Gill Sans MT"/>
                <w:spacing w:val="-5"/>
                <w:sz w:val="24"/>
                <w:szCs w:val="24"/>
                <w:lang w:val="en-GB"/>
              </w:rPr>
              <w:t xml:space="preserve"> </w:t>
            </w:r>
            <w:r w:rsidRPr="001E766E">
              <w:rPr>
                <w:rFonts w:ascii="Gill Sans MT" w:hAnsi="Gill Sans MT"/>
                <w:sz w:val="24"/>
                <w:szCs w:val="24"/>
                <w:lang w:val="en-GB"/>
              </w:rPr>
              <w:t>different</w:t>
            </w:r>
            <w:r w:rsidRPr="001E766E">
              <w:rPr>
                <w:rFonts w:ascii="Gill Sans MT" w:hAnsi="Gill Sans MT"/>
                <w:spacing w:val="-7"/>
                <w:sz w:val="24"/>
                <w:szCs w:val="24"/>
                <w:lang w:val="en-GB"/>
              </w:rPr>
              <w:t xml:space="preserve"> </w:t>
            </w:r>
            <w:r w:rsidRPr="001E766E">
              <w:rPr>
                <w:rFonts w:ascii="Gill Sans MT" w:hAnsi="Gill Sans MT"/>
                <w:sz w:val="24"/>
                <w:szCs w:val="24"/>
                <w:lang w:val="en-GB"/>
              </w:rPr>
              <w:t>types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8"/>
                <w:sz w:val="24"/>
                <w:szCs w:val="24"/>
                <w:lang w:val="en-GB"/>
              </w:rPr>
              <w:t xml:space="preserve"> </w:t>
            </w:r>
            <w:r w:rsidRPr="001E766E">
              <w:rPr>
                <w:rFonts w:ascii="Gill Sans MT" w:hAnsi="Gill Sans MT"/>
                <w:sz w:val="24"/>
                <w:szCs w:val="24"/>
                <w:lang w:val="en-GB"/>
              </w:rPr>
              <w:t>organisational</w:t>
            </w:r>
            <w:r w:rsidRPr="001E766E">
              <w:rPr>
                <w:rFonts w:ascii="Gill Sans MT" w:hAnsi="Gill Sans MT"/>
                <w:spacing w:val="-7"/>
                <w:sz w:val="24"/>
                <w:szCs w:val="24"/>
                <w:lang w:val="en-GB"/>
              </w:rPr>
              <w:t xml:space="preserve"> </w:t>
            </w:r>
            <w:r w:rsidRPr="001E766E">
              <w:rPr>
                <w:rFonts w:ascii="Gill Sans MT" w:hAnsi="Gill Sans MT"/>
                <w:spacing w:val="-2"/>
                <w:sz w:val="24"/>
                <w:szCs w:val="24"/>
                <w:lang w:val="en-GB"/>
              </w:rPr>
              <w:t>cultures</w:t>
            </w:r>
          </w:p>
          <w:p w14:paraId="78023131" w14:textId="77777777" w:rsidR="00B65907" w:rsidRPr="001E766E" w:rsidRDefault="00B65907" w:rsidP="00B65907">
            <w:pPr>
              <w:pStyle w:val="TableParagraph"/>
              <w:numPr>
                <w:ilvl w:val="1"/>
                <w:numId w:val="10"/>
              </w:numPr>
              <w:tabs>
                <w:tab w:val="left" w:pos="396"/>
                <w:tab w:val="left" w:pos="398"/>
              </w:tabs>
              <w:ind w:left="398" w:right="959" w:hanging="288"/>
              <w:rPr>
                <w:rFonts w:ascii="Gill Sans MT" w:hAnsi="Gill Sans MT"/>
                <w:sz w:val="24"/>
                <w:szCs w:val="24"/>
                <w:lang w:val="en-GB"/>
              </w:rPr>
            </w:pPr>
            <w:r w:rsidRPr="001E766E">
              <w:rPr>
                <w:rFonts w:ascii="Gill Sans MT" w:hAnsi="Gill Sans MT"/>
                <w:sz w:val="24"/>
                <w:szCs w:val="24"/>
                <w:lang w:val="en-GB"/>
              </w:rPr>
              <w:t>Examine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how</w:t>
            </w:r>
            <w:r w:rsidRPr="001E766E">
              <w:rPr>
                <w:rFonts w:ascii="Gill Sans MT" w:hAnsi="Gill Sans MT"/>
                <w:spacing w:val="-4"/>
                <w:sz w:val="24"/>
                <w:szCs w:val="24"/>
                <w:lang w:val="en-GB"/>
              </w:rPr>
              <w:t xml:space="preserve"> </w:t>
            </w:r>
            <w:r w:rsidRPr="001E766E">
              <w:rPr>
                <w:rFonts w:ascii="Gill Sans MT" w:hAnsi="Gill Sans MT"/>
                <w:sz w:val="24"/>
                <w:szCs w:val="24"/>
                <w:lang w:val="en-GB"/>
              </w:rPr>
              <w:t>culture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is</w:t>
            </w:r>
            <w:r w:rsidRPr="001E766E">
              <w:rPr>
                <w:rFonts w:ascii="Gill Sans MT" w:hAnsi="Gill Sans MT"/>
                <w:spacing w:val="-8"/>
                <w:sz w:val="24"/>
                <w:szCs w:val="24"/>
                <w:lang w:val="en-GB"/>
              </w:rPr>
              <w:t xml:space="preserve"> </w:t>
            </w:r>
            <w:r w:rsidRPr="001E766E">
              <w:rPr>
                <w:rFonts w:ascii="Gill Sans MT" w:hAnsi="Gill Sans MT"/>
                <w:sz w:val="24"/>
                <w:szCs w:val="24"/>
                <w:lang w:val="en-GB"/>
              </w:rPr>
              <w:t>manifested</w:t>
            </w:r>
            <w:r w:rsidRPr="001E766E">
              <w:rPr>
                <w:rFonts w:ascii="Gill Sans MT" w:hAnsi="Gill Sans MT"/>
                <w:spacing w:val="-8"/>
                <w:sz w:val="24"/>
                <w:szCs w:val="24"/>
                <w:lang w:val="en-GB"/>
              </w:rPr>
              <w:t xml:space="preserve"> </w:t>
            </w:r>
            <w:r w:rsidRPr="001E766E">
              <w:rPr>
                <w:rFonts w:ascii="Gill Sans MT" w:hAnsi="Gill Sans MT"/>
                <w:sz w:val="24"/>
                <w:szCs w:val="24"/>
                <w:lang w:val="en-GB"/>
              </w:rPr>
              <w:t>within</w:t>
            </w:r>
            <w:r w:rsidRPr="001E766E">
              <w:rPr>
                <w:rFonts w:ascii="Gill Sans MT" w:hAnsi="Gill Sans MT"/>
                <w:spacing w:val="-7"/>
                <w:sz w:val="24"/>
                <w:szCs w:val="24"/>
                <w:lang w:val="en-GB"/>
              </w:rPr>
              <w:t xml:space="preserve"> </w:t>
            </w:r>
            <w:r w:rsidRPr="001E766E">
              <w:rPr>
                <w:rFonts w:ascii="Gill Sans MT" w:hAnsi="Gill Sans MT"/>
                <w:sz w:val="24"/>
                <w:szCs w:val="24"/>
                <w:lang w:val="en-GB"/>
              </w:rPr>
              <w:t xml:space="preserve">an </w:t>
            </w:r>
            <w:r w:rsidRPr="001E766E">
              <w:rPr>
                <w:rFonts w:ascii="Gill Sans MT" w:hAnsi="Gill Sans MT"/>
                <w:spacing w:val="-2"/>
                <w:sz w:val="24"/>
                <w:szCs w:val="24"/>
                <w:lang w:val="en-GB"/>
              </w:rPr>
              <w:t>organisation</w:t>
            </w:r>
          </w:p>
        </w:tc>
      </w:tr>
      <w:tr w:rsidR="00B65907" w:rsidRPr="001E766E" w14:paraId="5B9F61E6" w14:textId="77777777" w:rsidTr="00B631FE">
        <w:trPr>
          <w:trHeight w:val="1879"/>
        </w:trPr>
        <w:tc>
          <w:tcPr>
            <w:tcW w:w="4460" w:type="dxa"/>
            <w:shd w:val="clear" w:color="auto" w:fill="F0F0F0"/>
          </w:tcPr>
          <w:p w14:paraId="5C01F925" w14:textId="77777777" w:rsidR="00B65907" w:rsidRPr="001E766E" w:rsidRDefault="00B65907" w:rsidP="00B65907">
            <w:pPr>
              <w:pStyle w:val="TableParagraph"/>
              <w:spacing w:line="278" w:lineRule="auto"/>
              <w:ind w:right="104" w:firstLine="7"/>
              <w:jc w:val="left"/>
              <w:rPr>
                <w:rFonts w:ascii="Gill Sans MT" w:hAnsi="Gill Sans MT"/>
                <w:sz w:val="24"/>
                <w:szCs w:val="24"/>
                <w:lang w:val="en-GB"/>
              </w:rPr>
            </w:pPr>
            <w:r w:rsidRPr="001E766E">
              <w:rPr>
                <w:rFonts w:ascii="Gill Sans MT" w:hAnsi="Gill Sans MT"/>
                <w:sz w:val="24"/>
                <w:szCs w:val="24"/>
                <w:lang w:val="en-GB"/>
              </w:rPr>
              <w:t>2.</w:t>
            </w:r>
            <w:r w:rsidRPr="001E766E">
              <w:rPr>
                <w:rFonts w:ascii="Gill Sans MT" w:hAnsi="Gill Sans MT"/>
                <w:spacing w:val="-5"/>
                <w:sz w:val="24"/>
                <w:szCs w:val="24"/>
                <w:lang w:val="en-GB"/>
              </w:rPr>
              <w:t xml:space="preserve"> </w:t>
            </w:r>
            <w:r w:rsidRPr="001E766E">
              <w:rPr>
                <w:rFonts w:ascii="Gill Sans MT" w:hAnsi="Gill Sans MT"/>
                <w:sz w:val="24"/>
                <w:szCs w:val="24"/>
                <w:lang w:val="en-GB"/>
              </w:rPr>
              <w:t>Be</w:t>
            </w:r>
            <w:r w:rsidRPr="001E766E">
              <w:rPr>
                <w:rFonts w:ascii="Gill Sans MT" w:hAnsi="Gill Sans MT"/>
                <w:spacing w:val="-7"/>
                <w:sz w:val="24"/>
                <w:szCs w:val="24"/>
                <w:lang w:val="en-GB"/>
              </w:rPr>
              <w:t xml:space="preserve"> </w:t>
            </w:r>
            <w:r w:rsidRPr="001E766E">
              <w:rPr>
                <w:rFonts w:ascii="Gill Sans MT" w:hAnsi="Gill Sans MT"/>
                <w:sz w:val="24"/>
                <w:szCs w:val="24"/>
                <w:lang w:val="en-GB"/>
              </w:rPr>
              <w:t>able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to</w:t>
            </w:r>
            <w:r w:rsidRPr="001E766E">
              <w:rPr>
                <w:rFonts w:ascii="Gill Sans MT" w:hAnsi="Gill Sans MT"/>
                <w:spacing w:val="-4"/>
                <w:sz w:val="24"/>
                <w:szCs w:val="24"/>
                <w:lang w:val="en-GB"/>
              </w:rPr>
              <w:t xml:space="preserve"> </w:t>
            </w:r>
            <w:r w:rsidRPr="001E766E">
              <w:rPr>
                <w:rFonts w:ascii="Gill Sans MT" w:hAnsi="Gill Sans MT"/>
                <w:sz w:val="24"/>
                <w:szCs w:val="24"/>
                <w:lang w:val="en-GB"/>
              </w:rPr>
              <w:t>identify</w:t>
            </w:r>
            <w:r w:rsidRPr="001E766E">
              <w:rPr>
                <w:rFonts w:ascii="Gill Sans MT" w:hAnsi="Gill Sans MT"/>
                <w:spacing w:val="-7"/>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influence</w:t>
            </w:r>
            <w:r w:rsidRPr="001E766E">
              <w:rPr>
                <w:rFonts w:ascii="Gill Sans MT" w:hAnsi="Gill Sans MT"/>
                <w:spacing w:val="-7"/>
                <w:sz w:val="24"/>
                <w:szCs w:val="24"/>
                <w:lang w:val="en-GB"/>
              </w:rPr>
              <w:t xml:space="preserve"> </w:t>
            </w:r>
            <w:r w:rsidRPr="001E766E">
              <w:rPr>
                <w:rFonts w:ascii="Gill Sans MT" w:hAnsi="Gill Sans MT"/>
                <w:sz w:val="24"/>
                <w:szCs w:val="24"/>
                <w:lang w:val="en-GB"/>
              </w:rPr>
              <w:t>of culture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on</w:t>
            </w:r>
            <w:r w:rsidRPr="001E766E">
              <w:rPr>
                <w:rFonts w:ascii="Gill Sans MT" w:hAnsi="Gill Sans MT"/>
                <w:spacing w:val="-4"/>
                <w:sz w:val="24"/>
                <w:szCs w:val="24"/>
                <w:lang w:val="en-GB"/>
              </w:rPr>
              <w:t xml:space="preserve"> </w:t>
            </w:r>
            <w:r w:rsidRPr="001E766E">
              <w:rPr>
                <w:rFonts w:ascii="Gill Sans MT" w:hAnsi="Gill Sans MT"/>
                <w:sz w:val="24"/>
                <w:szCs w:val="24"/>
                <w:lang w:val="en-GB"/>
              </w:rPr>
              <w:t>business</w:t>
            </w:r>
            <w:r w:rsidRPr="001E766E">
              <w:rPr>
                <w:rFonts w:ascii="Gill Sans MT" w:hAnsi="Gill Sans MT"/>
                <w:spacing w:val="-1"/>
                <w:sz w:val="24"/>
                <w:szCs w:val="24"/>
                <w:lang w:val="en-GB"/>
              </w:rPr>
              <w:t xml:space="preserve"> </w:t>
            </w:r>
            <w:r w:rsidRPr="001E766E">
              <w:rPr>
                <w:rFonts w:ascii="Gill Sans MT" w:hAnsi="Gill Sans MT"/>
                <w:spacing w:val="-2"/>
                <w:sz w:val="24"/>
                <w:szCs w:val="24"/>
                <w:lang w:val="en-GB"/>
              </w:rPr>
              <w:t>performance</w:t>
            </w:r>
          </w:p>
        </w:tc>
        <w:tc>
          <w:tcPr>
            <w:tcW w:w="4187" w:type="dxa"/>
            <w:shd w:val="clear" w:color="auto" w:fill="F0F0F0"/>
          </w:tcPr>
          <w:p w14:paraId="52BFED16" w14:textId="77777777" w:rsidR="00B65907" w:rsidRPr="001E766E" w:rsidRDefault="00B65907" w:rsidP="00B65907">
            <w:pPr>
              <w:pStyle w:val="TableParagraph"/>
              <w:numPr>
                <w:ilvl w:val="1"/>
                <w:numId w:val="9"/>
              </w:numPr>
              <w:tabs>
                <w:tab w:val="left" w:pos="396"/>
                <w:tab w:val="left" w:pos="398"/>
              </w:tabs>
              <w:ind w:right="956"/>
              <w:rPr>
                <w:rFonts w:ascii="Gill Sans MT" w:hAnsi="Gill Sans MT"/>
                <w:sz w:val="24"/>
                <w:szCs w:val="24"/>
                <w:lang w:val="en-GB"/>
              </w:rPr>
            </w:pPr>
            <w:r w:rsidRPr="001E766E">
              <w:rPr>
                <w:rFonts w:ascii="Gill Sans MT" w:hAnsi="Gill Sans MT"/>
                <w:sz w:val="24"/>
                <w:szCs w:val="24"/>
                <w:lang w:val="en-GB"/>
              </w:rPr>
              <w:t>Identify</w:t>
            </w:r>
            <w:r w:rsidRPr="001E766E">
              <w:rPr>
                <w:rFonts w:ascii="Gill Sans MT" w:hAnsi="Gill Sans MT"/>
                <w:spacing w:val="-4"/>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4"/>
                <w:sz w:val="24"/>
                <w:szCs w:val="24"/>
                <w:lang w:val="en-GB"/>
              </w:rPr>
              <w:t xml:space="preserve"> </w:t>
            </w:r>
            <w:r w:rsidRPr="001E766E">
              <w:rPr>
                <w:rFonts w:ascii="Gill Sans MT" w:hAnsi="Gill Sans MT"/>
                <w:sz w:val="24"/>
                <w:szCs w:val="24"/>
                <w:lang w:val="en-GB"/>
              </w:rPr>
              <w:t>cultural</w:t>
            </w:r>
            <w:r w:rsidRPr="001E766E">
              <w:rPr>
                <w:rFonts w:ascii="Gill Sans MT" w:hAnsi="Gill Sans MT"/>
                <w:spacing w:val="-6"/>
                <w:sz w:val="24"/>
                <w:szCs w:val="24"/>
                <w:lang w:val="en-GB"/>
              </w:rPr>
              <w:t xml:space="preserve"> </w:t>
            </w:r>
            <w:r w:rsidRPr="001E766E">
              <w:rPr>
                <w:rFonts w:ascii="Gill Sans MT" w:hAnsi="Gill Sans MT"/>
                <w:sz w:val="24"/>
                <w:szCs w:val="24"/>
                <w:lang w:val="en-GB"/>
              </w:rPr>
              <w:t>values</w:t>
            </w:r>
            <w:r w:rsidRPr="001E766E">
              <w:rPr>
                <w:rFonts w:ascii="Gill Sans MT" w:hAnsi="Gill Sans MT"/>
                <w:spacing w:val="-8"/>
                <w:sz w:val="24"/>
                <w:szCs w:val="24"/>
                <w:lang w:val="en-GB"/>
              </w:rPr>
              <w:t xml:space="preserve"> </w:t>
            </w:r>
            <w:r w:rsidRPr="001E766E">
              <w:rPr>
                <w:rFonts w:ascii="Gill Sans MT" w:hAnsi="Gill Sans MT"/>
                <w:sz w:val="24"/>
                <w:szCs w:val="24"/>
                <w:lang w:val="en-GB"/>
              </w:rPr>
              <w:t>in</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operation</w:t>
            </w:r>
            <w:r w:rsidRPr="001E766E">
              <w:rPr>
                <w:rFonts w:ascii="Gill Sans MT" w:hAnsi="Gill Sans MT"/>
                <w:spacing w:val="-5"/>
                <w:sz w:val="24"/>
                <w:szCs w:val="24"/>
                <w:lang w:val="en-GB"/>
              </w:rPr>
              <w:t xml:space="preserve"> </w:t>
            </w:r>
            <w:r w:rsidRPr="001E766E">
              <w:rPr>
                <w:rFonts w:ascii="Gill Sans MT" w:hAnsi="Gill Sans MT"/>
                <w:sz w:val="24"/>
                <w:szCs w:val="24"/>
                <w:lang w:val="en-GB"/>
              </w:rPr>
              <w:t>in</w:t>
            </w:r>
            <w:r w:rsidRPr="001E766E">
              <w:rPr>
                <w:rFonts w:ascii="Gill Sans MT" w:hAnsi="Gill Sans MT"/>
                <w:spacing w:val="-4"/>
                <w:sz w:val="24"/>
                <w:szCs w:val="24"/>
                <w:lang w:val="en-GB"/>
              </w:rPr>
              <w:t xml:space="preserve"> </w:t>
            </w:r>
            <w:r w:rsidRPr="001E766E">
              <w:rPr>
                <w:rFonts w:ascii="Gill Sans MT" w:hAnsi="Gill Sans MT"/>
                <w:sz w:val="24"/>
                <w:szCs w:val="24"/>
                <w:lang w:val="en-GB"/>
              </w:rPr>
              <w:t xml:space="preserve">an </w:t>
            </w:r>
            <w:r w:rsidRPr="001E766E">
              <w:rPr>
                <w:rFonts w:ascii="Gill Sans MT" w:hAnsi="Gill Sans MT"/>
                <w:spacing w:val="-2"/>
                <w:sz w:val="24"/>
                <w:szCs w:val="24"/>
                <w:lang w:val="en-GB"/>
              </w:rPr>
              <w:t>organisation</w:t>
            </w:r>
          </w:p>
          <w:p w14:paraId="27F74D5E" w14:textId="77777777" w:rsidR="00B65907" w:rsidRPr="001E766E" w:rsidRDefault="00B65907" w:rsidP="00B65907">
            <w:pPr>
              <w:pStyle w:val="TableParagraph"/>
              <w:numPr>
                <w:ilvl w:val="1"/>
                <w:numId w:val="9"/>
              </w:numPr>
              <w:tabs>
                <w:tab w:val="left" w:pos="396"/>
                <w:tab w:val="left" w:pos="398"/>
              </w:tabs>
              <w:ind w:right="150"/>
              <w:rPr>
                <w:rFonts w:ascii="Gill Sans MT" w:hAnsi="Gill Sans MT"/>
                <w:sz w:val="24"/>
                <w:szCs w:val="24"/>
                <w:lang w:val="en-GB"/>
              </w:rPr>
            </w:pPr>
            <w:r w:rsidRPr="001E766E">
              <w:rPr>
                <w:rFonts w:ascii="Gill Sans MT" w:hAnsi="Gill Sans MT"/>
                <w:sz w:val="24"/>
                <w:szCs w:val="24"/>
                <w:lang w:val="en-GB"/>
              </w:rPr>
              <w:t>Evaluate</w:t>
            </w:r>
            <w:r w:rsidRPr="001E766E">
              <w:rPr>
                <w:rFonts w:ascii="Gill Sans MT" w:hAnsi="Gill Sans MT"/>
                <w:spacing w:val="-8"/>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influence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4"/>
                <w:sz w:val="24"/>
                <w:szCs w:val="24"/>
                <w:lang w:val="en-GB"/>
              </w:rPr>
              <w:t xml:space="preserve"> </w:t>
            </w:r>
            <w:r w:rsidRPr="001E766E">
              <w:rPr>
                <w:rFonts w:ascii="Gill Sans MT" w:hAnsi="Gill Sans MT"/>
                <w:sz w:val="24"/>
                <w:szCs w:val="24"/>
                <w:lang w:val="en-GB"/>
              </w:rPr>
              <w:t>cultural</w:t>
            </w:r>
            <w:r w:rsidRPr="001E766E">
              <w:rPr>
                <w:rFonts w:ascii="Gill Sans MT" w:hAnsi="Gill Sans MT"/>
                <w:spacing w:val="-5"/>
                <w:sz w:val="24"/>
                <w:szCs w:val="24"/>
                <w:lang w:val="en-GB"/>
              </w:rPr>
              <w:t xml:space="preserve"> </w:t>
            </w:r>
            <w:r w:rsidRPr="001E766E">
              <w:rPr>
                <w:rFonts w:ascii="Gill Sans MT" w:hAnsi="Gill Sans MT"/>
                <w:sz w:val="24"/>
                <w:szCs w:val="24"/>
                <w:lang w:val="en-GB"/>
              </w:rPr>
              <w:t>values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on</w:t>
            </w:r>
            <w:r w:rsidRPr="001E766E">
              <w:rPr>
                <w:rFonts w:ascii="Gill Sans MT" w:hAnsi="Gill Sans MT"/>
                <w:spacing w:val="-20"/>
                <w:sz w:val="24"/>
                <w:szCs w:val="24"/>
                <w:lang w:val="en-GB"/>
              </w:rPr>
              <w:t xml:space="preserve"> </w:t>
            </w:r>
            <w:r w:rsidRPr="001E766E">
              <w:rPr>
                <w:rFonts w:ascii="Gill Sans MT" w:hAnsi="Gill Sans MT"/>
                <w:sz w:val="24"/>
                <w:szCs w:val="24"/>
                <w:lang w:val="en-GB"/>
              </w:rPr>
              <w:t>leadership styles and business structures in an organisation</w:t>
            </w:r>
          </w:p>
          <w:p w14:paraId="555FE9F6" w14:textId="77777777" w:rsidR="00B65907" w:rsidRPr="001E766E" w:rsidRDefault="00B65907" w:rsidP="00B65907">
            <w:pPr>
              <w:pStyle w:val="TableParagraph"/>
              <w:numPr>
                <w:ilvl w:val="1"/>
                <w:numId w:val="9"/>
              </w:numPr>
              <w:tabs>
                <w:tab w:val="left" w:pos="396"/>
                <w:tab w:val="left" w:pos="398"/>
              </w:tabs>
              <w:ind w:right="1115"/>
              <w:rPr>
                <w:rFonts w:ascii="Gill Sans MT" w:hAnsi="Gill Sans MT"/>
                <w:sz w:val="24"/>
                <w:szCs w:val="24"/>
                <w:lang w:val="en-GB"/>
              </w:rPr>
            </w:pPr>
            <w:r w:rsidRPr="001E766E">
              <w:rPr>
                <w:rFonts w:ascii="Gill Sans MT" w:hAnsi="Gill Sans MT"/>
                <w:sz w:val="24"/>
                <w:szCs w:val="24"/>
                <w:lang w:val="en-GB"/>
              </w:rPr>
              <w:t>Evaluate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influence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4"/>
                <w:sz w:val="24"/>
                <w:szCs w:val="24"/>
                <w:lang w:val="en-GB"/>
              </w:rPr>
              <w:t xml:space="preserve"> </w:t>
            </w:r>
            <w:r w:rsidRPr="001E766E">
              <w:rPr>
                <w:rFonts w:ascii="Gill Sans MT" w:hAnsi="Gill Sans MT"/>
                <w:sz w:val="24"/>
                <w:szCs w:val="24"/>
                <w:lang w:val="en-GB"/>
              </w:rPr>
              <w:t>cultural</w:t>
            </w:r>
            <w:r w:rsidRPr="001E766E">
              <w:rPr>
                <w:rFonts w:ascii="Gill Sans MT" w:hAnsi="Gill Sans MT"/>
                <w:spacing w:val="-5"/>
                <w:sz w:val="24"/>
                <w:szCs w:val="24"/>
                <w:lang w:val="en-GB"/>
              </w:rPr>
              <w:t xml:space="preserve"> </w:t>
            </w:r>
            <w:r w:rsidRPr="001E766E">
              <w:rPr>
                <w:rFonts w:ascii="Gill Sans MT" w:hAnsi="Gill Sans MT"/>
                <w:sz w:val="24"/>
                <w:szCs w:val="24"/>
                <w:lang w:val="en-GB"/>
              </w:rPr>
              <w:t>values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on productivity in an organisation</w:t>
            </w:r>
          </w:p>
        </w:tc>
      </w:tr>
      <w:tr w:rsidR="00B65907" w:rsidRPr="001E766E" w14:paraId="47002529" w14:textId="77777777" w:rsidTr="00B631FE">
        <w:trPr>
          <w:trHeight w:val="2688"/>
        </w:trPr>
        <w:tc>
          <w:tcPr>
            <w:tcW w:w="4460" w:type="dxa"/>
          </w:tcPr>
          <w:p w14:paraId="0C7BA51A" w14:textId="7506EE1C" w:rsidR="00B65907" w:rsidRPr="001E766E" w:rsidRDefault="00B65907" w:rsidP="00B65907">
            <w:pPr>
              <w:pStyle w:val="TableParagraph"/>
              <w:tabs>
                <w:tab w:val="left" w:pos="2035"/>
                <w:tab w:val="left" w:pos="2774"/>
                <w:tab w:val="left" w:pos="3825"/>
              </w:tabs>
              <w:spacing w:line="276" w:lineRule="auto"/>
              <w:ind w:right="105"/>
              <w:jc w:val="left"/>
              <w:rPr>
                <w:rFonts w:ascii="Gill Sans MT" w:hAnsi="Gill Sans MT"/>
                <w:sz w:val="24"/>
                <w:szCs w:val="24"/>
                <w:lang w:val="en-GB"/>
              </w:rPr>
            </w:pPr>
            <w:r w:rsidRPr="001E766E">
              <w:rPr>
                <w:rFonts w:ascii="Gill Sans MT" w:hAnsi="Gill Sans MT"/>
                <w:sz w:val="24"/>
                <w:szCs w:val="24"/>
                <w:lang w:val="en-GB"/>
              </w:rPr>
              <w:t>3.</w:t>
            </w:r>
            <w:r w:rsidRPr="001E766E">
              <w:rPr>
                <w:rFonts w:ascii="Gill Sans MT" w:hAnsi="Gill Sans MT"/>
                <w:spacing w:val="80"/>
                <w:sz w:val="24"/>
                <w:szCs w:val="24"/>
                <w:lang w:val="en-GB"/>
              </w:rPr>
              <w:t xml:space="preserve"> </w:t>
            </w:r>
            <w:r w:rsidRPr="001E766E">
              <w:rPr>
                <w:rFonts w:ascii="Gill Sans MT" w:hAnsi="Gill Sans MT"/>
                <w:sz w:val="24"/>
                <w:szCs w:val="24"/>
                <w:lang w:val="en-GB"/>
              </w:rPr>
              <w:t>Understand</w:t>
            </w:r>
            <w:r w:rsidRPr="001E766E">
              <w:rPr>
                <w:rFonts w:ascii="Gill Sans MT" w:hAnsi="Gill Sans MT"/>
                <w:sz w:val="24"/>
                <w:szCs w:val="24"/>
                <w:lang w:val="en-GB"/>
              </w:rPr>
              <w:t xml:space="preserve"> </w:t>
            </w:r>
            <w:r w:rsidRPr="001E766E">
              <w:rPr>
                <w:rFonts w:ascii="Gill Sans MT" w:hAnsi="Gill Sans MT"/>
                <w:spacing w:val="-4"/>
                <w:sz w:val="24"/>
                <w:szCs w:val="24"/>
                <w:lang w:val="en-GB"/>
              </w:rPr>
              <w:t>the</w:t>
            </w:r>
            <w:r w:rsidRPr="001E766E">
              <w:rPr>
                <w:rFonts w:ascii="Gill Sans MT" w:hAnsi="Gill Sans MT"/>
                <w:sz w:val="24"/>
                <w:szCs w:val="24"/>
                <w:lang w:val="en-GB"/>
              </w:rPr>
              <w:t xml:space="preserve"> i</w:t>
            </w:r>
            <w:r w:rsidRPr="001E766E">
              <w:rPr>
                <w:rFonts w:ascii="Gill Sans MT" w:hAnsi="Gill Sans MT"/>
                <w:spacing w:val="-2"/>
                <w:sz w:val="24"/>
                <w:szCs w:val="24"/>
                <w:lang w:val="en-GB"/>
              </w:rPr>
              <w:t>mpact</w:t>
            </w:r>
            <w:r w:rsidRPr="001E766E">
              <w:rPr>
                <w:rFonts w:ascii="Gill Sans MT" w:hAnsi="Gill Sans MT"/>
                <w:sz w:val="24"/>
                <w:szCs w:val="24"/>
                <w:lang w:val="en-GB"/>
              </w:rPr>
              <w:t xml:space="preserve"> </w:t>
            </w:r>
            <w:r w:rsidRPr="001E766E">
              <w:rPr>
                <w:rFonts w:ascii="Gill Sans MT" w:hAnsi="Gill Sans MT"/>
                <w:spacing w:val="-8"/>
                <w:sz w:val="24"/>
                <w:szCs w:val="24"/>
                <w:lang w:val="en-GB"/>
              </w:rPr>
              <w:t xml:space="preserve">of </w:t>
            </w:r>
            <w:r w:rsidRPr="001E766E">
              <w:rPr>
                <w:rFonts w:ascii="Gill Sans MT" w:hAnsi="Gill Sans MT"/>
                <w:sz w:val="24"/>
                <w:szCs w:val="24"/>
                <w:lang w:val="en-GB"/>
              </w:rPr>
              <w:t xml:space="preserve">organizational </w:t>
            </w:r>
            <w:r w:rsidRPr="001E766E">
              <w:rPr>
                <w:rFonts w:ascii="Gill Sans MT" w:hAnsi="Gill Sans MT"/>
                <w:sz w:val="24"/>
                <w:szCs w:val="24"/>
                <w:lang w:val="en-GB"/>
              </w:rPr>
              <w:t>culture</w:t>
            </w:r>
          </w:p>
        </w:tc>
        <w:tc>
          <w:tcPr>
            <w:tcW w:w="4187" w:type="dxa"/>
          </w:tcPr>
          <w:p w14:paraId="7E79832D" w14:textId="77777777" w:rsidR="00B65907" w:rsidRPr="001E766E" w:rsidRDefault="00B65907" w:rsidP="00B65907">
            <w:pPr>
              <w:pStyle w:val="TableParagraph"/>
              <w:numPr>
                <w:ilvl w:val="1"/>
                <w:numId w:val="8"/>
              </w:numPr>
              <w:tabs>
                <w:tab w:val="left" w:pos="396"/>
                <w:tab w:val="left" w:pos="398"/>
              </w:tabs>
              <w:ind w:right="93"/>
              <w:jc w:val="both"/>
              <w:rPr>
                <w:rFonts w:ascii="Gill Sans MT" w:hAnsi="Gill Sans MT"/>
                <w:sz w:val="24"/>
                <w:szCs w:val="24"/>
                <w:lang w:val="en-GB"/>
              </w:rPr>
            </w:pPr>
            <w:r w:rsidRPr="001E766E">
              <w:rPr>
                <w:rFonts w:ascii="Gill Sans MT" w:hAnsi="Gill Sans MT"/>
                <w:sz w:val="24"/>
                <w:szCs w:val="24"/>
                <w:lang w:val="en-GB"/>
              </w:rPr>
              <w:t xml:space="preserve">Explain the effect of organisational culture on business, providing examples from different </w:t>
            </w:r>
            <w:r w:rsidRPr="001E766E">
              <w:rPr>
                <w:rFonts w:ascii="Gill Sans MT" w:hAnsi="Gill Sans MT"/>
                <w:spacing w:val="-2"/>
                <w:sz w:val="24"/>
                <w:szCs w:val="24"/>
                <w:lang w:val="en-GB"/>
              </w:rPr>
              <w:t>organisations</w:t>
            </w:r>
          </w:p>
          <w:p w14:paraId="16AA400C" w14:textId="77777777" w:rsidR="00B65907" w:rsidRPr="001E766E" w:rsidRDefault="00B65907" w:rsidP="00B65907">
            <w:pPr>
              <w:pStyle w:val="TableParagraph"/>
              <w:numPr>
                <w:ilvl w:val="1"/>
                <w:numId w:val="8"/>
              </w:numPr>
              <w:tabs>
                <w:tab w:val="left" w:pos="396"/>
                <w:tab w:val="left" w:pos="398"/>
              </w:tabs>
              <w:ind w:right="426"/>
              <w:rPr>
                <w:rFonts w:ascii="Gill Sans MT" w:hAnsi="Gill Sans MT"/>
                <w:sz w:val="24"/>
                <w:szCs w:val="24"/>
                <w:lang w:val="en-GB"/>
              </w:rPr>
            </w:pPr>
            <w:r w:rsidRPr="001E766E">
              <w:rPr>
                <w:rFonts w:ascii="Gill Sans MT" w:hAnsi="Gill Sans MT"/>
                <w:sz w:val="24"/>
                <w:szCs w:val="24"/>
                <w:lang w:val="en-GB"/>
              </w:rPr>
              <w:t>Explain</w:t>
            </w:r>
            <w:r w:rsidRPr="001E766E">
              <w:rPr>
                <w:rFonts w:ascii="Gill Sans MT" w:hAnsi="Gill Sans MT"/>
                <w:spacing w:val="-4"/>
                <w:sz w:val="24"/>
                <w:szCs w:val="24"/>
                <w:lang w:val="en-GB"/>
              </w:rPr>
              <w:t xml:space="preserve"> </w:t>
            </w:r>
            <w:r w:rsidRPr="001E766E">
              <w:rPr>
                <w:rFonts w:ascii="Gill Sans MT" w:hAnsi="Gill Sans MT"/>
                <w:sz w:val="24"/>
                <w:szCs w:val="24"/>
                <w:lang w:val="en-GB"/>
              </w:rPr>
              <w:t>how</w:t>
            </w:r>
            <w:r w:rsidRPr="001E766E">
              <w:rPr>
                <w:rFonts w:ascii="Gill Sans MT" w:hAnsi="Gill Sans MT"/>
                <w:spacing w:val="-5"/>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management</w:t>
            </w:r>
            <w:r w:rsidRPr="001E766E">
              <w:rPr>
                <w:rFonts w:ascii="Gill Sans MT" w:hAnsi="Gill Sans MT"/>
                <w:spacing w:val="-3"/>
                <w:sz w:val="24"/>
                <w:szCs w:val="24"/>
                <w:lang w:val="en-GB"/>
              </w:rPr>
              <w:t xml:space="preserve"> </w:t>
            </w:r>
            <w:r w:rsidRPr="001E766E">
              <w:rPr>
                <w:rFonts w:ascii="Gill Sans MT" w:hAnsi="Gill Sans MT"/>
                <w:sz w:val="24"/>
                <w:szCs w:val="24"/>
                <w:lang w:val="en-GB"/>
              </w:rPr>
              <w:t>style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would</w:t>
            </w:r>
            <w:r w:rsidRPr="001E766E">
              <w:rPr>
                <w:rFonts w:ascii="Gill Sans MT" w:hAnsi="Gill Sans MT"/>
                <w:spacing w:val="-7"/>
                <w:sz w:val="24"/>
                <w:szCs w:val="24"/>
                <w:lang w:val="en-GB"/>
              </w:rPr>
              <w:t xml:space="preserve"> </w:t>
            </w:r>
            <w:r w:rsidRPr="001E766E">
              <w:rPr>
                <w:rFonts w:ascii="Gill Sans MT" w:hAnsi="Gill Sans MT"/>
                <w:sz w:val="24"/>
                <w:szCs w:val="24"/>
                <w:lang w:val="en-GB"/>
              </w:rPr>
              <w:t>vary</w:t>
            </w:r>
            <w:r w:rsidRPr="001E766E">
              <w:rPr>
                <w:rFonts w:ascii="Gill Sans MT" w:hAnsi="Gill Sans MT"/>
                <w:spacing w:val="-3"/>
                <w:sz w:val="24"/>
                <w:szCs w:val="24"/>
                <w:lang w:val="en-GB"/>
              </w:rPr>
              <w:t xml:space="preserve"> </w:t>
            </w:r>
            <w:r w:rsidRPr="001E766E">
              <w:rPr>
                <w:rFonts w:ascii="Gill Sans MT" w:hAnsi="Gill Sans MT"/>
                <w:sz w:val="24"/>
                <w:szCs w:val="24"/>
                <w:lang w:val="en-GB"/>
              </w:rPr>
              <w:t>in</w:t>
            </w:r>
            <w:r w:rsidRPr="001E766E">
              <w:rPr>
                <w:rFonts w:ascii="Gill Sans MT" w:hAnsi="Gill Sans MT"/>
                <w:spacing w:val="-3"/>
                <w:sz w:val="24"/>
                <w:szCs w:val="24"/>
                <w:lang w:val="en-GB"/>
              </w:rPr>
              <w:t xml:space="preserve"> </w:t>
            </w:r>
            <w:r w:rsidRPr="001E766E">
              <w:rPr>
                <w:rFonts w:ascii="Gill Sans MT" w:hAnsi="Gill Sans MT"/>
                <w:sz w:val="24"/>
                <w:szCs w:val="24"/>
                <w:lang w:val="en-GB"/>
              </w:rPr>
              <w:t>a power, role, task and person culture</w:t>
            </w:r>
          </w:p>
          <w:p w14:paraId="1C67D903" w14:textId="77777777" w:rsidR="00B65907" w:rsidRPr="001E766E" w:rsidRDefault="00B65907" w:rsidP="00B65907">
            <w:pPr>
              <w:pStyle w:val="TableParagraph"/>
              <w:numPr>
                <w:ilvl w:val="1"/>
                <w:numId w:val="8"/>
              </w:numPr>
              <w:tabs>
                <w:tab w:val="left" w:pos="396"/>
                <w:tab w:val="left" w:pos="398"/>
              </w:tabs>
              <w:ind w:right="154"/>
              <w:rPr>
                <w:rFonts w:ascii="Gill Sans MT" w:hAnsi="Gill Sans MT"/>
                <w:sz w:val="24"/>
                <w:szCs w:val="24"/>
                <w:lang w:val="en-GB"/>
              </w:rPr>
            </w:pPr>
            <w:r w:rsidRPr="001E766E">
              <w:rPr>
                <w:rFonts w:ascii="Gill Sans MT" w:hAnsi="Gill Sans MT"/>
                <w:sz w:val="24"/>
                <w:szCs w:val="24"/>
                <w:lang w:val="en-GB"/>
              </w:rPr>
              <w:t>Assess</w:t>
            </w:r>
            <w:r w:rsidRPr="001E766E">
              <w:rPr>
                <w:rFonts w:ascii="Gill Sans MT" w:hAnsi="Gill Sans MT"/>
                <w:spacing w:val="-7"/>
                <w:sz w:val="24"/>
                <w:szCs w:val="24"/>
                <w:lang w:val="en-GB"/>
              </w:rPr>
              <w:t xml:space="preserve"> </w:t>
            </w:r>
            <w:r w:rsidRPr="001E766E">
              <w:rPr>
                <w:rFonts w:ascii="Gill Sans MT" w:hAnsi="Gill Sans MT"/>
                <w:sz w:val="24"/>
                <w:szCs w:val="24"/>
                <w:lang w:val="en-GB"/>
              </w:rPr>
              <w:t>which</w:t>
            </w:r>
            <w:r w:rsidRPr="001E766E">
              <w:rPr>
                <w:rFonts w:ascii="Gill Sans MT" w:hAnsi="Gill Sans MT"/>
                <w:spacing w:val="-5"/>
                <w:sz w:val="24"/>
                <w:szCs w:val="24"/>
                <w:lang w:val="en-GB"/>
              </w:rPr>
              <w:t xml:space="preserve"> </w:t>
            </w:r>
            <w:r w:rsidRPr="001E766E">
              <w:rPr>
                <w:rFonts w:ascii="Gill Sans MT" w:hAnsi="Gill Sans MT"/>
                <w:sz w:val="24"/>
                <w:szCs w:val="24"/>
                <w:lang w:val="en-GB"/>
              </w:rPr>
              <w:t>type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5"/>
                <w:sz w:val="24"/>
                <w:szCs w:val="24"/>
                <w:lang w:val="en-GB"/>
              </w:rPr>
              <w:t xml:space="preserve"> </w:t>
            </w:r>
            <w:r w:rsidRPr="001E766E">
              <w:rPr>
                <w:rFonts w:ascii="Gill Sans MT" w:hAnsi="Gill Sans MT"/>
                <w:sz w:val="24"/>
                <w:szCs w:val="24"/>
                <w:lang w:val="en-GB"/>
              </w:rPr>
              <w:t>organisational</w:t>
            </w:r>
            <w:r w:rsidRPr="001E766E">
              <w:rPr>
                <w:rFonts w:ascii="Gill Sans MT" w:hAnsi="Gill Sans MT"/>
                <w:spacing w:val="-6"/>
                <w:sz w:val="24"/>
                <w:szCs w:val="24"/>
                <w:lang w:val="en-GB"/>
              </w:rPr>
              <w:t xml:space="preserve"> </w:t>
            </w:r>
            <w:r w:rsidRPr="001E766E">
              <w:rPr>
                <w:rFonts w:ascii="Gill Sans MT" w:hAnsi="Gill Sans MT"/>
                <w:sz w:val="24"/>
                <w:szCs w:val="24"/>
                <w:lang w:val="en-GB"/>
              </w:rPr>
              <w:t>culture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you</w:t>
            </w:r>
            <w:r w:rsidRPr="001E766E">
              <w:rPr>
                <w:rFonts w:ascii="Gill Sans MT" w:hAnsi="Gill Sans MT"/>
                <w:spacing w:val="-20"/>
                <w:sz w:val="24"/>
                <w:szCs w:val="24"/>
                <w:lang w:val="en-GB"/>
              </w:rPr>
              <w:t xml:space="preserve"> </w:t>
            </w:r>
            <w:r w:rsidRPr="001E766E">
              <w:rPr>
                <w:rFonts w:ascii="Gill Sans MT" w:hAnsi="Gill Sans MT"/>
                <w:sz w:val="24"/>
                <w:szCs w:val="24"/>
                <w:lang w:val="en-GB"/>
              </w:rPr>
              <w:t>would prefer to work in</w:t>
            </w:r>
          </w:p>
          <w:p w14:paraId="56FD1AF6" w14:textId="77777777" w:rsidR="00B65907" w:rsidRPr="001E766E" w:rsidRDefault="00B65907" w:rsidP="00B65907">
            <w:pPr>
              <w:pStyle w:val="TableParagraph"/>
              <w:numPr>
                <w:ilvl w:val="1"/>
                <w:numId w:val="8"/>
              </w:numPr>
              <w:tabs>
                <w:tab w:val="left" w:pos="396"/>
                <w:tab w:val="left" w:pos="398"/>
              </w:tabs>
              <w:spacing w:line="237" w:lineRule="auto"/>
              <w:ind w:right="482"/>
              <w:rPr>
                <w:rFonts w:ascii="Gill Sans MT" w:hAnsi="Gill Sans MT"/>
                <w:sz w:val="24"/>
                <w:szCs w:val="24"/>
                <w:lang w:val="en-GB"/>
              </w:rPr>
            </w:pPr>
            <w:r w:rsidRPr="001E766E">
              <w:rPr>
                <w:rFonts w:ascii="Gill Sans MT" w:hAnsi="Gill Sans MT"/>
                <w:sz w:val="24"/>
                <w:szCs w:val="24"/>
                <w:lang w:val="en-GB"/>
              </w:rPr>
              <w:t>Describe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7"/>
                <w:sz w:val="24"/>
                <w:szCs w:val="24"/>
                <w:lang w:val="en-GB"/>
              </w:rPr>
              <w:t xml:space="preserve"> </w:t>
            </w:r>
            <w:r w:rsidRPr="001E766E">
              <w:rPr>
                <w:rFonts w:ascii="Gill Sans MT" w:hAnsi="Gill Sans MT"/>
                <w:sz w:val="24"/>
                <w:szCs w:val="24"/>
                <w:lang w:val="en-GB"/>
              </w:rPr>
              <w:t>benefits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to</w:t>
            </w:r>
            <w:r w:rsidRPr="001E766E">
              <w:rPr>
                <w:rFonts w:ascii="Gill Sans MT" w:hAnsi="Gill Sans MT"/>
                <w:spacing w:val="-7"/>
                <w:sz w:val="24"/>
                <w:szCs w:val="24"/>
                <w:lang w:val="en-GB"/>
              </w:rPr>
              <w:t xml:space="preserve"> </w:t>
            </w:r>
            <w:r w:rsidRPr="001E766E">
              <w:rPr>
                <w:rFonts w:ascii="Gill Sans MT" w:hAnsi="Gill Sans MT"/>
                <w:sz w:val="24"/>
                <w:szCs w:val="24"/>
                <w:lang w:val="en-GB"/>
              </w:rPr>
              <w:t>organisations</w:t>
            </w:r>
            <w:r w:rsidRPr="001E766E">
              <w:rPr>
                <w:rFonts w:ascii="Gill Sans MT" w:hAnsi="Gill Sans MT"/>
                <w:spacing w:val="-7"/>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6"/>
                <w:sz w:val="24"/>
                <w:szCs w:val="24"/>
                <w:lang w:val="en-GB"/>
              </w:rPr>
              <w:t xml:space="preserve"> </w:t>
            </w:r>
            <w:r w:rsidRPr="001E766E">
              <w:rPr>
                <w:rFonts w:ascii="Gill Sans MT" w:hAnsi="Gill Sans MT"/>
                <w:sz w:val="24"/>
                <w:szCs w:val="24"/>
                <w:lang w:val="en-GB"/>
              </w:rPr>
              <w:t xml:space="preserve">behaving </w:t>
            </w:r>
            <w:r w:rsidRPr="001E766E">
              <w:rPr>
                <w:rFonts w:ascii="Gill Sans MT" w:hAnsi="Gill Sans MT"/>
                <w:spacing w:val="-2"/>
                <w:sz w:val="24"/>
                <w:szCs w:val="24"/>
                <w:lang w:val="en-GB"/>
              </w:rPr>
              <w:t>ethically</w:t>
            </w:r>
          </w:p>
        </w:tc>
      </w:tr>
    </w:tbl>
    <w:p w14:paraId="3968535D" w14:textId="77777777" w:rsidR="00174296" w:rsidRPr="001E766E" w:rsidRDefault="00174296" w:rsidP="00054C2C">
      <w:pPr>
        <w:ind w:right="-237"/>
        <w:rPr>
          <w:rFonts w:ascii="Gill Sans MT" w:hAnsi="Gill Sans MT" w:cs="Calibri"/>
          <w:sz w:val="24"/>
          <w:szCs w:val="24"/>
        </w:rPr>
      </w:pPr>
    </w:p>
    <w:p w14:paraId="6F0EE806" w14:textId="77777777" w:rsidR="00174296" w:rsidRPr="001E766E" w:rsidRDefault="00174296" w:rsidP="00054C2C">
      <w:pPr>
        <w:ind w:right="-237"/>
        <w:rPr>
          <w:rFonts w:ascii="Gill Sans MT" w:hAnsi="Gill Sans MT" w:cs="Calibri"/>
          <w:sz w:val="24"/>
          <w:szCs w:val="24"/>
        </w:rPr>
      </w:pPr>
    </w:p>
    <w:p w14:paraId="5DD18480" w14:textId="77777777" w:rsidR="009848C2" w:rsidRPr="001E766E" w:rsidRDefault="009848C2">
      <w:pPr>
        <w:rPr>
          <w:rFonts w:ascii="Gill Sans MT" w:eastAsia="Times New Roman" w:hAnsi="Gill Sans MT" w:cs="Calibri"/>
          <w:sz w:val="24"/>
          <w:szCs w:val="24"/>
        </w:rPr>
      </w:pPr>
      <w:r w:rsidRPr="001E766E">
        <w:rPr>
          <w:rFonts w:ascii="Gill Sans MT" w:eastAsia="Times New Roman" w:hAnsi="Gill Sans MT" w:cs="Calibri"/>
          <w:sz w:val="24"/>
          <w:szCs w:val="24"/>
        </w:rPr>
        <w:br w:type="page"/>
      </w:r>
    </w:p>
    <w:p w14:paraId="49D51B49" w14:textId="77777777" w:rsidR="008A4B8C" w:rsidRPr="001E766E" w:rsidRDefault="008A4B8C" w:rsidP="00054C2C">
      <w:pPr>
        <w:spacing w:line="0" w:lineRule="atLeast"/>
        <w:jc w:val="both"/>
        <w:rPr>
          <w:rFonts w:ascii="Gill Sans MT" w:eastAsia="Times New Roman" w:hAnsi="Gill Sans MT" w:cs="Calibri"/>
          <w:sz w:val="24"/>
          <w:szCs w:val="24"/>
        </w:rPr>
      </w:pPr>
    </w:p>
    <w:p w14:paraId="0F8491DE" w14:textId="77777777" w:rsidR="00054C2C" w:rsidRPr="001E766E" w:rsidRDefault="00054C2C" w:rsidP="009848C2">
      <w:pPr>
        <w:pStyle w:val="NoSpacing"/>
      </w:pPr>
      <w:bookmarkStart w:id="9" w:name="page2"/>
      <w:bookmarkStart w:id="10" w:name="page3"/>
      <w:bookmarkStart w:id="11" w:name="_Toc194693293"/>
      <w:bookmarkEnd w:id="9"/>
      <w:bookmarkEnd w:id="10"/>
      <w:r w:rsidRPr="001E766E">
        <w:t>Referencing and Professionalism</w:t>
      </w:r>
      <w:bookmarkEnd w:id="11"/>
    </w:p>
    <w:p w14:paraId="6BDCBD06" w14:textId="77777777" w:rsidR="00054C2C" w:rsidRPr="001E766E" w:rsidRDefault="00054C2C" w:rsidP="00054C2C">
      <w:pPr>
        <w:spacing w:line="9" w:lineRule="exact"/>
        <w:jc w:val="both"/>
        <w:rPr>
          <w:rFonts w:ascii="Gill Sans MT" w:eastAsia="Times New Roman" w:hAnsi="Gill Sans MT" w:cs="Calibri"/>
          <w:sz w:val="24"/>
          <w:szCs w:val="24"/>
        </w:rPr>
      </w:pPr>
    </w:p>
    <w:p w14:paraId="0E4C850C" w14:textId="77777777" w:rsidR="00054C2C" w:rsidRPr="001E766E" w:rsidRDefault="00054C2C" w:rsidP="00EC7D0F">
      <w:pPr>
        <w:spacing w:line="237" w:lineRule="auto"/>
        <w:ind w:right="565"/>
        <w:jc w:val="both"/>
        <w:rPr>
          <w:rFonts w:ascii="Gill Sans MT" w:eastAsia="Times New Roman" w:hAnsi="Gill Sans MT" w:cs="Calibri"/>
          <w:sz w:val="24"/>
          <w:szCs w:val="24"/>
        </w:rPr>
      </w:pPr>
      <w:r w:rsidRPr="001E766E">
        <w:rPr>
          <w:rFonts w:ascii="Gill Sans MT" w:eastAsia="Times New Roman" w:hAnsi="Gill Sans MT" w:cs="Calibri"/>
          <w:sz w:val="24"/>
          <w:szCs w:val="24"/>
        </w:rPr>
        <w:t>A professional approach to work is expected from all learners. L</w:t>
      </w:r>
      <w:r w:rsidR="008A4B8C" w:rsidRPr="001E766E">
        <w:rPr>
          <w:rFonts w:ascii="Gill Sans MT" w:eastAsia="Times New Roman" w:hAnsi="Gill Sans MT" w:cs="Calibri"/>
          <w:sz w:val="24"/>
          <w:szCs w:val="24"/>
        </w:rPr>
        <w:t xml:space="preserve">earners must therefore identify </w:t>
      </w:r>
      <w:r w:rsidRPr="001E766E">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1E766E">
        <w:rPr>
          <w:rFonts w:ascii="Gill Sans MT" w:eastAsia="Times New Roman" w:hAnsi="Gill Sans MT" w:cs="Calibri"/>
          <w:sz w:val="24"/>
          <w:szCs w:val="24"/>
        </w:rPr>
        <w:t>however</w:t>
      </w:r>
      <w:proofErr w:type="gramEnd"/>
      <w:r w:rsidRPr="001E766E">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1E766E" w:rsidRDefault="00054C2C" w:rsidP="00054C2C">
      <w:pPr>
        <w:spacing w:line="259" w:lineRule="exact"/>
        <w:jc w:val="both"/>
        <w:rPr>
          <w:rFonts w:ascii="Gill Sans MT" w:eastAsia="Times New Roman" w:hAnsi="Gill Sans MT" w:cs="Calibri"/>
          <w:sz w:val="24"/>
          <w:szCs w:val="24"/>
        </w:rPr>
      </w:pPr>
    </w:p>
    <w:p w14:paraId="07F845C8" w14:textId="77777777" w:rsidR="00EC7D0F" w:rsidRPr="001E766E" w:rsidRDefault="00054C2C" w:rsidP="009848C2">
      <w:pPr>
        <w:pStyle w:val="NoSpacing"/>
      </w:pPr>
      <w:bookmarkStart w:id="12" w:name="_Toc194693294"/>
      <w:r w:rsidRPr="001E766E">
        <w:t>Submission of Assignments</w:t>
      </w:r>
      <w:bookmarkEnd w:id="12"/>
    </w:p>
    <w:p w14:paraId="5A99C66C" w14:textId="77777777" w:rsidR="00EC7D0F" w:rsidRPr="001E766E" w:rsidRDefault="00EC7D0F" w:rsidP="00EC7D0F">
      <w:pPr>
        <w:rPr>
          <w:rFonts w:ascii="Gill Sans MT" w:hAnsi="Gill Sans MT"/>
          <w:sz w:val="24"/>
          <w:szCs w:val="24"/>
        </w:rPr>
      </w:pPr>
      <w:r w:rsidRPr="001E766E">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1E766E" w:rsidRDefault="009E4274">
      <w:pPr>
        <w:rPr>
          <w:rFonts w:ascii="Gill Sans MT" w:hAnsi="Gill Sans MT"/>
          <w:sz w:val="24"/>
          <w:szCs w:val="24"/>
        </w:rPr>
      </w:pPr>
      <w:r w:rsidRPr="001E766E">
        <w:rPr>
          <w:rFonts w:ascii="Gill Sans MT" w:hAnsi="Gill Sans MT"/>
          <w:sz w:val="24"/>
          <w:szCs w:val="24"/>
        </w:rPr>
        <w:br w:type="page"/>
      </w:r>
    </w:p>
    <w:p w14:paraId="29A57103" w14:textId="77777777" w:rsidR="009E4274" w:rsidRPr="001E766E" w:rsidRDefault="009E4274" w:rsidP="00EC7D0F">
      <w:pPr>
        <w:rPr>
          <w:rFonts w:ascii="Gill Sans MT" w:hAnsi="Gill Sans MT"/>
          <w:sz w:val="24"/>
          <w:szCs w:val="24"/>
        </w:rPr>
      </w:pPr>
    </w:p>
    <w:p w14:paraId="4AED5668" w14:textId="77777777" w:rsidR="00EC7D0F" w:rsidRPr="001E766E" w:rsidRDefault="009848C2" w:rsidP="009848C2">
      <w:pPr>
        <w:pStyle w:val="NoSpacing"/>
      </w:pPr>
      <w:bookmarkStart w:id="13" w:name="_Toc194693295"/>
      <w:r w:rsidRPr="001E766E">
        <w:t>ASSESSMENT TASKS</w:t>
      </w:r>
      <w:bookmarkEnd w:id="13"/>
    </w:p>
    <w:p w14:paraId="1DE8E93B" w14:textId="77777777" w:rsidR="009E4274" w:rsidRPr="001E766E" w:rsidRDefault="009E4274" w:rsidP="00423BD1">
      <w:pPr>
        <w:spacing w:line="239" w:lineRule="auto"/>
        <w:ind w:left="120" w:right="66"/>
        <w:jc w:val="both"/>
        <w:rPr>
          <w:rFonts w:ascii="Gill Sans MT" w:eastAsia="Times New Roman" w:hAnsi="Gill Sans MT" w:cstheme="minorHAnsi"/>
          <w:sz w:val="24"/>
          <w:szCs w:val="24"/>
        </w:rPr>
      </w:pPr>
    </w:p>
    <w:p w14:paraId="0B48408C" w14:textId="5ED06113" w:rsidR="00423BD1" w:rsidRPr="001E766E" w:rsidRDefault="000D737C" w:rsidP="009848C2">
      <w:pPr>
        <w:pStyle w:val="NoSpacing"/>
      </w:pPr>
      <w:bookmarkStart w:id="14" w:name="_Toc194693296"/>
      <w:r w:rsidRPr="001E766E">
        <w:t>Task 1</w:t>
      </w:r>
      <w:r w:rsidR="009E4274" w:rsidRPr="001E766E">
        <w:t xml:space="preserve"> </w:t>
      </w:r>
      <w:r w:rsidR="005E1F0A" w:rsidRPr="001E766E">
        <w:t>FORMATIVE TASK</w:t>
      </w:r>
      <w:r w:rsidR="00D75517" w:rsidRPr="001E766E">
        <w:t xml:space="preserve"> </w:t>
      </w:r>
      <w:sdt>
        <w:sdtPr>
          <w:id w:val="1062521288"/>
          <w:placeholder>
            <w:docPart w:val="DefaultPlaceholder_-1854013440"/>
          </w:placeholder>
        </w:sdtPr>
        <w:sdtContent>
          <w:r w:rsidR="001E766E">
            <w:t>Organisational Culture</w:t>
          </w:r>
        </w:sdtContent>
      </w:sdt>
      <w:bookmarkEnd w:id="14"/>
    </w:p>
    <w:p w14:paraId="6DE0F29B" w14:textId="77777777" w:rsidR="00127909" w:rsidRPr="001E766E" w:rsidRDefault="00127909" w:rsidP="00423BD1">
      <w:pPr>
        <w:spacing w:line="0" w:lineRule="atLeast"/>
        <w:ind w:left="120"/>
        <w:jc w:val="both"/>
        <w:rPr>
          <w:rFonts w:ascii="Gill Sans MT" w:eastAsia="Times New Roman" w:hAnsi="Gill Sans MT" w:cstheme="minorHAnsi"/>
          <w:sz w:val="24"/>
          <w:szCs w:val="24"/>
        </w:rPr>
      </w:pPr>
    </w:p>
    <w:p w14:paraId="69C8038A" w14:textId="33867F45" w:rsidR="00D75517" w:rsidRPr="001E766E" w:rsidRDefault="0051647C" w:rsidP="00423BD1">
      <w:pPr>
        <w:spacing w:line="0" w:lineRule="atLeast"/>
        <w:ind w:left="120"/>
        <w:jc w:val="both"/>
        <w:rPr>
          <w:rFonts w:ascii="Gill Sans MT" w:eastAsia="Times New Roman" w:hAnsi="Gill Sans MT" w:cstheme="minorHAnsi"/>
          <w:b/>
          <w:sz w:val="24"/>
          <w:szCs w:val="24"/>
        </w:rPr>
      </w:pPr>
      <w:r w:rsidRPr="001E766E">
        <w:rPr>
          <w:rFonts w:ascii="Gill Sans MT" w:eastAsia="Times New Roman" w:hAnsi="Gill Sans MT" w:cstheme="minorHAnsi"/>
          <w:b/>
          <w:sz w:val="24"/>
          <w:szCs w:val="24"/>
        </w:rPr>
        <w:t>FORMATIVE</w:t>
      </w:r>
      <w:r w:rsidR="00D75517" w:rsidRPr="001E766E">
        <w:rPr>
          <w:rFonts w:ascii="Gill Sans MT" w:eastAsia="Times New Roman" w:hAnsi="Gill Sans MT" w:cstheme="minorHAnsi"/>
          <w:b/>
          <w:sz w:val="24"/>
          <w:szCs w:val="24"/>
        </w:rPr>
        <w:t xml:space="preserve"> TASK</w:t>
      </w:r>
      <w:r w:rsidR="00D02528">
        <w:rPr>
          <w:rFonts w:ascii="Gill Sans MT" w:eastAsia="Times New Roman" w:hAnsi="Gill Sans MT" w:cstheme="minorHAnsi"/>
          <w:b/>
          <w:sz w:val="24"/>
          <w:szCs w:val="24"/>
        </w:rPr>
        <w:t xml:space="preserve"> Organisational Culture</w:t>
      </w:r>
    </w:p>
    <w:p w14:paraId="393CC03E" w14:textId="77777777" w:rsidR="00D75517" w:rsidRPr="001E766E"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09DD4D3A" w:rsidR="00D75517" w:rsidRPr="001E766E" w:rsidRDefault="00A70295" w:rsidP="00423BD1">
          <w:pPr>
            <w:spacing w:line="0" w:lineRule="atLeast"/>
            <w:ind w:left="120"/>
            <w:jc w:val="both"/>
            <w:rPr>
              <w:rFonts w:ascii="Gill Sans MT" w:eastAsia="Times New Roman" w:hAnsi="Gill Sans MT" w:cstheme="minorHAnsi"/>
              <w:sz w:val="24"/>
              <w:szCs w:val="24"/>
            </w:rPr>
          </w:pPr>
          <w:r w:rsidRPr="001E766E">
            <w:rPr>
              <w:rFonts w:ascii="Gill Sans MT" w:eastAsia="Times New Roman" w:hAnsi="Gill Sans MT" w:cstheme="minorHAnsi"/>
              <w:sz w:val="24"/>
              <w:szCs w:val="24"/>
            </w:rPr>
            <w:t>Instruction</w:t>
          </w:r>
          <w:r w:rsidR="00D75517" w:rsidRPr="001E766E">
            <w:rPr>
              <w:rFonts w:ascii="Gill Sans MT" w:eastAsia="Times New Roman" w:hAnsi="Gill Sans MT" w:cstheme="minorHAnsi"/>
              <w:sz w:val="24"/>
              <w:szCs w:val="24"/>
            </w:rPr>
            <w:t>:</w:t>
          </w:r>
          <w:r w:rsidR="003731BF">
            <w:rPr>
              <w:rFonts w:ascii="Gill Sans MT" w:eastAsia="Times New Roman" w:hAnsi="Gill Sans MT" w:cstheme="minorHAnsi"/>
              <w:sz w:val="24"/>
              <w:szCs w:val="24"/>
            </w:rPr>
            <w:t xml:space="preserve"> Explain the concept of organisational culture to a non-specialist. Your explanation must contain the following: </w:t>
          </w:r>
        </w:p>
        <w:p w14:paraId="42B1DAD5" w14:textId="77777777" w:rsidR="00D75517" w:rsidRPr="001E766E" w:rsidRDefault="00D75517" w:rsidP="00423BD1">
          <w:pPr>
            <w:spacing w:line="0" w:lineRule="atLeast"/>
            <w:ind w:left="120"/>
            <w:jc w:val="both"/>
            <w:rPr>
              <w:rFonts w:ascii="Gill Sans MT" w:eastAsia="Times New Roman" w:hAnsi="Gill Sans MT" w:cstheme="minorHAnsi"/>
              <w:sz w:val="24"/>
              <w:szCs w:val="24"/>
            </w:rPr>
          </w:pPr>
        </w:p>
        <w:p w14:paraId="3C24F87E" w14:textId="3B17A7D6" w:rsidR="00D75517" w:rsidRPr="001E766E" w:rsidRDefault="003731BF"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w:t>
          </w:r>
          <w:r w:rsidR="00D75517" w:rsidRPr="001E766E">
            <w:rPr>
              <w:rFonts w:ascii="Gill Sans MT" w:eastAsia="Times New Roman" w:hAnsi="Gill Sans MT" w:cstheme="minorHAnsi"/>
              <w:sz w:val="24"/>
              <w:szCs w:val="24"/>
            </w:rPr>
            <w:t xml:space="preserve">utline </w:t>
          </w:r>
          <w:r>
            <w:rPr>
              <w:rFonts w:ascii="Gill Sans MT" w:eastAsia="Times New Roman" w:hAnsi="Gill Sans MT" w:cstheme="minorHAnsi"/>
              <w:sz w:val="24"/>
              <w:szCs w:val="24"/>
            </w:rPr>
            <w:t>of what is generally understood to be meant by organisational culture</w:t>
          </w:r>
        </w:p>
        <w:p w14:paraId="715DCED0" w14:textId="32457DE1" w:rsidR="00D75517" w:rsidRPr="001E766E" w:rsidRDefault="00D75517" w:rsidP="00D75517">
          <w:pPr>
            <w:numPr>
              <w:ilvl w:val="0"/>
              <w:numId w:val="1"/>
            </w:numPr>
            <w:spacing w:line="0" w:lineRule="atLeast"/>
            <w:rPr>
              <w:rFonts w:ascii="Gill Sans MT" w:eastAsia="Times New Roman" w:hAnsi="Gill Sans MT" w:cstheme="minorHAnsi"/>
              <w:sz w:val="24"/>
              <w:szCs w:val="24"/>
            </w:rPr>
          </w:pPr>
          <w:r w:rsidRPr="001E766E">
            <w:rPr>
              <w:rFonts w:ascii="Gill Sans MT" w:eastAsia="Times New Roman" w:hAnsi="Gill Sans MT" w:cstheme="minorHAnsi"/>
              <w:sz w:val="24"/>
              <w:szCs w:val="24"/>
            </w:rPr>
            <w:t>Identify and explain</w:t>
          </w:r>
          <w:r w:rsidR="003F4F95">
            <w:rPr>
              <w:rFonts w:ascii="Gill Sans MT" w:eastAsia="Times New Roman" w:hAnsi="Gill Sans MT" w:cstheme="minorHAnsi"/>
              <w:sz w:val="24"/>
              <w:szCs w:val="24"/>
            </w:rPr>
            <w:t xml:space="preserve"> two different types of organisational culture within organisations of your choice</w:t>
          </w:r>
          <w:r w:rsidRPr="001E766E">
            <w:rPr>
              <w:rFonts w:ascii="Gill Sans MT" w:eastAsia="Times New Roman" w:hAnsi="Gill Sans MT" w:cstheme="minorHAnsi"/>
              <w:sz w:val="24"/>
              <w:szCs w:val="24"/>
            </w:rPr>
            <w:t xml:space="preserve"> </w:t>
          </w:r>
        </w:p>
        <w:p w14:paraId="36D407FC" w14:textId="5C5446B0" w:rsidR="00D75517" w:rsidRPr="001E766E" w:rsidRDefault="00D75517" w:rsidP="00D75517">
          <w:pPr>
            <w:numPr>
              <w:ilvl w:val="0"/>
              <w:numId w:val="1"/>
            </w:numPr>
            <w:spacing w:line="0" w:lineRule="atLeast"/>
            <w:rPr>
              <w:rFonts w:ascii="Gill Sans MT" w:eastAsia="Times New Roman" w:hAnsi="Gill Sans MT" w:cstheme="minorHAnsi"/>
              <w:sz w:val="24"/>
              <w:szCs w:val="24"/>
            </w:rPr>
          </w:pPr>
          <w:r w:rsidRPr="001E766E">
            <w:rPr>
              <w:rFonts w:ascii="Gill Sans MT" w:eastAsia="Times New Roman" w:hAnsi="Gill Sans MT" w:cstheme="minorHAnsi"/>
              <w:sz w:val="24"/>
              <w:szCs w:val="24"/>
            </w:rPr>
            <w:t xml:space="preserve">Discuss </w:t>
          </w:r>
          <w:r w:rsidR="003F4F95">
            <w:rPr>
              <w:rFonts w:ascii="Gill Sans MT" w:eastAsia="Times New Roman" w:hAnsi="Gill Sans MT" w:cstheme="minorHAnsi"/>
              <w:sz w:val="24"/>
              <w:szCs w:val="24"/>
            </w:rPr>
            <w:t>how organisational culture can be manifested within an organisation</w:t>
          </w:r>
        </w:p>
      </w:sdtContent>
    </w:sdt>
    <w:p w14:paraId="7F43234A" w14:textId="77777777" w:rsidR="00127909" w:rsidRPr="001E766E"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1E766E" w:rsidRDefault="00127909" w:rsidP="00127909">
      <w:pPr>
        <w:spacing w:line="380" w:lineRule="exact"/>
        <w:rPr>
          <w:rFonts w:ascii="Gill Sans MT" w:eastAsia="Times New Roman" w:hAnsi="Gill Sans MT" w:cstheme="minorHAnsi"/>
          <w:sz w:val="24"/>
          <w:szCs w:val="24"/>
        </w:rPr>
      </w:pPr>
      <w:r w:rsidRPr="001E766E">
        <w:rPr>
          <w:rFonts w:ascii="Gill Sans MT" w:eastAsia="Times New Roman" w:hAnsi="Gill Sans MT" w:cstheme="minorHAnsi"/>
          <w:b/>
          <w:sz w:val="24"/>
          <w:szCs w:val="24"/>
        </w:rPr>
        <w:t>Formatting</w:t>
      </w:r>
      <w:r w:rsidRPr="001E766E">
        <w:rPr>
          <w:rFonts w:ascii="Gill Sans MT" w:eastAsia="Times New Roman" w:hAnsi="Gill Sans MT" w:cstheme="minorHAnsi"/>
          <w:sz w:val="24"/>
          <w:szCs w:val="24"/>
        </w:rPr>
        <w:t>:</w:t>
      </w:r>
    </w:p>
    <w:p w14:paraId="1C893931" w14:textId="77777777" w:rsidR="005E1F0A" w:rsidRPr="001E766E" w:rsidRDefault="005E1F0A" w:rsidP="00127909">
      <w:pPr>
        <w:spacing w:line="380" w:lineRule="exact"/>
        <w:rPr>
          <w:rFonts w:ascii="Gill Sans MT" w:eastAsia="Times New Roman" w:hAnsi="Gill Sans MT" w:cstheme="minorHAnsi"/>
          <w:sz w:val="24"/>
          <w:szCs w:val="24"/>
        </w:rPr>
        <w:sectPr w:rsidR="005E1F0A" w:rsidRPr="001E766E" w:rsidSect="00625D7F">
          <w:footerReference w:type="default" r:id="rId9"/>
          <w:pgSz w:w="11900" w:h="16838"/>
          <w:pgMar w:top="1247" w:right="1552" w:bottom="1985" w:left="1276" w:header="0" w:footer="0" w:gutter="0"/>
          <w:cols w:space="0" w:equalWidth="0">
            <w:col w:w="9575"/>
          </w:cols>
          <w:docGrid w:linePitch="360"/>
        </w:sectPr>
      </w:pPr>
    </w:p>
    <w:p w14:paraId="5763CF7C" w14:textId="489E59FF" w:rsidR="00127909" w:rsidRPr="001E766E"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AB3CE8">
            <w:rPr>
              <w:rFonts w:ascii="Gill Sans MT" w:eastAsia="Times New Roman" w:hAnsi="Gill Sans MT" w:cstheme="minorHAnsi"/>
              <w:sz w:val="24"/>
              <w:szCs w:val="24"/>
            </w:rPr>
            <w:t>250</w:t>
          </w:r>
        </w:sdtContent>
      </w:sdt>
      <w:r w:rsidR="00127909" w:rsidRPr="001E766E">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AB3CE8">
            <w:rPr>
              <w:rFonts w:ascii="Gill Sans MT" w:eastAsia="Times New Roman" w:hAnsi="Gill Sans MT" w:cstheme="minorHAnsi"/>
              <w:sz w:val="24"/>
              <w:szCs w:val="24"/>
            </w:rPr>
            <w:t>350</w:t>
          </w:r>
        </w:sdtContent>
      </w:sdt>
      <w:r w:rsidR="00127909" w:rsidRPr="001E766E">
        <w:rPr>
          <w:rFonts w:ascii="Gill Sans MT" w:eastAsia="Times New Roman" w:hAnsi="Gill Sans MT" w:cstheme="minorHAnsi"/>
          <w:sz w:val="24"/>
          <w:szCs w:val="24"/>
        </w:rPr>
        <w:t xml:space="preserve"> words</w:t>
      </w:r>
    </w:p>
    <w:p w14:paraId="2B1BBB37" w14:textId="77777777" w:rsidR="00127909" w:rsidRPr="001E766E" w:rsidRDefault="00127909" w:rsidP="00127909">
      <w:pPr>
        <w:spacing w:line="380" w:lineRule="exact"/>
        <w:rPr>
          <w:rFonts w:ascii="Gill Sans MT" w:eastAsia="Times New Roman" w:hAnsi="Gill Sans MT" w:cstheme="minorHAnsi"/>
          <w:sz w:val="24"/>
          <w:szCs w:val="24"/>
        </w:rPr>
      </w:pPr>
      <w:r w:rsidRPr="001E766E">
        <w:rPr>
          <w:rFonts w:ascii="Gill Sans MT" w:eastAsia="Times New Roman" w:hAnsi="Gill Sans MT" w:cstheme="minorHAnsi"/>
          <w:sz w:val="24"/>
          <w:szCs w:val="24"/>
        </w:rPr>
        <w:t>Justified alignment</w:t>
      </w:r>
    </w:p>
    <w:p w14:paraId="61E9E76C" w14:textId="77777777" w:rsidR="00127909" w:rsidRPr="001E766E" w:rsidRDefault="00127909" w:rsidP="00127909">
      <w:pPr>
        <w:spacing w:line="380" w:lineRule="exact"/>
        <w:rPr>
          <w:rFonts w:ascii="Gill Sans MT" w:eastAsia="Times New Roman" w:hAnsi="Gill Sans MT" w:cstheme="minorHAnsi"/>
          <w:sz w:val="24"/>
          <w:szCs w:val="24"/>
        </w:rPr>
      </w:pPr>
      <w:r w:rsidRPr="001E766E">
        <w:rPr>
          <w:rFonts w:ascii="Gill Sans MT" w:eastAsia="Times New Roman" w:hAnsi="Gill Sans MT" w:cstheme="minorHAnsi"/>
          <w:sz w:val="24"/>
          <w:szCs w:val="24"/>
        </w:rPr>
        <w:t>Single-spaced</w:t>
      </w:r>
    </w:p>
    <w:p w14:paraId="65600E25" w14:textId="77777777" w:rsidR="00127909" w:rsidRPr="001E766E" w:rsidRDefault="00054C2C" w:rsidP="00054C2C">
      <w:pPr>
        <w:spacing w:line="380" w:lineRule="exact"/>
        <w:rPr>
          <w:rFonts w:ascii="Gill Sans MT" w:eastAsia="Times New Roman" w:hAnsi="Gill Sans MT" w:cstheme="minorHAnsi"/>
          <w:sz w:val="24"/>
          <w:szCs w:val="24"/>
        </w:rPr>
      </w:pPr>
      <w:r w:rsidRPr="001E766E">
        <w:rPr>
          <w:rFonts w:ascii="Gill Sans MT" w:eastAsia="Times New Roman" w:hAnsi="Gill Sans MT" w:cstheme="minorHAnsi"/>
          <w:sz w:val="24"/>
          <w:szCs w:val="24"/>
        </w:rPr>
        <w:t>12pt Times New Roman font</w:t>
      </w:r>
    </w:p>
    <w:p w14:paraId="310BA192" w14:textId="77777777" w:rsidR="00054C2C" w:rsidRPr="001E766E" w:rsidRDefault="00054C2C" w:rsidP="00054C2C">
      <w:pPr>
        <w:spacing w:line="380" w:lineRule="exact"/>
        <w:rPr>
          <w:rFonts w:ascii="Gill Sans MT" w:eastAsia="Times New Roman" w:hAnsi="Gill Sans MT" w:cs="Calibri"/>
          <w:sz w:val="24"/>
          <w:szCs w:val="22"/>
        </w:rPr>
      </w:pPr>
      <w:r w:rsidRPr="001E766E">
        <w:rPr>
          <w:rFonts w:ascii="Gill Sans MT" w:eastAsia="Times New Roman" w:hAnsi="Gill Sans MT" w:cs="Calibri"/>
          <w:sz w:val="24"/>
          <w:szCs w:val="22"/>
        </w:rPr>
        <w:t>Use an appropriate referencing system for footnotes and citations</w:t>
      </w:r>
    </w:p>
    <w:p w14:paraId="264228BF" w14:textId="77777777" w:rsidR="005E1F0A" w:rsidRPr="001E766E" w:rsidRDefault="005E1F0A" w:rsidP="000D737C">
      <w:pPr>
        <w:spacing w:line="266" w:lineRule="exact"/>
        <w:jc w:val="both"/>
        <w:rPr>
          <w:rFonts w:ascii="Gill Sans MT" w:eastAsia="Times New Roman" w:hAnsi="Gill Sans MT" w:cstheme="minorHAnsi"/>
          <w:sz w:val="24"/>
          <w:szCs w:val="24"/>
        </w:rPr>
        <w:sectPr w:rsidR="005E1F0A" w:rsidRPr="001E766E" w:rsidSect="005E1F0A">
          <w:type w:val="continuous"/>
          <w:pgSz w:w="11900" w:h="16838"/>
          <w:pgMar w:top="1247" w:right="1552" w:bottom="1985" w:left="1276" w:header="0" w:footer="0" w:gutter="0"/>
          <w:cols w:num="2" w:space="0"/>
          <w:docGrid w:linePitch="360"/>
        </w:sectPr>
      </w:pPr>
    </w:p>
    <w:p w14:paraId="5321DE88" w14:textId="77777777" w:rsidR="000D737C" w:rsidRPr="001E766E"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1E766E" w:rsidRDefault="00423BD1" w:rsidP="000D737C">
      <w:pPr>
        <w:spacing w:line="322" w:lineRule="exact"/>
        <w:jc w:val="both"/>
        <w:rPr>
          <w:rFonts w:ascii="Gill Sans MT" w:eastAsia="Times New Roman" w:hAnsi="Gill Sans MT" w:cstheme="minorHAnsi"/>
          <w:sz w:val="24"/>
          <w:szCs w:val="24"/>
        </w:rPr>
      </w:pPr>
      <w:r w:rsidRPr="001E766E">
        <w:rPr>
          <w:rFonts w:ascii="Gill Sans MT" w:eastAsia="Times New Roman" w:hAnsi="Gill Sans MT" w:cstheme="minorHAnsi"/>
          <w:sz w:val="24"/>
          <w:szCs w:val="24"/>
        </w:rPr>
        <w:br w:type="page"/>
      </w:r>
    </w:p>
    <w:p w14:paraId="515BD209" w14:textId="3FD8A444" w:rsidR="005E1F0A" w:rsidRPr="001E766E" w:rsidRDefault="000D737C" w:rsidP="005E1F0A">
      <w:pPr>
        <w:pStyle w:val="NoSpacing"/>
      </w:pPr>
      <w:bookmarkStart w:id="15" w:name="_Toc150428381"/>
      <w:bookmarkStart w:id="16" w:name="_Toc194693297"/>
      <w:r w:rsidRPr="001E766E">
        <w:lastRenderedPageBreak/>
        <w:t>Task 2</w:t>
      </w:r>
      <w:r w:rsidR="002A3BA2" w:rsidRPr="001E766E">
        <w:t xml:space="preserve"> </w:t>
      </w:r>
      <w:r w:rsidR="009E4274" w:rsidRPr="001E766E">
        <w:t xml:space="preserve">SUMMATIVE TASK </w:t>
      </w:r>
      <w:sdt>
        <w:sdtPr>
          <w:id w:val="1432248060"/>
          <w:placeholder>
            <w:docPart w:val="DefaultPlaceholder_-1854013440"/>
          </w:placeholder>
        </w:sdtPr>
        <w:sdtContent>
          <w:r w:rsidR="00927E1B">
            <w:t>Evaluating Organisational Culture</w:t>
          </w:r>
        </w:sdtContent>
      </w:sdt>
      <w:bookmarkEnd w:id="15"/>
      <w:bookmarkEnd w:id="16"/>
    </w:p>
    <w:p w14:paraId="4A9583DA" w14:textId="77777777" w:rsidR="005E1F0A" w:rsidRPr="001E766E" w:rsidRDefault="005E1F0A" w:rsidP="005E1F0A">
      <w:pPr>
        <w:pStyle w:val="NoSpacing"/>
      </w:pPr>
    </w:p>
    <w:p w14:paraId="64F02134" w14:textId="324FE7DD" w:rsidR="002A3BA2" w:rsidRPr="001E766E" w:rsidRDefault="0051647C" w:rsidP="002A3BA2">
      <w:pPr>
        <w:spacing w:line="234" w:lineRule="auto"/>
        <w:ind w:right="506"/>
        <w:jc w:val="both"/>
        <w:rPr>
          <w:rFonts w:ascii="Gill Sans MT" w:eastAsia="Times New Roman" w:hAnsi="Gill Sans MT" w:cstheme="minorHAnsi"/>
          <w:b/>
          <w:sz w:val="24"/>
          <w:szCs w:val="24"/>
        </w:rPr>
      </w:pPr>
      <w:r w:rsidRPr="001E766E">
        <w:rPr>
          <w:rFonts w:ascii="Gill Sans MT" w:eastAsia="Times New Roman" w:hAnsi="Gill Sans MT" w:cstheme="minorHAnsi"/>
          <w:b/>
          <w:sz w:val="24"/>
          <w:szCs w:val="24"/>
        </w:rPr>
        <w:t>SUMMATIVE</w:t>
      </w:r>
      <w:r w:rsidR="002A3BA2" w:rsidRPr="001E766E">
        <w:rPr>
          <w:rFonts w:ascii="Gill Sans MT" w:eastAsia="Times New Roman" w:hAnsi="Gill Sans MT" w:cstheme="minorHAnsi"/>
          <w:b/>
          <w:sz w:val="24"/>
          <w:szCs w:val="24"/>
        </w:rPr>
        <w:t xml:space="preserve"> TASK</w:t>
      </w:r>
      <w:r w:rsidR="007107B5">
        <w:rPr>
          <w:rFonts w:ascii="Gill Sans MT" w:eastAsia="Times New Roman" w:hAnsi="Gill Sans MT" w:cstheme="minorHAnsi"/>
          <w:b/>
          <w:sz w:val="24"/>
          <w:szCs w:val="24"/>
        </w:rPr>
        <w:t xml:space="preserve"> Evaluating Organisational Culture</w:t>
      </w:r>
    </w:p>
    <w:p w14:paraId="6B36AE04" w14:textId="77777777" w:rsidR="002A3BA2" w:rsidRPr="001E766E"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3A405484" w:rsidR="000D737C" w:rsidRPr="001E766E" w:rsidRDefault="00A70295" w:rsidP="002A3BA2">
          <w:pPr>
            <w:spacing w:line="234" w:lineRule="auto"/>
            <w:ind w:right="506"/>
            <w:jc w:val="both"/>
            <w:rPr>
              <w:rFonts w:ascii="Gill Sans MT" w:eastAsia="Times New Roman" w:hAnsi="Gill Sans MT" w:cstheme="minorHAnsi"/>
              <w:sz w:val="24"/>
              <w:szCs w:val="24"/>
            </w:rPr>
          </w:pPr>
          <w:r w:rsidRPr="001E766E">
            <w:rPr>
              <w:rFonts w:ascii="Gill Sans MT" w:eastAsia="Times New Roman" w:hAnsi="Gill Sans MT" w:cstheme="minorHAnsi"/>
              <w:sz w:val="24"/>
              <w:szCs w:val="24"/>
            </w:rPr>
            <w:t>Instruction</w:t>
          </w:r>
          <w:r w:rsidR="002A3BA2" w:rsidRPr="001E766E">
            <w:rPr>
              <w:rFonts w:ascii="Gill Sans MT" w:eastAsia="Times New Roman" w:hAnsi="Gill Sans MT" w:cstheme="minorHAnsi"/>
              <w:sz w:val="24"/>
              <w:szCs w:val="24"/>
            </w:rPr>
            <w:t>:</w:t>
          </w:r>
          <w:r w:rsidR="00D45B5E">
            <w:rPr>
              <w:rFonts w:ascii="Gill Sans MT" w:eastAsia="Times New Roman" w:hAnsi="Gill Sans MT" w:cstheme="minorHAnsi"/>
              <w:sz w:val="24"/>
              <w:szCs w:val="24"/>
            </w:rPr>
            <w:t xml:space="preserve"> Undertake an assessment of the organisational culture of an organisation of your choosing. </w:t>
          </w:r>
          <w:r w:rsidR="00024713">
            <w:rPr>
              <w:rFonts w:ascii="Gill Sans MT" w:eastAsia="Times New Roman" w:hAnsi="Gill Sans MT" w:cstheme="minorHAnsi"/>
              <w:sz w:val="24"/>
              <w:szCs w:val="24"/>
            </w:rPr>
            <w:t xml:space="preserve">Your assessment must contain the following: </w:t>
          </w:r>
        </w:p>
        <w:p w14:paraId="4FC16DEB" w14:textId="77777777" w:rsidR="002A3BA2" w:rsidRPr="001E766E" w:rsidRDefault="002A3BA2" w:rsidP="002A3BA2">
          <w:pPr>
            <w:spacing w:line="234" w:lineRule="auto"/>
            <w:ind w:right="506"/>
            <w:jc w:val="both"/>
            <w:rPr>
              <w:rFonts w:ascii="Gill Sans MT" w:eastAsia="Times New Roman" w:hAnsi="Gill Sans MT" w:cstheme="minorHAnsi"/>
              <w:sz w:val="24"/>
              <w:szCs w:val="24"/>
            </w:rPr>
          </w:pPr>
        </w:p>
        <w:p w14:paraId="4AA29D3F" w14:textId="6F1969B4" w:rsidR="002A3BA2" w:rsidRPr="001E766E" w:rsidRDefault="003F384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of the cultural values set out by the organisation, and how they are demonstrated through its business practices </w:t>
          </w:r>
          <w:r w:rsidR="004E1E14" w:rsidRPr="001E766E">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1E766E">
            <w:rPr>
              <w:rFonts w:ascii="Gill Sans MT" w:eastAsia="Times New Roman" w:hAnsi="Gill Sans MT" w:cstheme="minorHAnsi"/>
              <w:sz w:val="24"/>
              <w:szCs w:val="24"/>
            </w:rPr>
            <w:t>)</w:t>
          </w:r>
        </w:p>
        <w:p w14:paraId="5B7761A9" w14:textId="36F1591D" w:rsidR="002A3BA2" w:rsidRPr="001E766E" w:rsidRDefault="00FD7CD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how cultural values are set out in leadership and management styles</w:t>
          </w:r>
          <w:r w:rsidR="004E2624">
            <w:rPr>
              <w:rFonts w:ascii="Gill Sans MT" w:eastAsia="Times New Roman" w:hAnsi="Gill Sans MT" w:cstheme="minorHAnsi"/>
              <w:sz w:val="24"/>
              <w:szCs w:val="24"/>
            </w:rPr>
            <w:t xml:space="preserve"> within the organisation</w:t>
          </w:r>
          <w:r>
            <w:rPr>
              <w:rFonts w:ascii="Gill Sans MT" w:eastAsia="Times New Roman" w:hAnsi="Gill Sans MT" w:cstheme="minorHAnsi"/>
              <w:sz w:val="24"/>
              <w:szCs w:val="24"/>
            </w:rPr>
            <w:t xml:space="preserve">, </w:t>
          </w:r>
          <w:r w:rsidR="004E1E14" w:rsidRPr="001E766E">
            <w:rPr>
              <w:rFonts w:ascii="Gill Sans MT" w:eastAsia="Times New Roman" w:hAnsi="Gill Sans MT" w:cstheme="minorHAnsi"/>
              <w:sz w:val="24"/>
              <w:szCs w:val="24"/>
            </w:rPr>
            <w:t xml:space="preserve">(LO </w:t>
          </w:r>
          <w:r w:rsidR="004E2624">
            <w:rPr>
              <w:rFonts w:ascii="Gill Sans MT" w:eastAsia="Times New Roman" w:hAnsi="Gill Sans MT" w:cstheme="minorHAnsi"/>
              <w:sz w:val="24"/>
              <w:szCs w:val="24"/>
            </w:rPr>
            <w:t>2.2, 3.2</w:t>
          </w:r>
          <w:r w:rsidR="004E1E14" w:rsidRPr="001E766E">
            <w:rPr>
              <w:rFonts w:ascii="Gill Sans MT" w:eastAsia="Times New Roman" w:hAnsi="Gill Sans MT" w:cstheme="minorHAnsi"/>
              <w:sz w:val="24"/>
              <w:szCs w:val="24"/>
            </w:rPr>
            <w:t>)</w:t>
          </w:r>
        </w:p>
        <w:p w14:paraId="0DEA8031" w14:textId="1A646A91" w:rsidR="008D3CAD" w:rsidRPr="001E766E" w:rsidRDefault="00F250C4"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Make a judgement as to </w:t>
          </w:r>
          <w:r w:rsidR="00C14306">
            <w:rPr>
              <w:rFonts w:ascii="Gill Sans MT" w:eastAsia="Times New Roman" w:hAnsi="Gill Sans MT" w:cstheme="minorHAnsi"/>
              <w:sz w:val="24"/>
              <w:szCs w:val="24"/>
            </w:rPr>
            <w:t>whether</w:t>
          </w:r>
          <w:r>
            <w:rPr>
              <w:rFonts w:ascii="Gill Sans MT" w:eastAsia="Times New Roman" w:hAnsi="Gill Sans MT" w:cstheme="minorHAnsi"/>
              <w:sz w:val="24"/>
              <w:szCs w:val="24"/>
            </w:rPr>
            <w:t xml:space="preserve"> you would wish to work for an organisation that acted in </w:t>
          </w:r>
          <w:r w:rsidR="00C14306">
            <w:rPr>
              <w:rFonts w:ascii="Gill Sans MT" w:eastAsia="Times New Roman" w:hAnsi="Gill Sans MT" w:cstheme="minorHAnsi"/>
              <w:sz w:val="24"/>
              <w:szCs w:val="24"/>
            </w:rPr>
            <w:t>these</w:t>
          </w:r>
          <w:r>
            <w:rPr>
              <w:rFonts w:ascii="Gill Sans MT" w:eastAsia="Times New Roman" w:hAnsi="Gill Sans MT" w:cstheme="minorHAnsi"/>
              <w:sz w:val="24"/>
              <w:szCs w:val="24"/>
            </w:rPr>
            <w:t xml:space="preserve"> way</w:t>
          </w:r>
          <w:r w:rsidR="00C14306">
            <w:rPr>
              <w:rFonts w:ascii="Gill Sans MT" w:eastAsia="Times New Roman" w:hAnsi="Gill Sans MT" w:cstheme="minorHAnsi"/>
              <w:sz w:val="24"/>
              <w:szCs w:val="24"/>
            </w:rPr>
            <w:t>s</w:t>
          </w:r>
          <w:r>
            <w:rPr>
              <w:rFonts w:ascii="Gill Sans MT" w:eastAsia="Times New Roman" w:hAnsi="Gill Sans MT" w:cstheme="minorHAnsi"/>
              <w:sz w:val="24"/>
              <w:szCs w:val="24"/>
            </w:rPr>
            <w:t xml:space="preserve"> </w:t>
          </w:r>
          <w:r w:rsidR="004E1E14" w:rsidRPr="001E766E">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2.3, 3.3, 3.4</w:t>
          </w:r>
          <w:r w:rsidR="00BA2174" w:rsidRPr="001E766E">
            <w:rPr>
              <w:rFonts w:ascii="Gill Sans MT" w:eastAsia="Times New Roman" w:hAnsi="Gill Sans MT" w:cstheme="minorHAnsi"/>
              <w:sz w:val="24"/>
              <w:szCs w:val="24"/>
            </w:rPr>
            <w:t>)</w:t>
          </w:r>
        </w:p>
      </w:sdtContent>
    </w:sdt>
    <w:p w14:paraId="78448B93" w14:textId="77777777" w:rsidR="000639E5" w:rsidRPr="001E766E" w:rsidRDefault="000639E5" w:rsidP="000639E5">
      <w:pPr>
        <w:spacing w:line="0" w:lineRule="atLeast"/>
        <w:jc w:val="both"/>
        <w:rPr>
          <w:rFonts w:ascii="Gill Sans MT" w:eastAsia="Times New Roman" w:hAnsi="Gill Sans MT" w:cstheme="minorHAnsi"/>
          <w:sz w:val="24"/>
          <w:szCs w:val="24"/>
        </w:rPr>
      </w:pPr>
    </w:p>
    <w:tbl>
      <w:tblPr>
        <w:tblW w:w="9072"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60"/>
        <w:gridCol w:w="4612"/>
      </w:tblGrid>
      <w:tr w:rsidR="00F250C4" w:rsidRPr="001E766E" w14:paraId="4382E915" w14:textId="77777777" w:rsidTr="00F250C4">
        <w:trPr>
          <w:trHeight w:val="535"/>
        </w:trPr>
        <w:tc>
          <w:tcPr>
            <w:tcW w:w="4460" w:type="dxa"/>
            <w:shd w:val="clear" w:color="auto" w:fill="F0F0F0"/>
          </w:tcPr>
          <w:p w14:paraId="24F70BC0" w14:textId="77777777" w:rsidR="00F250C4" w:rsidRPr="001E766E" w:rsidRDefault="00F250C4" w:rsidP="00B631FE">
            <w:pPr>
              <w:pStyle w:val="TableParagraph"/>
              <w:spacing w:before="7" w:line="254" w:lineRule="exact"/>
              <w:ind w:left="110"/>
              <w:rPr>
                <w:rFonts w:ascii="Gill Sans MT" w:hAnsi="Gill Sans MT"/>
                <w:b/>
                <w:sz w:val="24"/>
                <w:szCs w:val="24"/>
                <w:lang w:val="en-GB"/>
              </w:rPr>
            </w:pPr>
            <w:r w:rsidRPr="001E766E">
              <w:rPr>
                <w:rFonts w:ascii="Gill Sans MT" w:hAnsi="Gill Sans MT"/>
                <w:b/>
                <w:sz w:val="24"/>
                <w:szCs w:val="24"/>
                <w:lang w:val="en-GB"/>
              </w:rPr>
              <w:t>Learning</w:t>
            </w:r>
            <w:r w:rsidRPr="001E766E">
              <w:rPr>
                <w:rFonts w:ascii="Gill Sans MT" w:hAnsi="Gill Sans MT"/>
                <w:b/>
                <w:spacing w:val="-13"/>
                <w:sz w:val="24"/>
                <w:szCs w:val="24"/>
                <w:lang w:val="en-GB"/>
              </w:rPr>
              <w:t xml:space="preserve"> </w:t>
            </w:r>
            <w:r w:rsidRPr="001E766E">
              <w:rPr>
                <w:rFonts w:ascii="Gill Sans MT" w:hAnsi="Gill Sans MT"/>
                <w:b/>
                <w:sz w:val="24"/>
                <w:szCs w:val="24"/>
                <w:lang w:val="en-GB"/>
              </w:rPr>
              <w:t>outcomes. The learner will:</w:t>
            </w:r>
          </w:p>
        </w:tc>
        <w:tc>
          <w:tcPr>
            <w:tcW w:w="4612" w:type="dxa"/>
            <w:shd w:val="clear" w:color="auto" w:fill="F0F0F0"/>
          </w:tcPr>
          <w:p w14:paraId="348A9500" w14:textId="77777777" w:rsidR="00F250C4" w:rsidRPr="001E766E" w:rsidRDefault="00F250C4" w:rsidP="00B631FE">
            <w:pPr>
              <w:pStyle w:val="TableParagraph"/>
              <w:spacing w:before="7" w:line="254" w:lineRule="exact"/>
              <w:ind w:left="110" w:right="-3"/>
              <w:rPr>
                <w:rFonts w:ascii="Gill Sans MT" w:hAnsi="Gill Sans MT"/>
                <w:b/>
                <w:sz w:val="24"/>
                <w:szCs w:val="24"/>
                <w:lang w:val="en-GB"/>
              </w:rPr>
            </w:pPr>
            <w:r w:rsidRPr="001E766E">
              <w:rPr>
                <w:rFonts w:ascii="Gill Sans MT" w:hAnsi="Gill Sans MT"/>
                <w:b/>
                <w:sz w:val="24"/>
                <w:szCs w:val="24"/>
                <w:lang w:val="en-GB"/>
              </w:rPr>
              <w:t>Assessment</w:t>
            </w:r>
            <w:r w:rsidRPr="001E766E">
              <w:rPr>
                <w:rFonts w:ascii="Gill Sans MT" w:hAnsi="Gill Sans MT"/>
                <w:b/>
                <w:spacing w:val="-13"/>
                <w:sz w:val="24"/>
                <w:szCs w:val="24"/>
                <w:lang w:val="en-GB"/>
              </w:rPr>
              <w:t xml:space="preserve"> </w:t>
            </w:r>
            <w:r w:rsidRPr="001E766E">
              <w:rPr>
                <w:rFonts w:ascii="Gill Sans MT" w:hAnsi="Gill Sans MT"/>
                <w:b/>
                <w:sz w:val="24"/>
                <w:szCs w:val="24"/>
                <w:lang w:val="en-GB"/>
              </w:rPr>
              <w:t>criteria. The learner can:</w:t>
            </w:r>
          </w:p>
        </w:tc>
      </w:tr>
      <w:tr w:rsidR="00F250C4" w:rsidRPr="001E766E" w14:paraId="3794DB91" w14:textId="77777777" w:rsidTr="00F250C4">
        <w:trPr>
          <w:trHeight w:val="1879"/>
        </w:trPr>
        <w:tc>
          <w:tcPr>
            <w:tcW w:w="4460" w:type="dxa"/>
            <w:shd w:val="clear" w:color="auto" w:fill="F0F0F0"/>
          </w:tcPr>
          <w:p w14:paraId="62E952A2" w14:textId="77777777" w:rsidR="00F250C4" w:rsidRPr="001E766E" w:rsidRDefault="00F250C4" w:rsidP="00B631FE">
            <w:pPr>
              <w:pStyle w:val="TableParagraph"/>
              <w:spacing w:line="278" w:lineRule="auto"/>
              <w:ind w:right="104" w:firstLine="7"/>
              <w:jc w:val="left"/>
              <w:rPr>
                <w:rFonts w:ascii="Gill Sans MT" w:hAnsi="Gill Sans MT"/>
                <w:sz w:val="24"/>
                <w:szCs w:val="24"/>
                <w:lang w:val="en-GB"/>
              </w:rPr>
            </w:pPr>
            <w:r w:rsidRPr="001E766E">
              <w:rPr>
                <w:rFonts w:ascii="Gill Sans MT" w:hAnsi="Gill Sans MT"/>
                <w:sz w:val="24"/>
                <w:szCs w:val="24"/>
                <w:lang w:val="en-GB"/>
              </w:rPr>
              <w:t>2.</w:t>
            </w:r>
            <w:r w:rsidRPr="001E766E">
              <w:rPr>
                <w:rFonts w:ascii="Gill Sans MT" w:hAnsi="Gill Sans MT"/>
                <w:spacing w:val="-5"/>
                <w:sz w:val="24"/>
                <w:szCs w:val="24"/>
                <w:lang w:val="en-GB"/>
              </w:rPr>
              <w:t xml:space="preserve"> </w:t>
            </w:r>
            <w:r w:rsidRPr="001E766E">
              <w:rPr>
                <w:rFonts w:ascii="Gill Sans MT" w:hAnsi="Gill Sans MT"/>
                <w:sz w:val="24"/>
                <w:szCs w:val="24"/>
                <w:lang w:val="en-GB"/>
              </w:rPr>
              <w:t>Be</w:t>
            </w:r>
            <w:r w:rsidRPr="001E766E">
              <w:rPr>
                <w:rFonts w:ascii="Gill Sans MT" w:hAnsi="Gill Sans MT"/>
                <w:spacing w:val="-7"/>
                <w:sz w:val="24"/>
                <w:szCs w:val="24"/>
                <w:lang w:val="en-GB"/>
              </w:rPr>
              <w:t xml:space="preserve"> </w:t>
            </w:r>
            <w:r w:rsidRPr="001E766E">
              <w:rPr>
                <w:rFonts w:ascii="Gill Sans MT" w:hAnsi="Gill Sans MT"/>
                <w:sz w:val="24"/>
                <w:szCs w:val="24"/>
                <w:lang w:val="en-GB"/>
              </w:rPr>
              <w:t>able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to</w:t>
            </w:r>
            <w:r w:rsidRPr="001E766E">
              <w:rPr>
                <w:rFonts w:ascii="Gill Sans MT" w:hAnsi="Gill Sans MT"/>
                <w:spacing w:val="-4"/>
                <w:sz w:val="24"/>
                <w:szCs w:val="24"/>
                <w:lang w:val="en-GB"/>
              </w:rPr>
              <w:t xml:space="preserve"> </w:t>
            </w:r>
            <w:r w:rsidRPr="001E766E">
              <w:rPr>
                <w:rFonts w:ascii="Gill Sans MT" w:hAnsi="Gill Sans MT"/>
                <w:sz w:val="24"/>
                <w:szCs w:val="24"/>
                <w:lang w:val="en-GB"/>
              </w:rPr>
              <w:t>identify</w:t>
            </w:r>
            <w:r w:rsidRPr="001E766E">
              <w:rPr>
                <w:rFonts w:ascii="Gill Sans MT" w:hAnsi="Gill Sans MT"/>
                <w:spacing w:val="-7"/>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influence</w:t>
            </w:r>
            <w:r w:rsidRPr="001E766E">
              <w:rPr>
                <w:rFonts w:ascii="Gill Sans MT" w:hAnsi="Gill Sans MT"/>
                <w:spacing w:val="-7"/>
                <w:sz w:val="24"/>
                <w:szCs w:val="24"/>
                <w:lang w:val="en-GB"/>
              </w:rPr>
              <w:t xml:space="preserve"> </w:t>
            </w:r>
            <w:r w:rsidRPr="001E766E">
              <w:rPr>
                <w:rFonts w:ascii="Gill Sans MT" w:hAnsi="Gill Sans MT"/>
                <w:sz w:val="24"/>
                <w:szCs w:val="24"/>
                <w:lang w:val="en-GB"/>
              </w:rPr>
              <w:t>of culture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on</w:t>
            </w:r>
            <w:r w:rsidRPr="001E766E">
              <w:rPr>
                <w:rFonts w:ascii="Gill Sans MT" w:hAnsi="Gill Sans MT"/>
                <w:spacing w:val="-4"/>
                <w:sz w:val="24"/>
                <w:szCs w:val="24"/>
                <w:lang w:val="en-GB"/>
              </w:rPr>
              <w:t xml:space="preserve"> </w:t>
            </w:r>
            <w:r w:rsidRPr="001E766E">
              <w:rPr>
                <w:rFonts w:ascii="Gill Sans MT" w:hAnsi="Gill Sans MT"/>
                <w:sz w:val="24"/>
                <w:szCs w:val="24"/>
                <w:lang w:val="en-GB"/>
              </w:rPr>
              <w:t>business</w:t>
            </w:r>
            <w:r w:rsidRPr="001E766E">
              <w:rPr>
                <w:rFonts w:ascii="Gill Sans MT" w:hAnsi="Gill Sans MT"/>
                <w:spacing w:val="-1"/>
                <w:sz w:val="24"/>
                <w:szCs w:val="24"/>
                <w:lang w:val="en-GB"/>
              </w:rPr>
              <w:t xml:space="preserve"> </w:t>
            </w:r>
            <w:r w:rsidRPr="001E766E">
              <w:rPr>
                <w:rFonts w:ascii="Gill Sans MT" w:hAnsi="Gill Sans MT"/>
                <w:spacing w:val="-2"/>
                <w:sz w:val="24"/>
                <w:szCs w:val="24"/>
                <w:lang w:val="en-GB"/>
              </w:rPr>
              <w:t>performance</w:t>
            </w:r>
          </w:p>
        </w:tc>
        <w:tc>
          <w:tcPr>
            <w:tcW w:w="4612" w:type="dxa"/>
            <w:shd w:val="clear" w:color="auto" w:fill="F0F0F0"/>
          </w:tcPr>
          <w:p w14:paraId="2C140345" w14:textId="77777777" w:rsidR="00F250C4" w:rsidRPr="001E766E" w:rsidRDefault="00F250C4" w:rsidP="00F250C4">
            <w:pPr>
              <w:pStyle w:val="TableParagraph"/>
              <w:numPr>
                <w:ilvl w:val="1"/>
                <w:numId w:val="12"/>
              </w:numPr>
              <w:tabs>
                <w:tab w:val="left" w:pos="396"/>
                <w:tab w:val="left" w:pos="398"/>
              </w:tabs>
              <w:ind w:right="956"/>
              <w:rPr>
                <w:rFonts w:ascii="Gill Sans MT" w:hAnsi="Gill Sans MT"/>
                <w:sz w:val="24"/>
                <w:szCs w:val="24"/>
                <w:lang w:val="en-GB"/>
              </w:rPr>
            </w:pPr>
            <w:r w:rsidRPr="001E766E">
              <w:rPr>
                <w:rFonts w:ascii="Gill Sans MT" w:hAnsi="Gill Sans MT"/>
                <w:sz w:val="24"/>
                <w:szCs w:val="24"/>
                <w:lang w:val="en-GB"/>
              </w:rPr>
              <w:t>Identify</w:t>
            </w:r>
            <w:r w:rsidRPr="001E766E">
              <w:rPr>
                <w:rFonts w:ascii="Gill Sans MT" w:hAnsi="Gill Sans MT"/>
                <w:spacing w:val="-4"/>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4"/>
                <w:sz w:val="24"/>
                <w:szCs w:val="24"/>
                <w:lang w:val="en-GB"/>
              </w:rPr>
              <w:t xml:space="preserve"> </w:t>
            </w:r>
            <w:r w:rsidRPr="001E766E">
              <w:rPr>
                <w:rFonts w:ascii="Gill Sans MT" w:hAnsi="Gill Sans MT"/>
                <w:sz w:val="24"/>
                <w:szCs w:val="24"/>
                <w:lang w:val="en-GB"/>
              </w:rPr>
              <w:t>cultural</w:t>
            </w:r>
            <w:r w:rsidRPr="001E766E">
              <w:rPr>
                <w:rFonts w:ascii="Gill Sans MT" w:hAnsi="Gill Sans MT"/>
                <w:spacing w:val="-6"/>
                <w:sz w:val="24"/>
                <w:szCs w:val="24"/>
                <w:lang w:val="en-GB"/>
              </w:rPr>
              <w:t xml:space="preserve"> </w:t>
            </w:r>
            <w:r w:rsidRPr="001E766E">
              <w:rPr>
                <w:rFonts w:ascii="Gill Sans MT" w:hAnsi="Gill Sans MT"/>
                <w:sz w:val="24"/>
                <w:szCs w:val="24"/>
                <w:lang w:val="en-GB"/>
              </w:rPr>
              <w:t>values</w:t>
            </w:r>
            <w:r w:rsidRPr="001E766E">
              <w:rPr>
                <w:rFonts w:ascii="Gill Sans MT" w:hAnsi="Gill Sans MT"/>
                <w:spacing w:val="-8"/>
                <w:sz w:val="24"/>
                <w:szCs w:val="24"/>
                <w:lang w:val="en-GB"/>
              </w:rPr>
              <w:t xml:space="preserve"> </w:t>
            </w:r>
            <w:r w:rsidRPr="001E766E">
              <w:rPr>
                <w:rFonts w:ascii="Gill Sans MT" w:hAnsi="Gill Sans MT"/>
                <w:sz w:val="24"/>
                <w:szCs w:val="24"/>
                <w:lang w:val="en-GB"/>
              </w:rPr>
              <w:t>in</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operation</w:t>
            </w:r>
            <w:r w:rsidRPr="001E766E">
              <w:rPr>
                <w:rFonts w:ascii="Gill Sans MT" w:hAnsi="Gill Sans MT"/>
                <w:spacing w:val="-5"/>
                <w:sz w:val="24"/>
                <w:szCs w:val="24"/>
                <w:lang w:val="en-GB"/>
              </w:rPr>
              <w:t xml:space="preserve"> </w:t>
            </w:r>
            <w:r w:rsidRPr="001E766E">
              <w:rPr>
                <w:rFonts w:ascii="Gill Sans MT" w:hAnsi="Gill Sans MT"/>
                <w:sz w:val="24"/>
                <w:szCs w:val="24"/>
                <w:lang w:val="en-GB"/>
              </w:rPr>
              <w:t>in</w:t>
            </w:r>
            <w:r w:rsidRPr="001E766E">
              <w:rPr>
                <w:rFonts w:ascii="Gill Sans MT" w:hAnsi="Gill Sans MT"/>
                <w:spacing w:val="-4"/>
                <w:sz w:val="24"/>
                <w:szCs w:val="24"/>
                <w:lang w:val="en-GB"/>
              </w:rPr>
              <w:t xml:space="preserve"> </w:t>
            </w:r>
            <w:r w:rsidRPr="001E766E">
              <w:rPr>
                <w:rFonts w:ascii="Gill Sans MT" w:hAnsi="Gill Sans MT"/>
                <w:sz w:val="24"/>
                <w:szCs w:val="24"/>
                <w:lang w:val="en-GB"/>
              </w:rPr>
              <w:t xml:space="preserve">an </w:t>
            </w:r>
            <w:r w:rsidRPr="001E766E">
              <w:rPr>
                <w:rFonts w:ascii="Gill Sans MT" w:hAnsi="Gill Sans MT"/>
                <w:spacing w:val="-2"/>
                <w:sz w:val="24"/>
                <w:szCs w:val="24"/>
                <w:lang w:val="en-GB"/>
              </w:rPr>
              <w:t>organisation</w:t>
            </w:r>
          </w:p>
          <w:p w14:paraId="16CE2F8E" w14:textId="77777777" w:rsidR="00F250C4" w:rsidRPr="001E766E" w:rsidRDefault="00F250C4" w:rsidP="00F250C4">
            <w:pPr>
              <w:pStyle w:val="TableParagraph"/>
              <w:numPr>
                <w:ilvl w:val="1"/>
                <w:numId w:val="12"/>
              </w:numPr>
              <w:tabs>
                <w:tab w:val="left" w:pos="396"/>
                <w:tab w:val="left" w:pos="398"/>
              </w:tabs>
              <w:ind w:right="150"/>
              <w:rPr>
                <w:rFonts w:ascii="Gill Sans MT" w:hAnsi="Gill Sans MT"/>
                <w:sz w:val="24"/>
                <w:szCs w:val="24"/>
                <w:lang w:val="en-GB"/>
              </w:rPr>
            </w:pPr>
            <w:r w:rsidRPr="001E766E">
              <w:rPr>
                <w:rFonts w:ascii="Gill Sans MT" w:hAnsi="Gill Sans MT"/>
                <w:sz w:val="24"/>
                <w:szCs w:val="24"/>
                <w:lang w:val="en-GB"/>
              </w:rPr>
              <w:t>Evaluate</w:t>
            </w:r>
            <w:r w:rsidRPr="001E766E">
              <w:rPr>
                <w:rFonts w:ascii="Gill Sans MT" w:hAnsi="Gill Sans MT"/>
                <w:spacing w:val="-8"/>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influence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4"/>
                <w:sz w:val="24"/>
                <w:szCs w:val="24"/>
                <w:lang w:val="en-GB"/>
              </w:rPr>
              <w:t xml:space="preserve"> </w:t>
            </w:r>
            <w:r w:rsidRPr="001E766E">
              <w:rPr>
                <w:rFonts w:ascii="Gill Sans MT" w:hAnsi="Gill Sans MT"/>
                <w:sz w:val="24"/>
                <w:szCs w:val="24"/>
                <w:lang w:val="en-GB"/>
              </w:rPr>
              <w:t>cultural</w:t>
            </w:r>
            <w:r w:rsidRPr="001E766E">
              <w:rPr>
                <w:rFonts w:ascii="Gill Sans MT" w:hAnsi="Gill Sans MT"/>
                <w:spacing w:val="-5"/>
                <w:sz w:val="24"/>
                <w:szCs w:val="24"/>
                <w:lang w:val="en-GB"/>
              </w:rPr>
              <w:t xml:space="preserve"> </w:t>
            </w:r>
            <w:r w:rsidRPr="001E766E">
              <w:rPr>
                <w:rFonts w:ascii="Gill Sans MT" w:hAnsi="Gill Sans MT"/>
                <w:sz w:val="24"/>
                <w:szCs w:val="24"/>
                <w:lang w:val="en-GB"/>
              </w:rPr>
              <w:t>values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on</w:t>
            </w:r>
            <w:r w:rsidRPr="001E766E">
              <w:rPr>
                <w:rFonts w:ascii="Gill Sans MT" w:hAnsi="Gill Sans MT"/>
                <w:spacing w:val="-20"/>
                <w:sz w:val="24"/>
                <w:szCs w:val="24"/>
                <w:lang w:val="en-GB"/>
              </w:rPr>
              <w:t xml:space="preserve"> </w:t>
            </w:r>
            <w:r w:rsidRPr="001E766E">
              <w:rPr>
                <w:rFonts w:ascii="Gill Sans MT" w:hAnsi="Gill Sans MT"/>
                <w:sz w:val="24"/>
                <w:szCs w:val="24"/>
                <w:lang w:val="en-GB"/>
              </w:rPr>
              <w:t>leadership styles and business structures in an organisation</w:t>
            </w:r>
          </w:p>
          <w:p w14:paraId="7F032AFB" w14:textId="77777777" w:rsidR="00F250C4" w:rsidRPr="001E766E" w:rsidRDefault="00F250C4" w:rsidP="00F250C4">
            <w:pPr>
              <w:pStyle w:val="TableParagraph"/>
              <w:numPr>
                <w:ilvl w:val="1"/>
                <w:numId w:val="12"/>
              </w:numPr>
              <w:tabs>
                <w:tab w:val="left" w:pos="396"/>
                <w:tab w:val="left" w:pos="398"/>
              </w:tabs>
              <w:ind w:right="1115"/>
              <w:rPr>
                <w:rFonts w:ascii="Gill Sans MT" w:hAnsi="Gill Sans MT"/>
                <w:sz w:val="24"/>
                <w:szCs w:val="24"/>
                <w:lang w:val="en-GB"/>
              </w:rPr>
            </w:pPr>
            <w:r w:rsidRPr="001E766E">
              <w:rPr>
                <w:rFonts w:ascii="Gill Sans MT" w:hAnsi="Gill Sans MT"/>
                <w:sz w:val="24"/>
                <w:szCs w:val="24"/>
                <w:lang w:val="en-GB"/>
              </w:rPr>
              <w:t>Evaluate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influence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4"/>
                <w:sz w:val="24"/>
                <w:szCs w:val="24"/>
                <w:lang w:val="en-GB"/>
              </w:rPr>
              <w:t xml:space="preserve"> </w:t>
            </w:r>
            <w:r w:rsidRPr="001E766E">
              <w:rPr>
                <w:rFonts w:ascii="Gill Sans MT" w:hAnsi="Gill Sans MT"/>
                <w:sz w:val="24"/>
                <w:szCs w:val="24"/>
                <w:lang w:val="en-GB"/>
              </w:rPr>
              <w:t>cultural</w:t>
            </w:r>
            <w:r w:rsidRPr="001E766E">
              <w:rPr>
                <w:rFonts w:ascii="Gill Sans MT" w:hAnsi="Gill Sans MT"/>
                <w:spacing w:val="-5"/>
                <w:sz w:val="24"/>
                <w:szCs w:val="24"/>
                <w:lang w:val="en-GB"/>
              </w:rPr>
              <w:t xml:space="preserve"> </w:t>
            </w:r>
            <w:r w:rsidRPr="001E766E">
              <w:rPr>
                <w:rFonts w:ascii="Gill Sans MT" w:hAnsi="Gill Sans MT"/>
                <w:sz w:val="24"/>
                <w:szCs w:val="24"/>
                <w:lang w:val="en-GB"/>
              </w:rPr>
              <w:t>values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on productivity in an organisation</w:t>
            </w:r>
          </w:p>
        </w:tc>
      </w:tr>
      <w:tr w:rsidR="00F250C4" w:rsidRPr="001E766E" w14:paraId="7C2A011C" w14:textId="77777777" w:rsidTr="00F250C4">
        <w:trPr>
          <w:trHeight w:val="2688"/>
        </w:trPr>
        <w:tc>
          <w:tcPr>
            <w:tcW w:w="4460" w:type="dxa"/>
          </w:tcPr>
          <w:p w14:paraId="64B8113B" w14:textId="77777777" w:rsidR="00F250C4" w:rsidRPr="001E766E" w:rsidRDefault="00F250C4" w:rsidP="00B631FE">
            <w:pPr>
              <w:pStyle w:val="TableParagraph"/>
              <w:tabs>
                <w:tab w:val="left" w:pos="2035"/>
                <w:tab w:val="left" w:pos="2774"/>
                <w:tab w:val="left" w:pos="3825"/>
              </w:tabs>
              <w:spacing w:line="276" w:lineRule="auto"/>
              <w:ind w:right="105"/>
              <w:jc w:val="left"/>
              <w:rPr>
                <w:rFonts w:ascii="Gill Sans MT" w:hAnsi="Gill Sans MT"/>
                <w:sz w:val="24"/>
                <w:szCs w:val="24"/>
                <w:lang w:val="en-GB"/>
              </w:rPr>
            </w:pPr>
            <w:r w:rsidRPr="001E766E">
              <w:rPr>
                <w:rFonts w:ascii="Gill Sans MT" w:hAnsi="Gill Sans MT"/>
                <w:sz w:val="24"/>
                <w:szCs w:val="24"/>
                <w:lang w:val="en-GB"/>
              </w:rPr>
              <w:t>3.</w:t>
            </w:r>
            <w:r w:rsidRPr="001E766E">
              <w:rPr>
                <w:rFonts w:ascii="Gill Sans MT" w:hAnsi="Gill Sans MT"/>
                <w:spacing w:val="80"/>
                <w:sz w:val="24"/>
                <w:szCs w:val="24"/>
                <w:lang w:val="en-GB"/>
              </w:rPr>
              <w:t xml:space="preserve"> </w:t>
            </w:r>
            <w:r w:rsidRPr="001E766E">
              <w:rPr>
                <w:rFonts w:ascii="Gill Sans MT" w:hAnsi="Gill Sans MT"/>
                <w:sz w:val="24"/>
                <w:szCs w:val="24"/>
                <w:lang w:val="en-GB"/>
              </w:rPr>
              <w:t xml:space="preserve">Understand </w:t>
            </w:r>
            <w:r w:rsidRPr="001E766E">
              <w:rPr>
                <w:rFonts w:ascii="Gill Sans MT" w:hAnsi="Gill Sans MT"/>
                <w:spacing w:val="-4"/>
                <w:sz w:val="24"/>
                <w:szCs w:val="24"/>
                <w:lang w:val="en-GB"/>
              </w:rPr>
              <w:t>the</w:t>
            </w:r>
            <w:r w:rsidRPr="001E766E">
              <w:rPr>
                <w:rFonts w:ascii="Gill Sans MT" w:hAnsi="Gill Sans MT"/>
                <w:sz w:val="24"/>
                <w:szCs w:val="24"/>
                <w:lang w:val="en-GB"/>
              </w:rPr>
              <w:t xml:space="preserve"> i</w:t>
            </w:r>
            <w:r w:rsidRPr="001E766E">
              <w:rPr>
                <w:rFonts w:ascii="Gill Sans MT" w:hAnsi="Gill Sans MT"/>
                <w:spacing w:val="-2"/>
                <w:sz w:val="24"/>
                <w:szCs w:val="24"/>
                <w:lang w:val="en-GB"/>
              </w:rPr>
              <w:t>mpact</w:t>
            </w:r>
            <w:r w:rsidRPr="001E766E">
              <w:rPr>
                <w:rFonts w:ascii="Gill Sans MT" w:hAnsi="Gill Sans MT"/>
                <w:sz w:val="24"/>
                <w:szCs w:val="24"/>
                <w:lang w:val="en-GB"/>
              </w:rPr>
              <w:t xml:space="preserve"> </w:t>
            </w:r>
            <w:r w:rsidRPr="001E766E">
              <w:rPr>
                <w:rFonts w:ascii="Gill Sans MT" w:hAnsi="Gill Sans MT"/>
                <w:spacing w:val="-8"/>
                <w:sz w:val="24"/>
                <w:szCs w:val="24"/>
                <w:lang w:val="en-GB"/>
              </w:rPr>
              <w:t xml:space="preserve">of </w:t>
            </w:r>
            <w:r w:rsidRPr="001E766E">
              <w:rPr>
                <w:rFonts w:ascii="Gill Sans MT" w:hAnsi="Gill Sans MT"/>
                <w:sz w:val="24"/>
                <w:szCs w:val="24"/>
                <w:lang w:val="en-GB"/>
              </w:rPr>
              <w:t>organizational culture</w:t>
            </w:r>
          </w:p>
        </w:tc>
        <w:tc>
          <w:tcPr>
            <w:tcW w:w="4612" w:type="dxa"/>
          </w:tcPr>
          <w:p w14:paraId="0479F02F" w14:textId="77777777" w:rsidR="00F250C4" w:rsidRPr="001E766E" w:rsidRDefault="00F250C4" w:rsidP="00F250C4">
            <w:pPr>
              <w:pStyle w:val="TableParagraph"/>
              <w:numPr>
                <w:ilvl w:val="1"/>
                <w:numId w:val="13"/>
              </w:numPr>
              <w:tabs>
                <w:tab w:val="left" w:pos="396"/>
                <w:tab w:val="left" w:pos="398"/>
              </w:tabs>
              <w:ind w:right="93"/>
              <w:jc w:val="both"/>
              <w:rPr>
                <w:rFonts w:ascii="Gill Sans MT" w:hAnsi="Gill Sans MT"/>
                <w:sz w:val="24"/>
                <w:szCs w:val="24"/>
                <w:lang w:val="en-GB"/>
              </w:rPr>
            </w:pPr>
            <w:r w:rsidRPr="001E766E">
              <w:rPr>
                <w:rFonts w:ascii="Gill Sans MT" w:hAnsi="Gill Sans MT"/>
                <w:sz w:val="24"/>
                <w:szCs w:val="24"/>
                <w:lang w:val="en-GB"/>
              </w:rPr>
              <w:t xml:space="preserve">Explain the effect of organisational culture on business, providing examples from different </w:t>
            </w:r>
            <w:r w:rsidRPr="001E766E">
              <w:rPr>
                <w:rFonts w:ascii="Gill Sans MT" w:hAnsi="Gill Sans MT"/>
                <w:spacing w:val="-2"/>
                <w:sz w:val="24"/>
                <w:szCs w:val="24"/>
                <w:lang w:val="en-GB"/>
              </w:rPr>
              <w:t>organisations</w:t>
            </w:r>
          </w:p>
          <w:p w14:paraId="54FFF631" w14:textId="77777777" w:rsidR="00F250C4" w:rsidRPr="001E766E" w:rsidRDefault="00F250C4" w:rsidP="00F250C4">
            <w:pPr>
              <w:pStyle w:val="TableParagraph"/>
              <w:numPr>
                <w:ilvl w:val="1"/>
                <w:numId w:val="13"/>
              </w:numPr>
              <w:tabs>
                <w:tab w:val="left" w:pos="396"/>
                <w:tab w:val="left" w:pos="398"/>
              </w:tabs>
              <w:ind w:right="426"/>
              <w:rPr>
                <w:rFonts w:ascii="Gill Sans MT" w:hAnsi="Gill Sans MT"/>
                <w:sz w:val="24"/>
                <w:szCs w:val="24"/>
                <w:lang w:val="en-GB"/>
              </w:rPr>
            </w:pPr>
            <w:r w:rsidRPr="001E766E">
              <w:rPr>
                <w:rFonts w:ascii="Gill Sans MT" w:hAnsi="Gill Sans MT"/>
                <w:sz w:val="24"/>
                <w:szCs w:val="24"/>
                <w:lang w:val="en-GB"/>
              </w:rPr>
              <w:t>Explain</w:t>
            </w:r>
            <w:r w:rsidRPr="001E766E">
              <w:rPr>
                <w:rFonts w:ascii="Gill Sans MT" w:hAnsi="Gill Sans MT"/>
                <w:spacing w:val="-4"/>
                <w:sz w:val="24"/>
                <w:szCs w:val="24"/>
                <w:lang w:val="en-GB"/>
              </w:rPr>
              <w:t xml:space="preserve"> </w:t>
            </w:r>
            <w:r w:rsidRPr="001E766E">
              <w:rPr>
                <w:rFonts w:ascii="Gill Sans MT" w:hAnsi="Gill Sans MT"/>
                <w:sz w:val="24"/>
                <w:szCs w:val="24"/>
                <w:lang w:val="en-GB"/>
              </w:rPr>
              <w:t>how</w:t>
            </w:r>
            <w:r w:rsidRPr="001E766E">
              <w:rPr>
                <w:rFonts w:ascii="Gill Sans MT" w:hAnsi="Gill Sans MT"/>
                <w:spacing w:val="-5"/>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management</w:t>
            </w:r>
            <w:r w:rsidRPr="001E766E">
              <w:rPr>
                <w:rFonts w:ascii="Gill Sans MT" w:hAnsi="Gill Sans MT"/>
                <w:spacing w:val="-3"/>
                <w:sz w:val="24"/>
                <w:szCs w:val="24"/>
                <w:lang w:val="en-GB"/>
              </w:rPr>
              <w:t xml:space="preserve"> </w:t>
            </w:r>
            <w:r w:rsidRPr="001E766E">
              <w:rPr>
                <w:rFonts w:ascii="Gill Sans MT" w:hAnsi="Gill Sans MT"/>
                <w:sz w:val="24"/>
                <w:szCs w:val="24"/>
                <w:lang w:val="en-GB"/>
              </w:rPr>
              <w:t>style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would</w:t>
            </w:r>
            <w:r w:rsidRPr="001E766E">
              <w:rPr>
                <w:rFonts w:ascii="Gill Sans MT" w:hAnsi="Gill Sans MT"/>
                <w:spacing w:val="-7"/>
                <w:sz w:val="24"/>
                <w:szCs w:val="24"/>
                <w:lang w:val="en-GB"/>
              </w:rPr>
              <w:t xml:space="preserve"> </w:t>
            </w:r>
            <w:r w:rsidRPr="001E766E">
              <w:rPr>
                <w:rFonts w:ascii="Gill Sans MT" w:hAnsi="Gill Sans MT"/>
                <w:sz w:val="24"/>
                <w:szCs w:val="24"/>
                <w:lang w:val="en-GB"/>
              </w:rPr>
              <w:t>vary</w:t>
            </w:r>
            <w:r w:rsidRPr="001E766E">
              <w:rPr>
                <w:rFonts w:ascii="Gill Sans MT" w:hAnsi="Gill Sans MT"/>
                <w:spacing w:val="-3"/>
                <w:sz w:val="24"/>
                <w:szCs w:val="24"/>
                <w:lang w:val="en-GB"/>
              </w:rPr>
              <w:t xml:space="preserve"> </w:t>
            </w:r>
            <w:r w:rsidRPr="001E766E">
              <w:rPr>
                <w:rFonts w:ascii="Gill Sans MT" w:hAnsi="Gill Sans MT"/>
                <w:sz w:val="24"/>
                <w:szCs w:val="24"/>
                <w:lang w:val="en-GB"/>
              </w:rPr>
              <w:t>in</w:t>
            </w:r>
            <w:r w:rsidRPr="001E766E">
              <w:rPr>
                <w:rFonts w:ascii="Gill Sans MT" w:hAnsi="Gill Sans MT"/>
                <w:spacing w:val="-3"/>
                <w:sz w:val="24"/>
                <w:szCs w:val="24"/>
                <w:lang w:val="en-GB"/>
              </w:rPr>
              <w:t xml:space="preserve"> </w:t>
            </w:r>
            <w:r w:rsidRPr="001E766E">
              <w:rPr>
                <w:rFonts w:ascii="Gill Sans MT" w:hAnsi="Gill Sans MT"/>
                <w:sz w:val="24"/>
                <w:szCs w:val="24"/>
                <w:lang w:val="en-GB"/>
              </w:rPr>
              <w:t>a power, role, task and person culture</w:t>
            </w:r>
          </w:p>
          <w:p w14:paraId="7A949BB3" w14:textId="77777777" w:rsidR="00F250C4" w:rsidRPr="001E766E" w:rsidRDefault="00F250C4" w:rsidP="00F250C4">
            <w:pPr>
              <w:pStyle w:val="TableParagraph"/>
              <w:numPr>
                <w:ilvl w:val="1"/>
                <w:numId w:val="13"/>
              </w:numPr>
              <w:tabs>
                <w:tab w:val="left" w:pos="396"/>
                <w:tab w:val="left" w:pos="398"/>
              </w:tabs>
              <w:ind w:right="154"/>
              <w:rPr>
                <w:rFonts w:ascii="Gill Sans MT" w:hAnsi="Gill Sans MT"/>
                <w:sz w:val="24"/>
                <w:szCs w:val="24"/>
                <w:lang w:val="en-GB"/>
              </w:rPr>
            </w:pPr>
            <w:r w:rsidRPr="001E766E">
              <w:rPr>
                <w:rFonts w:ascii="Gill Sans MT" w:hAnsi="Gill Sans MT"/>
                <w:sz w:val="24"/>
                <w:szCs w:val="24"/>
                <w:lang w:val="en-GB"/>
              </w:rPr>
              <w:t>Assess</w:t>
            </w:r>
            <w:r w:rsidRPr="001E766E">
              <w:rPr>
                <w:rFonts w:ascii="Gill Sans MT" w:hAnsi="Gill Sans MT"/>
                <w:spacing w:val="-7"/>
                <w:sz w:val="24"/>
                <w:szCs w:val="24"/>
                <w:lang w:val="en-GB"/>
              </w:rPr>
              <w:t xml:space="preserve"> </w:t>
            </w:r>
            <w:r w:rsidRPr="001E766E">
              <w:rPr>
                <w:rFonts w:ascii="Gill Sans MT" w:hAnsi="Gill Sans MT"/>
                <w:sz w:val="24"/>
                <w:szCs w:val="24"/>
                <w:lang w:val="en-GB"/>
              </w:rPr>
              <w:t>which</w:t>
            </w:r>
            <w:r w:rsidRPr="001E766E">
              <w:rPr>
                <w:rFonts w:ascii="Gill Sans MT" w:hAnsi="Gill Sans MT"/>
                <w:spacing w:val="-5"/>
                <w:sz w:val="24"/>
                <w:szCs w:val="24"/>
                <w:lang w:val="en-GB"/>
              </w:rPr>
              <w:t xml:space="preserve"> </w:t>
            </w:r>
            <w:r w:rsidRPr="001E766E">
              <w:rPr>
                <w:rFonts w:ascii="Gill Sans MT" w:hAnsi="Gill Sans MT"/>
                <w:sz w:val="24"/>
                <w:szCs w:val="24"/>
                <w:lang w:val="en-GB"/>
              </w:rPr>
              <w:t>type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5"/>
                <w:sz w:val="24"/>
                <w:szCs w:val="24"/>
                <w:lang w:val="en-GB"/>
              </w:rPr>
              <w:t xml:space="preserve"> </w:t>
            </w:r>
            <w:r w:rsidRPr="001E766E">
              <w:rPr>
                <w:rFonts w:ascii="Gill Sans MT" w:hAnsi="Gill Sans MT"/>
                <w:sz w:val="24"/>
                <w:szCs w:val="24"/>
                <w:lang w:val="en-GB"/>
              </w:rPr>
              <w:t>organisational</w:t>
            </w:r>
            <w:r w:rsidRPr="001E766E">
              <w:rPr>
                <w:rFonts w:ascii="Gill Sans MT" w:hAnsi="Gill Sans MT"/>
                <w:spacing w:val="-6"/>
                <w:sz w:val="24"/>
                <w:szCs w:val="24"/>
                <w:lang w:val="en-GB"/>
              </w:rPr>
              <w:t xml:space="preserve"> </w:t>
            </w:r>
            <w:r w:rsidRPr="001E766E">
              <w:rPr>
                <w:rFonts w:ascii="Gill Sans MT" w:hAnsi="Gill Sans MT"/>
                <w:sz w:val="24"/>
                <w:szCs w:val="24"/>
                <w:lang w:val="en-GB"/>
              </w:rPr>
              <w:t>culture</w:t>
            </w:r>
            <w:r w:rsidRPr="001E766E">
              <w:rPr>
                <w:rFonts w:ascii="Gill Sans MT" w:hAnsi="Gill Sans MT"/>
                <w:spacing w:val="-5"/>
                <w:sz w:val="24"/>
                <w:szCs w:val="24"/>
                <w:lang w:val="en-GB"/>
              </w:rPr>
              <w:t xml:space="preserve"> </w:t>
            </w:r>
            <w:r w:rsidRPr="001E766E">
              <w:rPr>
                <w:rFonts w:ascii="Gill Sans MT" w:hAnsi="Gill Sans MT"/>
                <w:sz w:val="24"/>
                <w:szCs w:val="24"/>
                <w:lang w:val="en-GB"/>
              </w:rPr>
              <w:t>you</w:t>
            </w:r>
            <w:r w:rsidRPr="001E766E">
              <w:rPr>
                <w:rFonts w:ascii="Gill Sans MT" w:hAnsi="Gill Sans MT"/>
                <w:spacing w:val="-20"/>
                <w:sz w:val="24"/>
                <w:szCs w:val="24"/>
                <w:lang w:val="en-GB"/>
              </w:rPr>
              <w:t xml:space="preserve"> </w:t>
            </w:r>
            <w:r w:rsidRPr="001E766E">
              <w:rPr>
                <w:rFonts w:ascii="Gill Sans MT" w:hAnsi="Gill Sans MT"/>
                <w:sz w:val="24"/>
                <w:szCs w:val="24"/>
                <w:lang w:val="en-GB"/>
              </w:rPr>
              <w:t>would prefer to work in</w:t>
            </w:r>
          </w:p>
          <w:p w14:paraId="3226236E" w14:textId="77777777" w:rsidR="00F250C4" w:rsidRPr="001E766E" w:rsidRDefault="00F250C4" w:rsidP="00F250C4">
            <w:pPr>
              <w:pStyle w:val="TableParagraph"/>
              <w:numPr>
                <w:ilvl w:val="1"/>
                <w:numId w:val="13"/>
              </w:numPr>
              <w:tabs>
                <w:tab w:val="left" w:pos="396"/>
                <w:tab w:val="left" w:pos="398"/>
              </w:tabs>
              <w:spacing w:line="237" w:lineRule="auto"/>
              <w:ind w:right="482"/>
              <w:rPr>
                <w:rFonts w:ascii="Gill Sans MT" w:hAnsi="Gill Sans MT"/>
                <w:sz w:val="24"/>
                <w:szCs w:val="24"/>
                <w:lang w:val="en-GB"/>
              </w:rPr>
            </w:pPr>
            <w:r w:rsidRPr="001E766E">
              <w:rPr>
                <w:rFonts w:ascii="Gill Sans MT" w:hAnsi="Gill Sans MT"/>
                <w:sz w:val="24"/>
                <w:szCs w:val="24"/>
                <w:lang w:val="en-GB"/>
              </w:rPr>
              <w:t>Describe</w:t>
            </w:r>
            <w:r w:rsidRPr="001E766E">
              <w:rPr>
                <w:rFonts w:ascii="Gill Sans MT" w:hAnsi="Gill Sans MT"/>
                <w:spacing w:val="-6"/>
                <w:sz w:val="24"/>
                <w:szCs w:val="24"/>
                <w:lang w:val="en-GB"/>
              </w:rPr>
              <w:t xml:space="preserve"> </w:t>
            </w:r>
            <w:r w:rsidRPr="001E766E">
              <w:rPr>
                <w:rFonts w:ascii="Gill Sans MT" w:hAnsi="Gill Sans MT"/>
                <w:sz w:val="24"/>
                <w:szCs w:val="24"/>
                <w:lang w:val="en-GB"/>
              </w:rPr>
              <w:t>the</w:t>
            </w:r>
            <w:r w:rsidRPr="001E766E">
              <w:rPr>
                <w:rFonts w:ascii="Gill Sans MT" w:hAnsi="Gill Sans MT"/>
                <w:spacing w:val="-7"/>
                <w:sz w:val="24"/>
                <w:szCs w:val="24"/>
                <w:lang w:val="en-GB"/>
              </w:rPr>
              <w:t xml:space="preserve"> </w:t>
            </w:r>
            <w:r w:rsidRPr="001E766E">
              <w:rPr>
                <w:rFonts w:ascii="Gill Sans MT" w:hAnsi="Gill Sans MT"/>
                <w:sz w:val="24"/>
                <w:szCs w:val="24"/>
                <w:lang w:val="en-GB"/>
              </w:rPr>
              <w:t>benefits</w:t>
            </w:r>
            <w:r w:rsidRPr="001E766E">
              <w:rPr>
                <w:rFonts w:ascii="Gill Sans MT" w:hAnsi="Gill Sans MT"/>
                <w:spacing w:val="-6"/>
                <w:sz w:val="24"/>
                <w:szCs w:val="24"/>
                <w:lang w:val="en-GB"/>
              </w:rPr>
              <w:t xml:space="preserve"> </w:t>
            </w:r>
            <w:r w:rsidRPr="001E766E">
              <w:rPr>
                <w:rFonts w:ascii="Gill Sans MT" w:hAnsi="Gill Sans MT"/>
                <w:sz w:val="24"/>
                <w:szCs w:val="24"/>
                <w:lang w:val="en-GB"/>
              </w:rPr>
              <w:t>to</w:t>
            </w:r>
            <w:r w:rsidRPr="001E766E">
              <w:rPr>
                <w:rFonts w:ascii="Gill Sans MT" w:hAnsi="Gill Sans MT"/>
                <w:spacing w:val="-7"/>
                <w:sz w:val="24"/>
                <w:szCs w:val="24"/>
                <w:lang w:val="en-GB"/>
              </w:rPr>
              <w:t xml:space="preserve"> </w:t>
            </w:r>
            <w:r w:rsidRPr="001E766E">
              <w:rPr>
                <w:rFonts w:ascii="Gill Sans MT" w:hAnsi="Gill Sans MT"/>
                <w:sz w:val="24"/>
                <w:szCs w:val="24"/>
                <w:lang w:val="en-GB"/>
              </w:rPr>
              <w:t>organisations</w:t>
            </w:r>
            <w:r w:rsidRPr="001E766E">
              <w:rPr>
                <w:rFonts w:ascii="Gill Sans MT" w:hAnsi="Gill Sans MT"/>
                <w:spacing w:val="-7"/>
                <w:sz w:val="24"/>
                <w:szCs w:val="24"/>
                <w:lang w:val="en-GB"/>
              </w:rPr>
              <w:t xml:space="preserve"> </w:t>
            </w:r>
            <w:r w:rsidRPr="001E766E">
              <w:rPr>
                <w:rFonts w:ascii="Gill Sans MT" w:hAnsi="Gill Sans MT"/>
                <w:sz w:val="24"/>
                <w:szCs w:val="24"/>
                <w:lang w:val="en-GB"/>
              </w:rPr>
              <w:t>of</w:t>
            </w:r>
            <w:r w:rsidRPr="001E766E">
              <w:rPr>
                <w:rFonts w:ascii="Gill Sans MT" w:hAnsi="Gill Sans MT"/>
                <w:spacing w:val="-6"/>
                <w:sz w:val="24"/>
                <w:szCs w:val="24"/>
                <w:lang w:val="en-GB"/>
              </w:rPr>
              <w:t xml:space="preserve"> </w:t>
            </w:r>
            <w:r w:rsidRPr="001E766E">
              <w:rPr>
                <w:rFonts w:ascii="Gill Sans MT" w:hAnsi="Gill Sans MT"/>
                <w:sz w:val="24"/>
                <w:szCs w:val="24"/>
                <w:lang w:val="en-GB"/>
              </w:rPr>
              <w:t xml:space="preserve">behaving </w:t>
            </w:r>
            <w:r w:rsidRPr="001E766E">
              <w:rPr>
                <w:rFonts w:ascii="Gill Sans MT" w:hAnsi="Gill Sans MT"/>
                <w:spacing w:val="-2"/>
                <w:sz w:val="24"/>
                <w:szCs w:val="24"/>
                <w:lang w:val="en-GB"/>
              </w:rPr>
              <w:t>ethically</w:t>
            </w:r>
          </w:p>
        </w:tc>
      </w:tr>
    </w:tbl>
    <w:p w14:paraId="4CB3AC80" w14:textId="77777777" w:rsidR="000639E5" w:rsidRPr="001E766E" w:rsidRDefault="000639E5" w:rsidP="000639E5">
      <w:pPr>
        <w:spacing w:line="380" w:lineRule="exact"/>
        <w:rPr>
          <w:rFonts w:ascii="Gill Sans MT" w:eastAsia="Times New Roman" w:hAnsi="Gill Sans MT" w:cs="Calibri"/>
          <w:sz w:val="24"/>
          <w:szCs w:val="24"/>
        </w:rPr>
      </w:pPr>
      <w:r w:rsidRPr="001E766E">
        <w:rPr>
          <w:rFonts w:ascii="Gill Sans MT" w:eastAsia="Times New Roman" w:hAnsi="Gill Sans MT" w:cs="Calibri"/>
          <w:b/>
          <w:sz w:val="24"/>
          <w:szCs w:val="24"/>
        </w:rPr>
        <w:t>Formatting</w:t>
      </w:r>
      <w:r w:rsidRPr="001E766E">
        <w:rPr>
          <w:rFonts w:ascii="Gill Sans MT" w:eastAsia="Times New Roman" w:hAnsi="Gill Sans MT" w:cs="Calibri"/>
          <w:sz w:val="24"/>
          <w:szCs w:val="24"/>
        </w:rPr>
        <w:t>:</w:t>
      </w:r>
    </w:p>
    <w:p w14:paraId="23ED8DA2" w14:textId="77777777" w:rsidR="005E1F0A" w:rsidRPr="001E766E" w:rsidRDefault="005E1F0A" w:rsidP="000639E5">
      <w:pPr>
        <w:spacing w:line="380" w:lineRule="exact"/>
        <w:rPr>
          <w:rFonts w:ascii="Gill Sans MT" w:eastAsia="Times New Roman" w:hAnsi="Gill Sans MT" w:cs="Calibri"/>
          <w:sz w:val="24"/>
          <w:szCs w:val="24"/>
        </w:rPr>
      </w:pPr>
    </w:p>
    <w:p w14:paraId="6B5F3F3D" w14:textId="77777777" w:rsidR="005E1F0A" w:rsidRPr="001E766E" w:rsidRDefault="005E1F0A" w:rsidP="000639E5">
      <w:pPr>
        <w:spacing w:line="380" w:lineRule="exact"/>
        <w:rPr>
          <w:rFonts w:ascii="Gill Sans MT" w:eastAsia="Times New Roman" w:hAnsi="Gill Sans MT" w:cs="Calibri"/>
          <w:sz w:val="24"/>
          <w:szCs w:val="24"/>
        </w:rPr>
        <w:sectPr w:rsidR="005E1F0A" w:rsidRPr="001E766E" w:rsidSect="005E1F0A">
          <w:type w:val="continuous"/>
          <w:pgSz w:w="11900" w:h="16838"/>
          <w:pgMar w:top="1247" w:right="1552" w:bottom="1985" w:left="1276" w:header="0" w:footer="0" w:gutter="0"/>
          <w:cols w:space="0" w:equalWidth="0">
            <w:col w:w="9575"/>
          </w:cols>
          <w:docGrid w:linePitch="360"/>
        </w:sectPr>
      </w:pPr>
    </w:p>
    <w:p w14:paraId="4009FAA0" w14:textId="372B2E26" w:rsidR="000639E5" w:rsidRPr="001E766E" w:rsidRDefault="00F250C4"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700</w:t>
      </w:r>
      <w:r w:rsidR="000639E5" w:rsidRPr="001E766E">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800</w:t>
          </w:r>
        </w:sdtContent>
      </w:sdt>
      <w:r w:rsidR="000639E5" w:rsidRPr="001E766E">
        <w:rPr>
          <w:rFonts w:ascii="Gill Sans MT" w:eastAsia="Times New Roman" w:hAnsi="Gill Sans MT" w:cs="Calibri"/>
          <w:sz w:val="24"/>
          <w:szCs w:val="24"/>
        </w:rPr>
        <w:t xml:space="preserve"> words</w:t>
      </w:r>
    </w:p>
    <w:p w14:paraId="59E0A284" w14:textId="77777777" w:rsidR="000639E5" w:rsidRPr="001E766E" w:rsidRDefault="000639E5" w:rsidP="000639E5">
      <w:pPr>
        <w:spacing w:line="380" w:lineRule="exact"/>
        <w:rPr>
          <w:rFonts w:ascii="Gill Sans MT" w:eastAsia="Times New Roman" w:hAnsi="Gill Sans MT" w:cs="Calibri"/>
          <w:sz w:val="24"/>
          <w:szCs w:val="24"/>
        </w:rPr>
      </w:pPr>
      <w:r w:rsidRPr="001E766E">
        <w:rPr>
          <w:rFonts w:ascii="Gill Sans MT" w:eastAsia="Times New Roman" w:hAnsi="Gill Sans MT" w:cs="Calibri"/>
          <w:sz w:val="24"/>
          <w:szCs w:val="24"/>
        </w:rPr>
        <w:t>Justified alignment</w:t>
      </w:r>
    </w:p>
    <w:p w14:paraId="19C78C5B" w14:textId="77777777" w:rsidR="000639E5" w:rsidRPr="001E766E" w:rsidRDefault="000639E5" w:rsidP="000639E5">
      <w:pPr>
        <w:spacing w:line="380" w:lineRule="exact"/>
        <w:rPr>
          <w:rFonts w:ascii="Gill Sans MT" w:eastAsia="Times New Roman" w:hAnsi="Gill Sans MT" w:cs="Calibri"/>
          <w:sz w:val="24"/>
          <w:szCs w:val="24"/>
        </w:rPr>
      </w:pPr>
      <w:r w:rsidRPr="001E766E">
        <w:rPr>
          <w:rFonts w:ascii="Gill Sans MT" w:eastAsia="Times New Roman" w:hAnsi="Gill Sans MT" w:cs="Calibri"/>
          <w:sz w:val="24"/>
          <w:szCs w:val="24"/>
        </w:rPr>
        <w:t>Single-spaced</w:t>
      </w:r>
    </w:p>
    <w:p w14:paraId="17602FD7" w14:textId="77777777" w:rsidR="000639E5" w:rsidRPr="001E766E" w:rsidRDefault="000639E5" w:rsidP="000639E5">
      <w:pPr>
        <w:spacing w:line="380" w:lineRule="exact"/>
        <w:rPr>
          <w:rFonts w:ascii="Gill Sans MT" w:eastAsia="Times New Roman" w:hAnsi="Gill Sans MT" w:cs="Calibri"/>
          <w:sz w:val="24"/>
          <w:szCs w:val="24"/>
        </w:rPr>
      </w:pPr>
      <w:r w:rsidRPr="001E766E">
        <w:rPr>
          <w:rFonts w:ascii="Gill Sans MT" w:eastAsia="Times New Roman" w:hAnsi="Gill Sans MT" w:cs="Calibri"/>
          <w:sz w:val="24"/>
          <w:szCs w:val="24"/>
        </w:rPr>
        <w:t>12pt Times New Roman font</w:t>
      </w:r>
    </w:p>
    <w:p w14:paraId="60180818" w14:textId="77777777" w:rsidR="00054C2C" w:rsidRPr="001E766E" w:rsidRDefault="00054C2C" w:rsidP="000639E5">
      <w:pPr>
        <w:spacing w:line="380" w:lineRule="exact"/>
        <w:rPr>
          <w:rFonts w:ascii="Gill Sans MT" w:eastAsia="Times New Roman" w:hAnsi="Gill Sans MT" w:cs="Calibri"/>
          <w:sz w:val="24"/>
          <w:szCs w:val="22"/>
        </w:rPr>
      </w:pPr>
      <w:r w:rsidRPr="001E766E">
        <w:rPr>
          <w:rFonts w:ascii="Gill Sans MT" w:eastAsia="Times New Roman" w:hAnsi="Gill Sans MT" w:cs="Calibri"/>
          <w:sz w:val="24"/>
          <w:szCs w:val="22"/>
        </w:rPr>
        <w:t>Use an appropriate referencing system for footnotes and citations</w:t>
      </w:r>
    </w:p>
    <w:p w14:paraId="14FB7B61" w14:textId="77777777" w:rsidR="005E1F0A" w:rsidRPr="001E766E" w:rsidRDefault="005E1F0A" w:rsidP="000639E5">
      <w:pPr>
        <w:spacing w:line="0" w:lineRule="atLeast"/>
        <w:jc w:val="both"/>
        <w:rPr>
          <w:rFonts w:ascii="Gill Sans MT" w:eastAsia="Times New Roman" w:hAnsi="Gill Sans MT" w:cstheme="minorHAnsi"/>
          <w:sz w:val="24"/>
          <w:szCs w:val="24"/>
        </w:rPr>
        <w:sectPr w:rsidR="005E1F0A" w:rsidRPr="001E766E" w:rsidSect="005E1F0A">
          <w:type w:val="continuous"/>
          <w:pgSz w:w="11900" w:h="16838"/>
          <w:pgMar w:top="1247" w:right="1552" w:bottom="1985" w:left="1276" w:header="0" w:footer="0" w:gutter="0"/>
          <w:cols w:num="2" w:space="0"/>
          <w:docGrid w:linePitch="360"/>
        </w:sectPr>
      </w:pPr>
    </w:p>
    <w:p w14:paraId="0EB8F8FB" w14:textId="77777777" w:rsidR="000639E5" w:rsidRPr="001E766E" w:rsidRDefault="000639E5" w:rsidP="000639E5">
      <w:pPr>
        <w:spacing w:line="0" w:lineRule="atLeast"/>
        <w:jc w:val="both"/>
        <w:rPr>
          <w:rFonts w:ascii="Gill Sans MT" w:eastAsia="Times New Roman" w:hAnsi="Gill Sans MT" w:cstheme="minorHAnsi"/>
          <w:sz w:val="24"/>
          <w:szCs w:val="24"/>
        </w:rPr>
      </w:pPr>
    </w:p>
    <w:p w14:paraId="69346642" w14:textId="10330841" w:rsidR="000D737C" w:rsidRPr="001E766E" w:rsidRDefault="000D737C" w:rsidP="000D737C">
      <w:pPr>
        <w:spacing w:line="322" w:lineRule="exact"/>
        <w:jc w:val="both"/>
        <w:rPr>
          <w:rFonts w:ascii="Gill Sans MT" w:eastAsia="Times New Roman" w:hAnsi="Gill Sans MT" w:cstheme="minorHAnsi"/>
          <w:sz w:val="24"/>
          <w:szCs w:val="24"/>
        </w:rPr>
      </w:pPr>
    </w:p>
    <w:p w14:paraId="7AD17CDB" w14:textId="77777777" w:rsidR="00BA1747" w:rsidRPr="001E766E" w:rsidRDefault="000D737C" w:rsidP="000D737C">
      <w:pPr>
        <w:spacing w:line="0" w:lineRule="atLeast"/>
        <w:jc w:val="both"/>
        <w:rPr>
          <w:rFonts w:ascii="Gill Sans MT" w:eastAsia="Times New Roman" w:hAnsi="Gill Sans MT" w:cstheme="minorHAnsi"/>
          <w:b/>
          <w:sz w:val="28"/>
          <w:szCs w:val="24"/>
        </w:rPr>
      </w:pPr>
      <w:r w:rsidRPr="001E766E">
        <w:rPr>
          <w:rFonts w:ascii="Gill Sans MT" w:eastAsia="Times New Roman" w:hAnsi="Gill Sans MT" w:cstheme="minorHAnsi"/>
          <w:b/>
          <w:sz w:val="28"/>
          <w:szCs w:val="24"/>
        </w:rPr>
        <w:t>Learners are required to complete all tasks.</w:t>
      </w:r>
    </w:p>
    <w:p w14:paraId="51AFE3D4" w14:textId="77777777" w:rsidR="00817279" w:rsidRPr="001E766E" w:rsidRDefault="00817279">
      <w:pPr>
        <w:rPr>
          <w:rFonts w:ascii="Gill Sans MT" w:eastAsia="Times New Roman" w:hAnsi="Gill Sans MT" w:cstheme="minorHAnsi"/>
          <w:b/>
          <w:sz w:val="28"/>
          <w:szCs w:val="24"/>
        </w:rPr>
      </w:pPr>
      <w:r w:rsidRPr="001E766E">
        <w:rPr>
          <w:rFonts w:ascii="Gill Sans MT" w:eastAsia="Times New Roman" w:hAnsi="Gill Sans MT" w:cstheme="minorHAnsi"/>
          <w:b/>
          <w:sz w:val="28"/>
          <w:szCs w:val="24"/>
        </w:rPr>
        <w:br w:type="page"/>
      </w:r>
    </w:p>
    <w:p w14:paraId="7767231F" w14:textId="77777777" w:rsidR="009970DD" w:rsidRPr="001E766E" w:rsidRDefault="009970DD" w:rsidP="009848C2">
      <w:pPr>
        <w:pStyle w:val="NoSpacing"/>
      </w:pPr>
      <w:bookmarkStart w:id="17" w:name="_Toc194693298"/>
      <w:r w:rsidRPr="001E766E">
        <w:lastRenderedPageBreak/>
        <w:t>Mark Scheme</w:t>
      </w:r>
      <w:bookmarkEnd w:id="17"/>
    </w:p>
    <w:p w14:paraId="4ABB48D5" w14:textId="77777777" w:rsidR="00BA1747" w:rsidRPr="001E766E"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1E766E" w:rsidRDefault="00D115B4" w:rsidP="000D737C">
      <w:pPr>
        <w:spacing w:line="0" w:lineRule="atLeast"/>
        <w:jc w:val="both"/>
        <w:rPr>
          <w:rFonts w:ascii="Gill Sans MT" w:eastAsia="Times New Roman" w:hAnsi="Gill Sans MT" w:cstheme="minorHAnsi"/>
          <w:b/>
          <w:sz w:val="28"/>
          <w:szCs w:val="24"/>
        </w:rPr>
      </w:pPr>
      <w:r w:rsidRPr="001E766E">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1E766E"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1E766E" w:rsidRDefault="00BA1747" w:rsidP="009848C2">
      <w:pPr>
        <w:pStyle w:val="NoSpacing"/>
      </w:pPr>
      <w:bookmarkStart w:id="18" w:name="_Toc194693299"/>
      <w:r w:rsidRPr="001E766E">
        <w:t>Instructor’s Comments</w:t>
      </w:r>
      <w:bookmarkEnd w:id="18"/>
    </w:p>
    <w:p w14:paraId="328E9261" w14:textId="77777777" w:rsidR="00BA1747" w:rsidRPr="001E766E"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1E766E" w14:paraId="7BB2D5D0" w14:textId="77777777" w:rsidTr="009848C2">
        <w:tc>
          <w:tcPr>
            <w:tcW w:w="9062" w:type="dxa"/>
          </w:tcPr>
          <w:p w14:paraId="2292510E" w14:textId="77777777" w:rsidR="009848C2" w:rsidRPr="001E766E"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1E766E"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1E766E"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1E766E"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1E766E"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1E766E"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1E766E"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1E766E"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1E766E"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1E766E" w:rsidRDefault="0051647C">
      <w:pPr>
        <w:rPr>
          <w:rFonts w:ascii="Gill Sans MT" w:eastAsia="Times New Roman" w:hAnsi="Gill Sans MT" w:cstheme="minorHAnsi"/>
          <w:b/>
          <w:sz w:val="28"/>
          <w:szCs w:val="24"/>
        </w:rPr>
      </w:pPr>
      <w:r w:rsidRPr="001E766E">
        <w:rPr>
          <w:rFonts w:ascii="Gill Sans MT" w:eastAsia="Times New Roman" w:hAnsi="Gill Sans MT" w:cstheme="minorHAnsi"/>
          <w:b/>
          <w:sz w:val="28"/>
          <w:szCs w:val="24"/>
        </w:rPr>
        <w:br w:type="page"/>
      </w:r>
    </w:p>
    <w:p w14:paraId="5539269B" w14:textId="77777777" w:rsidR="00BA1747" w:rsidRPr="001E766E"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1E766E" w:rsidRDefault="00BA1747" w:rsidP="00BA1747">
      <w:pPr>
        <w:spacing w:line="0" w:lineRule="atLeast"/>
        <w:rPr>
          <w:rFonts w:ascii="Gill Sans MT" w:hAnsi="Gill Sans MT"/>
          <w:b/>
          <w:sz w:val="24"/>
          <w:szCs w:val="24"/>
        </w:rPr>
      </w:pPr>
      <w:r w:rsidRPr="001E766E">
        <w:rPr>
          <w:rFonts w:ascii="Gill Sans MT" w:hAnsi="Gill Sans MT"/>
          <w:b/>
          <w:sz w:val="24"/>
          <w:szCs w:val="24"/>
        </w:rPr>
        <w:t>Marking Directions:</w:t>
      </w:r>
    </w:p>
    <w:p w14:paraId="4AE3F181" w14:textId="77777777" w:rsidR="00BA1747" w:rsidRPr="001E766E" w:rsidRDefault="00BA1747" w:rsidP="00BA1747">
      <w:pPr>
        <w:spacing w:line="236" w:lineRule="exact"/>
        <w:rPr>
          <w:rFonts w:ascii="Gill Sans MT" w:eastAsia="Times New Roman" w:hAnsi="Gill Sans MT"/>
          <w:sz w:val="24"/>
          <w:szCs w:val="24"/>
        </w:rPr>
      </w:pPr>
    </w:p>
    <w:p w14:paraId="25B4CD8A" w14:textId="6F2AF58C" w:rsidR="00BA1747" w:rsidRPr="001E766E"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1E766E">
        <w:rPr>
          <w:rFonts w:ascii="Gill Sans MT" w:hAnsi="Gill Sans MT"/>
          <w:sz w:val="24"/>
          <w:szCs w:val="24"/>
        </w:rPr>
        <w:t>For each of the criteria listed in the first column, circle one box in the corresponding column to the right</w:t>
      </w:r>
      <w:r w:rsidR="0006062F" w:rsidRPr="001E766E">
        <w:rPr>
          <w:rFonts w:ascii="Gill Sans MT" w:hAnsi="Gill Sans MT"/>
          <w:sz w:val="24"/>
          <w:szCs w:val="24"/>
        </w:rPr>
        <w:t>,</w:t>
      </w:r>
      <w:r w:rsidRPr="001E766E">
        <w:rPr>
          <w:rFonts w:ascii="Gill Sans MT" w:hAnsi="Gill Sans MT"/>
          <w:sz w:val="24"/>
          <w:szCs w:val="24"/>
        </w:rPr>
        <w:t xml:space="preserve"> which best reflects the student’s work on this </w:t>
      </w:r>
      <w:proofErr w:type="gramStart"/>
      <w:r w:rsidRPr="001E766E">
        <w:rPr>
          <w:rFonts w:ascii="Gill Sans MT" w:hAnsi="Gill Sans MT"/>
          <w:sz w:val="24"/>
          <w:szCs w:val="24"/>
        </w:rPr>
        <w:t>particular assessment</w:t>
      </w:r>
      <w:proofErr w:type="gramEnd"/>
      <w:r w:rsidRPr="001E766E">
        <w:rPr>
          <w:rFonts w:ascii="Gill Sans MT" w:hAnsi="Gill Sans MT"/>
          <w:sz w:val="24"/>
          <w:szCs w:val="24"/>
        </w:rPr>
        <w:t xml:space="preserve"> activity (e.g., project, presentation, essay).</w:t>
      </w:r>
    </w:p>
    <w:p w14:paraId="243DDB49" w14:textId="77777777" w:rsidR="00BA1747" w:rsidRPr="001E766E" w:rsidRDefault="00BA1747" w:rsidP="00BA1747">
      <w:pPr>
        <w:spacing w:line="280" w:lineRule="exact"/>
        <w:rPr>
          <w:rFonts w:ascii="Gill Sans MT" w:hAnsi="Gill Sans MT"/>
          <w:b/>
          <w:sz w:val="24"/>
          <w:szCs w:val="24"/>
        </w:rPr>
      </w:pPr>
    </w:p>
    <w:p w14:paraId="7412432D" w14:textId="77777777" w:rsidR="00BA1747" w:rsidRPr="001E766E"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1E766E">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1E766E" w:rsidRDefault="00BA1747" w:rsidP="00BA1747">
      <w:pPr>
        <w:pStyle w:val="ListParagraph"/>
        <w:rPr>
          <w:rFonts w:ascii="Gill Sans MT" w:hAnsi="Gill Sans MT"/>
          <w:sz w:val="24"/>
          <w:szCs w:val="24"/>
        </w:rPr>
      </w:pPr>
    </w:p>
    <w:p w14:paraId="7A6F329E" w14:textId="77777777" w:rsidR="00BA1747" w:rsidRPr="001E766E"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1E766E">
        <w:rPr>
          <w:rFonts w:ascii="Gill Sans MT" w:hAnsi="Gill Sans MT"/>
          <w:sz w:val="24"/>
          <w:szCs w:val="24"/>
        </w:rPr>
        <w:t xml:space="preserve">To arrive at a mark, total the boxes and divide by 5 to arrive </w:t>
      </w:r>
      <w:proofErr w:type="gramStart"/>
      <w:r w:rsidRPr="001E766E">
        <w:rPr>
          <w:rFonts w:ascii="Gill Sans MT" w:hAnsi="Gill Sans MT"/>
          <w:sz w:val="24"/>
          <w:szCs w:val="24"/>
        </w:rPr>
        <w:t>at  a</w:t>
      </w:r>
      <w:proofErr w:type="gramEnd"/>
      <w:r w:rsidRPr="001E766E">
        <w:rPr>
          <w:rFonts w:ascii="Gill Sans MT" w:hAnsi="Gill Sans MT"/>
          <w:sz w:val="24"/>
          <w:szCs w:val="24"/>
        </w:rPr>
        <w:t xml:space="preserve"> final mark</w:t>
      </w:r>
    </w:p>
    <w:p w14:paraId="15F4B992" w14:textId="77777777" w:rsidR="00D16AD8" w:rsidRPr="001E766E" w:rsidRDefault="00D16AD8" w:rsidP="00D16AD8">
      <w:pPr>
        <w:pStyle w:val="ListParagraph"/>
        <w:rPr>
          <w:rFonts w:ascii="Gill Sans MT" w:hAnsi="Gill Sans MT"/>
          <w:b/>
          <w:sz w:val="24"/>
          <w:szCs w:val="24"/>
        </w:rPr>
      </w:pPr>
    </w:p>
    <w:p w14:paraId="543525B7" w14:textId="36B9BFA8" w:rsidR="00D16AD8" w:rsidRPr="001E766E" w:rsidRDefault="00D16AD8" w:rsidP="00D16AD8">
      <w:pPr>
        <w:tabs>
          <w:tab w:val="left" w:pos="360"/>
        </w:tabs>
        <w:spacing w:line="296" w:lineRule="auto"/>
        <w:ind w:left="360" w:right="1160"/>
        <w:rPr>
          <w:rFonts w:ascii="Gill Sans MT" w:hAnsi="Gill Sans MT"/>
          <w:bCs/>
          <w:sz w:val="24"/>
          <w:szCs w:val="24"/>
        </w:rPr>
      </w:pPr>
      <w:r w:rsidRPr="001E766E">
        <w:rPr>
          <w:rFonts w:ascii="Gill Sans MT" w:hAnsi="Gill Sans MT"/>
          <w:bCs/>
          <w:sz w:val="24"/>
          <w:szCs w:val="24"/>
        </w:rPr>
        <w:t>Example:</w:t>
      </w:r>
    </w:p>
    <w:p w14:paraId="6BEDC9FC" w14:textId="0F55AC11" w:rsidR="00D84A15" w:rsidRPr="001E766E"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1E766E"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1E766E"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1E766E" w:rsidRDefault="00D84A15" w:rsidP="003A2BDA">
            <w:pPr>
              <w:pStyle w:val="TableParagraph"/>
              <w:spacing w:before="78"/>
              <w:ind w:left="96" w:right="70"/>
              <w:rPr>
                <w:b/>
                <w:sz w:val="21"/>
                <w:lang w:val="en-GB"/>
              </w:rPr>
            </w:pPr>
            <w:r w:rsidRPr="001E766E">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1E766E" w:rsidRDefault="00D84A15" w:rsidP="003A2BDA">
            <w:pPr>
              <w:pStyle w:val="TableParagraph"/>
              <w:spacing w:before="78"/>
              <w:ind w:right="440"/>
              <w:jc w:val="right"/>
              <w:rPr>
                <w:b/>
                <w:sz w:val="21"/>
                <w:lang w:val="en-GB"/>
              </w:rPr>
            </w:pPr>
            <w:r w:rsidRPr="001E766E">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1E766E" w:rsidRDefault="00D84A15" w:rsidP="003A2BDA">
            <w:pPr>
              <w:pStyle w:val="TableParagraph"/>
              <w:spacing w:before="78"/>
              <w:ind w:left="260" w:right="243"/>
              <w:rPr>
                <w:b/>
                <w:sz w:val="21"/>
                <w:lang w:val="en-GB"/>
              </w:rPr>
            </w:pPr>
            <w:r w:rsidRPr="001E766E">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1E766E" w:rsidRDefault="00D84A15" w:rsidP="003A2BDA">
            <w:pPr>
              <w:pStyle w:val="TableParagraph"/>
              <w:spacing w:before="78"/>
              <w:ind w:left="160" w:right="145"/>
              <w:rPr>
                <w:b/>
                <w:sz w:val="21"/>
                <w:lang w:val="en-GB"/>
              </w:rPr>
            </w:pPr>
            <w:r w:rsidRPr="001E766E">
              <w:rPr>
                <w:b/>
                <w:sz w:val="21"/>
                <w:lang w:val="en-GB"/>
              </w:rPr>
              <w:t>Fail</w:t>
            </w:r>
          </w:p>
        </w:tc>
      </w:tr>
      <w:tr w:rsidR="00D84A15" w:rsidRPr="001E766E"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1E766E" w:rsidRDefault="00D84A15" w:rsidP="003A2BDA">
            <w:pPr>
              <w:pStyle w:val="TableParagraph"/>
              <w:spacing w:before="78"/>
              <w:ind w:left="508"/>
              <w:rPr>
                <w:b/>
                <w:sz w:val="21"/>
                <w:lang w:val="en-GB"/>
              </w:rPr>
            </w:pPr>
            <w:r w:rsidRPr="001E766E">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1E766E" w:rsidRDefault="00D84A15" w:rsidP="003A2BDA">
            <w:pPr>
              <w:pStyle w:val="TableParagraph"/>
              <w:spacing w:before="78"/>
              <w:ind w:left="85" w:right="70"/>
              <w:rPr>
                <w:sz w:val="21"/>
                <w:lang w:val="en-GB"/>
              </w:rPr>
            </w:pPr>
            <w:r w:rsidRPr="001E766E">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1E766E" w:rsidRDefault="00D84A15" w:rsidP="003A2BDA">
            <w:pPr>
              <w:pStyle w:val="TableParagraph"/>
              <w:spacing w:before="78"/>
              <w:ind w:right="438"/>
              <w:jc w:val="right"/>
              <w:rPr>
                <w:sz w:val="21"/>
                <w:lang w:val="en-GB"/>
              </w:rPr>
            </w:pPr>
            <w:r w:rsidRPr="001E766E">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1E766E" w:rsidRDefault="00D84A15" w:rsidP="003A2BDA">
            <w:pPr>
              <w:pStyle w:val="TableParagraph"/>
              <w:spacing w:before="78"/>
              <w:ind w:left="250" w:right="244"/>
              <w:rPr>
                <w:sz w:val="21"/>
                <w:lang w:val="en-GB"/>
              </w:rPr>
            </w:pPr>
            <w:r w:rsidRPr="001E766E">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1E766E" w:rsidRDefault="00D84A15" w:rsidP="003A2BDA">
            <w:pPr>
              <w:pStyle w:val="TableParagraph"/>
              <w:spacing w:before="78"/>
              <w:ind w:left="147" w:right="145"/>
              <w:rPr>
                <w:sz w:val="21"/>
                <w:lang w:val="en-GB"/>
              </w:rPr>
            </w:pPr>
            <w:r w:rsidRPr="001E766E">
              <w:rPr>
                <w:sz w:val="21"/>
                <w:lang w:val="en-GB"/>
              </w:rPr>
              <w:t>0-39</w:t>
            </w:r>
          </w:p>
        </w:tc>
      </w:tr>
    </w:tbl>
    <w:p w14:paraId="7159F54F" w14:textId="77777777" w:rsidR="00BA1747" w:rsidRPr="001E766E"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1E766E"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1E766E" w14:paraId="50CFCB75" w14:textId="77777777" w:rsidTr="003A2BDA">
        <w:trPr>
          <w:trHeight w:val="410"/>
        </w:trPr>
        <w:tc>
          <w:tcPr>
            <w:tcW w:w="3766" w:type="dxa"/>
            <w:hideMark/>
          </w:tcPr>
          <w:p w14:paraId="75F78369" w14:textId="77777777" w:rsidR="001C3FA2" w:rsidRPr="001E766E" w:rsidRDefault="001C3FA2" w:rsidP="003A2BDA">
            <w:pPr>
              <w:pStyle w:val="TableParagraph"/>
              <w:spacing w:line="244" w:lineRule="exact"/>
              <w:ind w:left="200"/>
              <w:jc w:val="left"/>
              <w:rPr>
                <w:b/>
                <w:sz w:val="24"/>
                <w:lang w:val="en-GB"/>
              </w:rPr>
            </w:pPr>
            <w:r w:rsidRPr="001E766E">
              <w:rPr>
                <w:b/>
                <w:sz w:val="24"/>
                <w:lang w:val="en-GB"/>
              </w:rPr>
              <w:t>Criteria</w:t>
            </w:r>
          </w:p>
        </w:tc>
        <w:tc>
          <w:tcPr>
            <w:tcW w:w="1904" w:type="dxa"/>
            <w:hideMark/>
          </w:tcPr>
          <w:p w14:paraId="33795572" w14:textId="77777777" w:rsidR="001C3FA2" w:rsidRPr="001E766E" w:rsidRDefault="001C3FA2" w:rsidP="003A2BDA">
            <w:pPr>
              <w:pStyle w:val="TableParagraph"/>
              <w:spacing w:line="244" w:lineRule="exact"/>
              <w:ind w:left="759"/>
              <w:jc w:val="left"/>
              <w:rPr>
                <w:b/>
                <w:sz w:val="24"/>
                <w:lang w:val="en-GB"/>
              </w:rPr>
            </w:pPr>
            <w:r w:rsidRPr="001E766E">
              <w:rPr>
                <w:b/>
                <w:sz w:val="24"/>
                <w:lang w:val="en-GB"/>
              </w:rPr>
              <w:t>Score</w:t>
            </w:r>
          </w:p>
        </w:tc>
      </w:tr>
      <w:tr w:rsidR="001C3FA2" w:rsidRPr="001E766E" w14:paraId="236E07E5" w14:textId="77777777" w:rsidTr="003A2BDA">
        <w:trPr>
          <w:trHeight w:val="458"/>
        </w:trPr>
        <w:tc>
          <w:tcPr>
            <w:tcW w:w="3766" w:type="dxa"/>
            <w:hideMark/>
          </w:tcPr>
          <w:p w14:paraId="4EBD2790" w14:textId="77777777" w:rsidR="001C3FA2" w:rsidRPr="001E766E" w:rsidRDefault="001C3FA2" w:rsidP="003A2BDA">
            <w:pPr>
              <w:pStyle w:val="TableParagraph"/>
              <w:spacing w:before="122"/>
              <w:ind w:left="200"/>
              <w:jc w:val="left"/>
              <w:rPr>
                <w:sz w:val="24"/>
                <w:lang w:val="en-GB"/>
              </w:rPr>
            </w:pPr>
            <w:r w:rsidRPr="001E766E">
              <w:rPr>
                <w:sz w:val="24"/>
                <w:lang w:val="en-GB"/>
              </w:rPr>
              <w:t>Content</w:t>
            </w:r>
          </w:p>
        </w:tc>
        <w:tc>
          <w:tcPr>
            <w:tcW w:w="1904" w:type="dxa"/>
            <w:hideMark/>
          </w:tcPr>
          <w:p w14:paraId="49A393E8" w14:textId="77777777" w:rsidR="001C3FA2" w:rsidRPr="001E766E" w:rsidRDefault="001C3FA2" w:rsidP="003A2BDA">
            <w:pPr>
              <w:pStyle w:val="TableParagraph"/>
              <w:spacing w:before="122"/>
              <w:ind w:left="792" w:right="828"/>
              <w:rPr>
                <w:sz w:val="24"/>
                <w:lang w:val="en-GB"/>
              </w:rPr>
            </w:pPr>
            <w:r w:rsidRPr="001E766E">
              <w:rPr>
                <w:sz w:val="24"/>
                <w:lang w:val="en-GB"/>
              </w:rPr>
              <w:t>50</w:t>
            </w:r>
          </w:p>
        </w:tc>
      </w:tr>
      <w:tr w:rsidR="001C3FA2" w:rsidRPr="001E766E" w14:paraId="21E824B6" w14:textId="77777777" w:rsidTr="003A2BDA">
        <w:trPr>
          <w:trHeight w:val="335"/>
        </w:trPr>
        <w:tc>
          <w:tcPr>
            <w:tcW w:w="3766" w:type="dxa"/>
            <w:hideMark/>
          </w:tcPr>
          <w:p w14:paraId="4F31A326" w14:textId="77777777" w:rsidR="001C3FA2" w:rsidRPr="001E766E" w:rsidRDefault="001C3FA2" w:rsidP="003A2BDA">
            <w:pPr>
              <w:pStyle w:val="TableParagraph"/>
              <w:spacing w:line="292" w:lineRule="exact"/>
              <w:ind w:left="200"/>
              <w:jc w:val="left"/>
              <w:rPr>
                <w:sz w:val="24"/>
                <w:lang w:val="en-GB"/>
              </w:rPr>
            </w:pPr>
            <w:r w:rsidRPr="001E766E">
              <w:rPr>
                <w:sz w:val="24"/>
                <w:lang w:val="en-GB"/>
              </w:rPr>
              <w:t>Application</w:t>
            </w:r>
            <w:r w:rsidRPr="001E766E">
              <w:rPr>
                <w:spacing w:val="-3"/>
                <w:sz w:val="24"/>
                <w:lang w:val="en-GB"/>
              </w:rPr>
              <w:t xml:space="preserve"> </w:t>
            </w:r>
            <w:r w:rsidRPr="001E766E">
              <w:rPr>
                <w:sz w:val="24"/>
                <w:lang w:val="en-GB"/>
              </w:rPr>
              <w:t>of</w:t>
            </w:r>
            <w:r w:rsidRPr="001E766E">
              <w:rPr>
                <w:spacing w:val="-3"/>
                <w:sz w:val="24"/>
                <w:lang w:val="en-GB"/>
              </w:rPr>
              <w:t xml:space="preserve"> </w:t>
            </w:r>
            <w:r w:rsidRPr="001E766E">
              <w:rPr>
                <w:sz w:val="24"/>
                <w:lang w:val="en-GB"/>
              </w:rPr>
              <w:t>Theory</w:t>
            </w:r>
            <w:r w:rsidRPr="001E766E">
              <w:rPr>
                <w:spacing w:val="-4"/>
                <w:sz w:val="24"/>
                <w:lang w:val="en-GB"/>
              </w:rPr>
              <w:t xml:space="preserve"> </w:t>
            </w:r>
            <w:r w:rsidRPr="001E766E">
              <w:rPr>
                <w:sz w:val="24"/>
                <w:lang w:val="en-GB"/>
              </w:rPr>
              <w:t>and</w:t>
            </w:r>
            <w:r w:rsidRPr="001E766E">
              <w:rPr>
                <w:spacing w:val="-7"/>
                <w:sz w:val="24"/>
                <w:lang w:val="en-GB"/>
              </w:rPr>
              <w:t xml:space="preserve"> </w:t>
            </w:r>
            <w:r w:rsidRPr="001E766E">
              <w:rPr>
                <w:sz w:val="24"/>
                <w:lang w:val="en-GB"/>
              </w:rPr>
              <w:t>Literature</w:t>
            </w:r>
          </w:p>
        </w:tc>
        <w:tc>
          <w:tcPr>
            <w:tcW w:w="1904" w:type="dxa"/>
            <w:hideMark/>
          </w:tcPr>
          <w:p w14:paraId="3E4CC32B" w14:textId="77777777" w:rsidR="001C3FA2" w:rsidRPr="001E766E" w:rsidRDefault="001C3FA2" w:rsidP="003A2BDA">
            <w:pPr>
              <w:pStyle w:val="TableParagraph"/>
              <w:spacing w:line="292" w:lineRule="exact"/>
              <w:ind w:left="792" w:right="828"/>
              <w:rPr>
                <w:sz w:val="24"/>
                <w:lang w:val="en-GB"/>
              </w:rPr>
            </w:pPr>
            <w:r w:rsidRPr="001E766E">
              <w:rPr>
                <w:sz w:val="24"/>
                <w:lang w:val="en-GB"/>
              </w:rPr>
              <w:t>40</w:t>
            </w:r>
          </w:p>
        </w:tc>
      </w:tr>
      <w:tr w:rsidR="001C3FA2" w:rsidRPr="001E766E" w14:paraId="2CD57DFD" w14:textId="77777777" w:rsidTr="003A2BDA">
        <w:trPr>
          <w:trHeight w:val="336"/>
        </w:trPr>
        <w:tc>
          <w:tcPr>
            <w:tcW w:w="3766" w:type="dxa"/>
            <w:hideMark/>
          </w:tcPr>
          <w:p w14:paraId="61D516A8" w14:textId="77777777" w:rsidR="001C3FA2" w:rsidRPr="001E766E" w:rsidRDefault="001C3FA2" w:rsidP="003A2BDA">
            <w:pPr>
              <w:pStyle w:val="TableParagraph"/>
              <w:spacing w:line="292" w:lineRule="exact"/>
              <w:ind w:left="200"/>
              <w:jc w:val="left"/>
              <w:rPr>
                <w:sz w:val="24"/>
                <w:lang w:val="en-GB"/>
              </w:rPr>
            </w:pPr>
            <w:r w:rsidRPr="001E766E">
              <w:rPr>
                <w:sz w:val="24"/>
                <w:lang w:val="en-GB"/>
              </w:rPr>
              <w:t>Knowledge</w:t>
            </w:r>
            <w:r w:rsidRPr="001E766E">
              <w:rPr>
                <w:spacing w:val="-6"/>
                <w:sz w:val="24"/>
                <w:lang w:val="en-GB"/>
              </w:rPr>
              <w:t xml:space="preserve"> </w:t>
            </w:r>
            <w:r w:rsidRPr="001E766E">
              <w:rPr>
                <w:sz w:val="24"/>
                <w:lang w:val="en-GB"/>
              </w:rPr>
              <w:t>and</w:t>
            </w:r>
            <w:r w:rsidRPr="001E766E">
              <w:rPr>
                <w:spacing w:val="-7"/>
                <w:sz w:val="24"/>
                <w:lang w:val="en-GB"/>
              </w:rPr>
              <w:t xml:space="preserve"> </w:t>
            </w:r>
            <w:proofErr w:type="gramStart"/>
            <w:r w:rsidRPr="001E766E">
              <w:rPr>
                <w:sz w:val="24"/>
                <w:lang w:val="en-GB"/>
              </w:rPr>
              <w:t>Understanding</w:t>
            </w:r>
            <w:proofErr w:type="gramEnd"/>
          </w:p>
        </w:tc>
        <w:tc>
          <w:tcPr>
            <w:tcW w:w="1904" w:type="dxa"/>
            <w:hideMark/>
          </w:tcPr>
          <w:p w14:paraId="46D3223E" w14:textId="77777777" w:rsidR="001C3FA2" w:rsidRPr="001E766E" w:rsidRDefault="001C3FA2" w:rsidP="003A2BDA">
            <w:pPr>
              <w:pStyle w:val="TableParagraph"/>
              <w:spacing w:line="292" w:lineRule="exact"/>
              <w:ind w:left="792" w:right="828"/>
              <w:rPr>
                <w:sz w:val="24"/>
                <w:lang w:val="en-GB"/>
              </w:rPr>
            </w:pPr>
            <w:r w:rsidRPr="001E766E">
              <w:rPr>
                <w:sz w:val="24"/>
                <w:lang w:val="en-GB"/>
              </w:rPr>
              <w:t>50</w:t>
            </w:r>
          </w:p>
        </w:tc>
      </w:tr>
      <w:tr w:rsidR="001C3FA2" w:rsidRPr="001E766E" w14:paraId="733ACA66" w14:textId="77777777" w:rsidTr="003A2BDA">
        <w:trPr>
          <w:trHeight w:val="336"/>
        </w:trPr>
        <w:tc>
          <w:tcPr>
            <w:tcW w:w="3766" w:type="dxa"/>
            <w:hideMark/>
          </w:tcPr>
          <w:p w14:paraId="154F281B" w14:textId="77777777" w:rsidR="001C3FA2" w:rsidRPr="001E766E" w:rsidRDefault="001C3FA2" w:rsidP="003A2BDA">
            <w:pPr>
              <w:pStyle w:val="TableParagraph"/>
              <w:spacing w:line="293" w:lineRule="exact"/>
              <w:ind w:left="200"/>
              <w:jc w:val="left"/>
              <w:rPr>
                <w:sz w:val="24"/>
                <w:lang w:val="en-GB"/>
              </w:rPr>
            </w:pPr>
            <w:r w:rsidRPr="001E766E">
              <w:rPr>
                <w:sz w:val="24"/>
                <w:lang w:val="en-GB"/>
              </w:rPr>
              <w:t>Presentation/Writing</w:t>
            </w:r>
            <w:r w:rsidRPr="001E766E">
              <w:rPr>
                <w:spacing w:val="-8"/>
                <w:sz w:val="24"/>
                <w:lang w:val="en-GB"/>
              </w:rPr>
              <w:t xml:space="preserve"> </w:t>
            </w:r>
            <w:r w:rsidRPr="001E766E">
              <w:rPr>
                <w:sz w:val="24"/>
                <w:lang w:val="en-GB"/>
              </w:rPr>
              <w:t>Skills</w:t>
            </w:r>
          </w:p>
        </w:tc>
        <w:tc>
          <w:tcPr>
            <w:tcW w:w="1904" w:type="dxa"/>
            <w:hideMark/>
          </w:tcPr>
          <w:p w14:paraId="18C25B71" w14:textId="77777777" w:rsidR="001C3FA2" w:rsidRPr="001E766E" w:rsidRDefault="001C3FA2" w:rsidP="003A2BDA">
            <w:pPr>
              <w:pStyle w:val="TableParagraph"/>
              <w:spacing w:line="293" w:lineRule="exact"/>
              <w:ind w:left="792" w:right="828"/>
              <w:rPr>
                <w:sz w:val="24"/>
                <w:lang w:val="en-GB"/>
              </w:rPr>
            </w:pPr>
            <w:r w:rsidRPr="001E766E">
              <w:rPr>
                <w:sz w:val="24"/>
                <w:lang w:val="en-GB"/>
              </w:rPr>
              <w:t>40</w:t>
            </w:r>
          </w:p>
        </w:tc>
      </w:tr>
      <w:tr w:rsidR="001C3FA2" w:rsidRPr="001E766E" w14:paraId="5E46EE4C" w14:textId="77777777" w:rsidTr="003A2BDA">
        <w:trPr>
          <w:trHeight w:val="501"/>
        </w:trPr>
        <w:tc>
          <w:tcPr>
            <w:tcW w:w="3766" w:type="dxa"/>
            <w:hideMark/>
          </w:tcPr>
          <w:p w14:paraId="3173AEC8" w14:textId="77777777" w:rsidR="001C3FA2" w:rsidRPr="001E766E" w:rsidRDefault="001C3FA2" w:rsidP="003A2BDA">
            <w:pPr>
              <w:pStyle w:val="TableParagraph"/>
              <w:spacing w:line="292" w:lineRule="exact"/>
              <w:ind w:left="200"/>
              <w:jc w:val="left"/>
              <w:rPr>
                <w:sz w:val="24"/>
                <w:lang w:val="en-GB"/>
              </w:rPr>
            </w:pPr>
            <w:r w:rsidRPr="001E766E">
              <w:rPr>
                <w:sz w:val="24"/>
                <w:lang w:val="en-GB"/>
              </w:rPr>
              <w:t>Referencing</w:t>
            </w:r>
          </w:p>
        </w:tc>
        <w:tc>
          <w:tcPr>
            <w:tcW w:w="1904" w:type="dxa"/>
            <w:hideMark/>
          </w:tcPr>
          <w:p w14:paraId="3E04EEB8" w14:textId="77777777" w:rsidR="001C3FA2" w:rsidRPr="001E766E" w:rsidRDefault="001C3FA2" w:rsidP="003A2BDA">
            <w:pPr>
              <w:pStyle w:val="TableParagraph"/>
              <w:spacing w:line="292" w:lineRule="exact"/>
              <w:ind w:left="792" w:right="828"/>
              <w:rPr>
                <w:sz w:val="24"/>
                <w:lang w:val="en-GB"/>
              </w:rPr>
            </w:pPr>
            <w:r w:rsidRPr="001E766E">
              <w:rPr>
                <w:sz w:val="24"/>
                <w:lang w:val="en-GB"/>
              </w:rPr>
              <w:t>40</w:t>
            </w:r>
          </w:p>
        </w:tc>
      </w:tr>
      <w:tr w:rsidR="001C3FA2" w:rsidRPr="001E766E" w14:paraId="362A2EC4" w14:textId="77777777" w:rsidTr="003A2BDA">
        <w:trPr>
          <w:trHeight w:val="453"/>
        </w:trPr>
        <w:tc>
          <w:tcPr>
            <w:tcW w:w="3766" w:type="dxa"/>
            <w:hideMark/>
          </w:tcPr>
          <w:p w14:paraId="6230B133" w14:textId="77777777" w:rsidR="001C3FA2" w:rsidRPr="001E766E" w:rsidRDefault="001C3FA2" w:rsidP="003A2BDA">
            <w:pPr>
              <w:pStyle w:val="TableParagraph"/>
              <w:spacing w:before="165" w:line="269" w:lineRule="exact"/>
              <w:ind w:left="200"/>
              <w:rPr>
                <w:b/>
                <w:sz w:val="24"/>
                <w:lang w:val="en-GB"/>
              </w:rPr>
            </w:pPr>
            <w:bookmarkStart w:id="19" w:name="_Hlk194596359"/>
            <w:r w:rsidRPr="001E766E">
              <w:rPr>
                <w:b/>
                <w:sz w:val="24"/>
                <w:lang w:val="en-GB"/>
              </w:rPr>
              <w:t>Total</w:t>
            </w:r>
            <w:r w:rsidRPr="001E766E">
              <w:rPr>
                <w:b/>
                <w:spacing w:val="-9"/>
                <w:sz w:val="24"/>
                <w:lang w:val="en-GB"/>
              </w:rPr>
              <w:t xml:space="preserve"> </w:t>
            </w:r>
            <w:r w:rsidRPr="001E766E">
              <w:rPr>
                <w:b/>
                <w:sz w:val="24"/>
                <w:lang w:val="en-GB"/>
              </w:rPr>
              <w:t>Score</w:t>
            </w:r>
          </w:p>
        </w:tc>
        <w:tc>
          <w:tcPr>
            <w:tcW w:w="1904" w:type="dxa"/>
          </w:tcPr>
          <w:p w14:paraId="010AD855" w14:textId="77777777" w:rsidR="001C3FA2" w:rsidRPr="001E766E" w:rsidRDefault="001C3FA2" w:rsidP="003A2BDA">
            <w:pPr>
              <w:pStyle w:val="TableParagraph"/>
              <w:spacing w:before="165" w:line="269" w:lineRule="exact"/>
              <w:ind w:left="39"/>
              <w:rPr>
                <w:b/>
                <w:sz w:val="24"/>
                <w:lang w:val="en-GB"/>
              </w:rPr>
            </w:pPr>
            <w:r w:rsidRPr="001E766E">
              <w:rPr>
                <w:sz w:val="24"/>
                <w:lang w:val="en-GB"/>
              </w:rPr>
              <w:t>220/5</w:t>
            </w:r>
            <w:r w:rsidRPr="001E766E">
              <w:rPr>
                <w:spacing w:val="-9"/>
                <w:sz w:val="24"/>
                <w:lang w:val="en-GB"/>
              </w:rPr>
              <w:t xml:space="preserve"> </w:t>
            </w:r>
            <w:r w:rsidRPr="001E766E">
              <w:rPr>
                <w:sz w:val="24"/>
                <w:lang w:val="en-GB"/>
              </w:rPr>
              <w:t>=</w:t>
            </w:r>
            <w:r w:rsidRPr="001E766E">
              <w:rPr>
                <w:spacing w:val="-2"/>
                <w:sz w:val="24"/>
                <w:lang w:val="en-GB"/>
              </w:rPr>
              <w:t xml:space="preserve"> </w:t>
            </w:r>
            <w:r w:rsidRPr="001E766E">
              <w:rPr>
                <w:b/>
                <w:sz w:val="24"/>
                <w:lang w:val="en-GB"/>
              </w:rPr>
              <w:t>44,</w:t>
            </w:r>
            <w:r w:rsidRPr="001E766E">
              <w:rPr>
                <w:b/>
                <w:spacing w:val="-2"/>
                <w:sz w:val="24"/>
                <w:lang w:val="en-GB"/>
              </w:rPr>
              <w:t xml:space="preserve"> </w:t>
            </w:r>
            <w:r w:rsidRPr="001E766E">
              <w:rPr>
                <w:b/>
                <w:sz w:val="24"/>
                <w:lang w:val="en-GB"/>
              </w:rPr>
              <w:t>Pass</w:t>
            </w:r>
          </w:p>
          <w:p w14:paraId="1819F073" w14:textId="77777777" w:rsidR="001C3FA2" w:rsidRPr="001E766E" w:rsidRDefault="001C3FA2" w:rsidP="003A2BDA">
            <w:pPr>
              <w:pStyle w:val="TableParagraph"/>
              <w:spacing w:before="165" w:line="269" w:lineRule="exact"/>
              <w:rPr>
                <w:b/>
                <w:sz w:val="24"/>
                <w:lang w:val="en-GB"/>
              </w:rPr>
            </w:pPr>
          </w:p>
        </w:tc>
      </w:tr>
      <w:bookmarkEnd w:id="19"/>
    </w:tbl>
    <w:p w14:paraId="4F264185" w14:textId="137B05A7" w:rsidR="00625D7F" w:rsidRPr="001E766E" w:rsidRDefault="00625D7F" w:rsidP="00154304">
      <w:pPr>
        <w:tabs>
          <w:tab w:val="left" w:pos="360"/>
        </w:tabs>
        <w:spacing w:line="296" w:lineRule="auto"/>
        <w:ind w:right="1160"/>
        <w:rPr>
          <w:rFonts w:ascii="Gill Sans MT" w:hAnsi="Gill Sans MT"/>
          <w:b/>
          <w:sz w:val="24"/>
          <w:szCs w:val="24"/>
        </w:rPr>
      </w:pPr>
      <w:r w:rsidRPr="001E766E">
        <w:rPr>
          <w:rFonts w:ascii="Gill Sans MT" w:hAnsi="Gill Sans MT"/>
          <w:b/>
          <w:sz w:val="24"/>
          <w:szCs w:val="24"/>
        </w:rPr>
        <w:br w:type="page"/>
      </w:r>
    </w:p>
    <w:p w14:paraId="09AC5EA4" w14:textId="77777777" w:rsidR="00625D7F" w:rsidRPr="001E766E"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1E766E" w:rsidRDefault="009970DD" w:rsidP="009848C2">
      <w:pPr>
        <w:pStyle w:val="NoSpacing"/>
      </w:pPr>
      <w:bookmarkStart w:id="20" w:name="_Toc194693300"/>
      <w:r w:rsidRPr="001E766E">
        <w:t>Qualifi Information</w:t>
      </w:r>
      <w:bookmarkEnd w:id="20"/>
    </w:p>
    <w:p w14:paraId="7BC884CA" w14:textId="77777777" w:rsidR="0051647C" w:rsidRPr="001E766E" w:rsidRDefault="0051647C">
      <w:pPr>
        <w:rPr>
          <w:rFonts w:ascii="Gill Sans MT" w:hAnsi="Gill Sans MT"/>
          <w:b/>
          <w:sz w:val="30"/>
        </w:rPr>
      </w:pPr>
    </w:p>
    <w:p w14:paraId="569B33BD" w14:textId="77777777" w:rsidR="0051647C" w:rsidRPr="001E766E" w:rsidRDefault="0051647C" w:rsidP="006914A4">
      <w:pPr>
        <w:spacing w:line="0" w:lineRule="atLeast"/>
        <w:jc w:val="center"/>
        <w:rPr>
          <w:rFonts w:ascii="Gill Sans MT" w:hAnsi="Gill Sans MT"/>
          <w:b/>
          <w:sz w:val="30"/>
        </w:rPr>
      </w:pPr>
    </w:p>
    <w:p w14:paraId="1B1CCB54" w14:textId="77777777" w:rsidR="006914A4" w:rsidRPr="001E766E" w:rsidRDefault="006914A4" w:rsidP="006914A4">
      <w:pPr>
        <w:spacing w:line="0" w:lineRule="atLeast"/>
        <w:jc w:val="center"/>
        <w:rPr>
          <w:rFonts w:ascii="Gill Sans MT" w:hAnsi="Gill Sans MT"/>
          <w:b/>
          <w:sz w:val="30"/>
        </w:rPr>
      </w:pPr>
      <w:r w:rsidRPr="001E766E">
        <w:rPr>
          <w:rFonts w:ascii="Gill Sans MT" w:hAnsi="Gill Sans MT"/>
          <w:b/>
          <w:sz w:val="30"/>
        </w:rPr>
        <w:t>HEAD OFFICE</w:t>
      </w:r>
    </w:p>
    <w:p w14:paraId="3AB11E0C" w14:textId="77777777" w:rsidR="006914A4" w:rsidRPr="001E766E" w:rsidRDefault="006914A4" w:rsidP="006914A4">
      <w:pPr>
        <w:spacing w:line="198" w:lineRule="exact"/>
        <w:jc w:val="center"/>
        <w:rPr>
          <w:rFonts w:ascii="Gill Sans MT" w:eastAsia="Times New Roman" w:hAnsi="Gill Sans MT"/>
        </w:rPr>
      </w:pPr>
    </w:p>
    <w:p w14:paraId="624E5608" w14:textId="77777777" w:rsidR="00B46510" w:rsidRPr="001E766E"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1E766E">
        <w:rPr>
          <w:rFonts w:asciiTheme="minorHAnsi" w:hAnsiTheme="minorHAnsi" w:cstheme="minorHAnsi"/>
          <w:sz w:val="28"/>
          <w:szCs w:val="28"/>
        </w:rPr>
        <w:t>Qualifi Ltd.</w:t>
      </w:r>
    </w:p>
    <w:p w14:paraId="72475801" w14:textId="77777777" w:rsidR="00B46510" w:rsidRPr="001E766E"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1E766E">
        <w:rPr>
          <w:rFonts w:asciiTheme="minorHAnsi" w:hAnsiTheme="minorHAnsi" w:cstheme="minorHAnsi"/>
          <w:sz w:val="28"/>
          <w:szCs w:val="28"/>
        </w:rPr>
        <w:t>Fairways House</w:t>
      </w:r>
    </w:p>
    <w:p w14:paraId="36081C2B" w14:textId="173C3392" w:rsidR="00B46510" w:rsidRPr="001E766E"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1E766E">
        <w:rPr>
          <w:rFonts w:asciiTheme="minorHAnsi" w:hAnsiTheme="minorHAnsi" w:cstheme="minorHAnsi"/>
          <w:sz w:val="28"/>
          <w:szCs w:val="28"/>
        </w:rPr>
        <w:t>George Street</w:t>
      </w:r>
    </w:p>
    <w:p w14:paraId="702D768F" w14:textId="77777777" w:rsidR="00B46510" w:rsidRPr="001E766E"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1E766E">
        <w:rPr>
          <w:rFonts w:asciiTheme="minorHAnsi" w:hAnsiTheme="minorHAnsi" w:cstheme="minorHAnsi"/>
          <w:sz w:val="28"/>
          <w:szCs w:val="28"/>
        </w:rPr>
        <w:t>Prestwich</w:t>
      </w:r>
    </w:p>
    <w:p w14:paraId="1B2A3D18" w14:textId="77777777" w:rsidR="00B46510" w:rsidRPr="001E766E"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1E766E">
        <w:rPr>
          <w:rFonts w:asciiTheme="minorHAnsi" w:hAnsiTheme="minorHAnsi" w:cstheme="minorHAnsi"/>
          <w:sz w:val="28"/>
          <w:szCs w:val="28"/>
        </w:rPr>
        <w:t>Greater Manchester</w:t>
      </w:r>
    </w:p>
    <w:p w14:paraId="3E767FFC" w14:textId="77777777" w:rsidR="00B46510" w:rsidRPr="001E766E"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1E766E">
        <w:rPr>
          <w:rFonts w:asciiTheme="minorHAnsi" w:hAnsiTheme="minorHAnsi" w:cstheme="minorHAnsi"/>
          <w:sz w:val="28"/>
          <w:szCs w:val="28"/>
        </w:rPr>
        <w:t>M25 9WS</w:t>
      </w:r>
    </w:p>
    <w:p w14:paraId="45846366" w14:textId="77777777" w:rsidR="006914A4" w:rsidRPr="001E766E" w:rsidRDefault="006914A4" w:rsidP="006914A4">
      <w:pPr>
        <w:spacing w:line="200" w:lineRule="exact"/>
        <w:jc w:val="center"/>
        <w:rPr>
          <w:rFonts w:ascii="Gill Sans MT" w:eastAsia="Times New Roman" w:hAnsi="Gill Sans MT"/>
        </w:rPr>
      </w:pPr>
    </w:p>
    <w:p w14:paraId="3F6A3D39" w14:textId="77777777" w:rsidR="00450822" w:rsidRPr="001E766E" w:rsidRDefault="00450822" w:rsidP="006914A4">
      <w:pPr>
        <w:spacing w:line="200" w:lineRule="exact"/>
        <w:jc w:val="center"/>
        <w:rPr>
          <w:rFonts w:ascii="Gill Sans MT" w:eastAsia="Times New Roman" w:hAnsi="Gill Sans MT"/>
        </w:rPr>
      </w:pPr>
    </w:p>
    <w:p w14:paraId="58F8DF23" w14:textId="77777777" w:rsidR="00450822" w:rsidRPr="001E766E" w:rsidRDefault="00450822" w:rsidP="006914A4">
      <w:pPr>
        <w:spacing w:line="200" w:lineRule="exact"/>
        <w:jc w:val="center"/>
        <w:rPr>
          <w:rFonts w:ascii="Gill Sans MT" w:eastAsia="Times New Roman" w:hAnsi="Gill Sans MT"/>
        </w:rPr>
      </w:pPr>
    </w:p>
    <w:p w14:paraId="1ACA5730" w14:textId="77777777" w:rsidR="00450822" w:rsidRPr="001E766E" w:rsidRDefault="00450822" w:rsidP="006914A4">
      <w:pPr>
        <w:spacing w:line="200" w:lineRule="exact"/>
        <w:jc w:val="center"/>
        <w:rPr>
          <w:rFonts w:ascii="Gill Sans MT" w:eastAsia="Times New Roman" w:hAnsi="Gill Sans MT"/>
        </w:rPr>
      </w:pPr>
    </w:p>
    <w:p w14:paraId="3C500D5C" w14:textId="77777777" w:rsidR="004F5A5A" w:rsidRPr="001E766E"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1E766E"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1E766E"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1E766E"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1E766E" w:rsidRDefault="00450822" w:rsidP="00450822">
      <w:pPr>
        <w:pStyle w:val="BodyText"/>
        <w:spacing w:before="1"/>
        <w:ind w:left="100" w:right="40"/>
        <w:jc w:val="center"/>
        <w:rPr>
          <w:rFonts w:asciiTheme="minorHAnsi" w:hAnsiTheme="minorHAnsi" w:cstheme="minorHAnsi"/>
          <w:lang w:val="en-GB"/>
        </w:rPr>
      </w:pPr>
      <w:r w:rsidRPr="001E766E">
        <w:rPr>
          <w:rFonts w:asciiTheme="minorHAnsi" w:hAnsiTheme="minorHAnsi" w:cstheme="minorHAnsi"/>
          <w:lang w:val="en-GB"/>
        </w:rPr>
        <w:t>Copyright</w:t>
      </w:r>
      <w:r w:rsidRPr="001E766E">
        <w:rPr>
          <w:rFonts w:asciiTheme="minorHAnsi" w:hAnsiTheme="minorHAnsi" w:cstheme="minorHAnsi"/>
          <w:spacing w:val="-1"/>
          <w:lang w:val="en-GB"/>
        </w:rPr>
        <w:t xml:space="preserve"> </w:t>
      </w:r>
      <w:r w:rsidRPr="001E766E">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45471" w14:textId="77777777" w:rsidR="0040679E" w:rsidRPr="001E766E" w:rsidRDefault="0040679E" w:rsidP="00CF6856">
      <w:r w:rsidRPr="001E766E">
        <w:separator/>
      </w:r>
    </w:p>
  </w:endnote>
  <w:endnote w:type="continuationSeparator" w:id="0">
    <w:p w14:paraId="3E327544" w14:textId="77777777" w:rsidR="0040679E" w:rsidRPr="001E766E" w:rsidRDefault="0040679E" w:rsidP="00CF6856">
      <w:r w:rsidRPr="001E7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1E766E" w:rsidRDefault="00FD40C9">
            <w:pPr>
              <w:pStyle w:val="Footer"/>
              <w:jc w:val="right"/>
            </w:pPr>
            <w:r w:rsidRPr="001E766E">
              <w:t xml:space="preserve">Page </w:t>
            </w:r>
            <w:r w:rsidRPr="001E766E">
              <w:rPr>
                <w:b/>
                <w:bCs/>
                <w:sz w:val="24"/>
                <w:szCs w:val="24"/>
              </w:rPr>
              <w:fldChar w:fldCharType="begin"/>
            </w:r>
            <w:r w:rsidRPr="001E766E">
              <w:rPr>
                <w:b/>
                <w:bCs/>
              </w:rPr>
              <w:instrText xml:space="preserve"> PAGE </w:instrText>
            </w:r>
            <w:r w:rsidRPr="001E766E">
              <w:rPr>
                <w:b/>
                <w:bCs/>
                <w:sz w:val="24"/>
                <w:szCs w:val="24"/>
              </w:rPr>
              <w:fldChar w:fldCharType="separate"/>
            </w:r>
            <w:r w:rsidRPr="001E766E">
              <w:rPr>
                <w:b/>
                <w:bCs/>
              </w:rPr>
              <w:t>2</w:t>
            </w:r>
            <w:r w:rsidRPr="001E766E">
              <w:rPr>
                <w:b/>
                <w:bCs/>
                <w:sz w:val="24"/>
                <w:szCs w:val="24"/>
              </w:rPr>
              <w:fldChar w:fldCharType="end"/>
            </w:r>
            <w:r w:rsidRPr="001E766E">
              <w:t xml:space="preserve"> of </w:t>
            </w:r>
            <w:r w:rsidRPr="001E766E">
              <w:rPr>
                <w:b/>
                <w:bCs/>
                <w:sz w:val="24"/>
                <w:szCs w:val="24"/>
              </w:rPr>
              <w:fldChar w:fldCharType="begin"/>
            </w:r>
            <w:r w:rsidRPr="001E766E">
              <w:rPr>
                <w:b/>
                <w:bCs/>
              </w:rPr>
              <w:instrText xml:space="preserve"> NUMPAGES  </w:instrText>
            </w:r>
            <w:r w:rsidRPr="001E766E">
              <w:rPr>
                <w:b/>
                <w:bCs/>
                <w:sz w:val="24"/>
                <w:szCs w:val="24"/>
              </w:rPr>
              <w:fldChar w:fldCharType="separate"/>
            </w:r>
            <w:r w:rsidRPr="001E766E">
              <w:rPr>
                <w:b/>
                <w:bCs/>
              </w:rPr>
              <w:t>2</w:t>
            </w:r>
            <w:r w:rsidRPr="001E766E">
              <w:rPr>
                <w:b/>
                <w:bCs/>
                <w:sz w:val="24"/>
                <w:szCs w:val="24"/>
              </w:rPr>
              <w:fldChar w:fldCharType="end"/>
            </w:r>
          </w:p>
        </w:sdtContent>
      </w:sdt>
    </w:sdtContent>
  </w:sdt>
  <w:p w14:paraId="725F32AC" w14:textId="77777777" w:rsidR="004E22DB" w:rsidRPr="001E766E"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872C8" w14:textId="77777777" w:rsidR="0040679E" w:rsidRPr="001E766E" w:rsidRDefault="0040679E" w:rsidP="00CF6856">
      <w:r w:rsidRPr="001E766E">
        <w:separator/>
      </w:r>
    </w:p>
  </w:footnote>
  <w:footnote w:type="continuationSeparator" w:id="0">
    <w:p w14:paraId="7DEE85BB" w14:textId="77777777" w:rsidR="0040679E" w:rsidRPr="001E766E" w:rsidRDefault="0040679E" w:rsidP="00CF6856">
      <w:r w:rsidRPr="001E766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8131B"/>
    <w:multiLevelType w:val="multilevel"/>
    <w:tmpl w:val="B14AFBE4"/>
    <w:lvl w:ilvl="0">
      <w:start w:val="2"/>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Gill Sans MT" w:eastAsia="Calibri" w:hAnsi="Gill Sans MT" w:cs="Calibri" w:hint="default"/>
        <w:b w:val="0"/>
        <w:bCs w:val="0"/>
        <w:i w:val="0"/>
        <w:iCs w:val="0"/>
        <w:spacing w:val="-3"/>
        <w:w w:val="100"/>
        <w:sz w:val="20"/>
        <w:szCs w:val="20"/>
        <w:lang w:val="en-US" w:eastAsia="en-US" w:bidi="ar-SA"/>
      </w:rPr>
    </w:lvl>
    <w:lvl w:ilvl="2">
      <w:numFmt w:val="bullet"/>
      <w:lvlText w:val="•"/>
      <w:lvlJc w:val="left"/>
      <w:pPr>
        <w:ind w:left="1394" w:hanging="288"/>
      </w:pPr>
      <w:rPr>
        <w:rFonts w:hint="default"/>
        <w:lang w:val="en-US" w:eastAsia="en-US" w:bidi="ar-SA"/>
      </w:rPr>
    </w:lvl>
    <w:lvl w:ilvl="3">
      <w:numFmt w:val="bullet"/>
      <w:lvlText w:val="•"/>
      <w:lvlJc w:val="left"/>
      <w:pPr>
        <w:ind w:left="1891" w:hanging="288"/>
      </w:pPr>
      <w:rPr>
        <w:rFonts w:hint="default"/>
        <w:lang w:val="en-US" w:eastAsia="en-US" w:bidi="ar-SA"/>
      </w:rPr>
    </w:lvl>
    <w:lvl w:ilvl="4">
      <w:numFmt w:val="bullet"/>
      <w:lvlText w:val="•"/>
      <w:lvlJc w:val="left"/>
      <w:pPr>
        <w:ind w:left="2388" w:hanging="288"/>
      </w:pPr>
      <w:rPr>
        <w:rFonts w:hint="default"/>
        <w:lang w:val="en-US" w:eastAsia="en-US" w:bidi="ar-SA"/>
      </w:rPr>
    </w:lvl>
    <w:lvl w:ilvl="5">
      <w:numFmt w:val="bullet"/>
      <w:lvlText w:val="•"/>
      <w:lvlJc w:val="left"/>
      <w:pPr>
        <w:ind w:left="2886" w:hanging="288"/>
      </w:pPr>
      <w:rPr>
        <w:rFonts w:hint="default"/>
        <w:lang w:val="en-US" w:eastAsia="en-US" w:bidi="ar-SA"/>
      </w:rPr>
    </w:lvl>
    <w:lvl w:ilvl="6">
      <w:numFmt w:val="bullet"/>
      <w:lvlText w:val="•"/>
      <w:lvlJc w:val="left"/>
      <w:pPr>
        <w:ind w:left="3383" w:hanging="288"/>
      </w:pPr>
      <w:rPr>
        <w:rFonts w:hint="default"/>
        <w:lang w:val="en-US" w:eastAsia="en-US" w:bidi="ar-SA"/>
      </w:rPr>
    </w:lvl>
    <w:lvl w:ilvl="7">
      <w:numFmt w:val="bullet"/>
      <w:lvlText w:val="•"/>
      <w:lvlJc w:val="left"/>
      <w:pPr>
        <w:ind w:left="3880" w:hanging="288"/>
      </w:pPr>
      <w:rPr>
        <w:rFonts w:hint="default"/>
        <w:lang w:val="en-US" w:eastAsia="en-US" w:bidi="ar-SA"/>
      </w:rPr>
    </w:lvl>
    <w:lvl w:ilvl="8">
      <w:numFmt w:val="bullet"/>
      <w:lvlText w:val="•"/>
      <w:lvlJc w:val="left"/>
      <w:pPr>
        <w:ind w:left="4377" w:hanging="288"/>
      </w:pPr>
      <w:rPr>
        <w:rFonts w:hint="default"/>
        <w:lang w:val="en-US" w:eastAsia="en-US" w:bidi="ar-SA"/>
      </w:rPr>
    </w:lvl>
  </w:abstractNum>
  <w:abstractNum w:abstractNumId="7" w15:restartNumberingAfterBreak="0">
    <w:nsid w:val="2F6D2FAC"/>
    <w:multiLevelType w:val="multilevel"/>
    <w:tmpl w:val="96C6A20C"/>
    <w:lvl w:ilvl="0">
      <w:start w:val="3"/>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Gill Sans MT" w:eastAsia="Calibri" w:hAnsi="Gill Sans MT" w:cs="Calibri" w:hint="default"/>
        <w:b w:val="0"/>
        <w:bCs w:val="0"/>
        <w:i w:val="0"/>
        <w:iCs w:val="0"/>
        <w:spacing w:val="-3"/>
        <w:w w:val="100"/>
        <w:sz w:val="20"/>
        <w:szCs w:val="20"/>
        <w:lang w:val="en-US" w:eastAsia="en-US" w:bidi="ar-SA"/>
      </w:rPr>
    </w:lvl>
    <w:lvl w:ilvl="2">
      <w:numFmt w:val="bullet"/>
      <w:lvlText w:val="•"/>
      <w:lvlJc w:val="left"/>
      <w:pPr>
        <w:ind w:left="1394" w:hanging="288"/>
      </w:pPr>
      <w:rPr>
        <w:rFonts w:hint="default"/>
        <w:lang w:val="en-US" w:eastAsia="en-US" w:bidi="ar-SA"/>
      </w:rPr>
    </w:lvl>
    <w:lvl w:ilvl="3">
      <w:numFmt w:val="bullet"/>
      <w:lvlText w:val="•"/>
      <w:lvlJc w:val="left"/>
      <w:pPr>
        <w:ind w:left="1891" w:hanging="288"/>
      </w:pPr>
      <w:rPr>
        <w:rFonts w:hint="default"/>
        <w:lang w:val="en-US" w:eastAsia="en-US" w:bidi="ar-SA"/>
      </w:rPr>
    </w:lvl>
    <w:lvl w:ilvl="4">
      <w:numFmt w:val="bullet"/>
      <w:lvlText w:val="•"/>
      <w:lvlJc w:val="left"/>
      <w:pPr>
        <w:ind w:left="2388" w:hanging="288"/>
      </w:pPr>
      <w:rPr>
        <w:rFonts w:hint="default"/>
        <w:lang w:val="en-US" w:eastAsia="en-US" w:bidi="ar-SA"/>
      </w:rPr>
    </w:lvl>
    <w:lvl w:ilvl="5">
      <w:numFmt w:val="bullet"/>
      <w:lvlText w:val="•"/>
      <w:lvlJc w:val="left"/>
      <w:pPr>
        <w:ind w:left="2886" w:hanging="288"/>
      </w:pPr>
      <w:rPr>
        <w:rFonts w:hint="default"/>
        <w:lang w:val="en-US" w:eastAsia="en-US" w:bidi="ar-SA"/>
      </w:rPr>
    </w:lvl>
    <w:lvl w:ilvl="6">
      <w:numFmt w:val="bullet"/>
      <w:lvlText w:val="•"/>
      <w:lvlJc w:val="left"/>
      <w:pPr>
        <w:ind w:left="3383" w:hanging="288"/>
      </w:pPr>
      <w:rPr>
        <w:rFonts w:hint="default"/>
        <w:lang w:val="en-US" w:eastAsia="en-US" w:bidi="ar-SA"/>
      </w:rPr>
    </w:lvl>
    <w:lvl w:ilvl="7">
      <w:numFmt w:val="bullet"/>
      <w:lvlText w:val="•"/>
      <w:lvlJc w:val="left"/>
      <w:pPr>
        <w:ind w:left="3880" w:hanging="288"/>
      </w:pPr>
      <w:rPr>
        <w:rFonts w:hint="default"/>
        <w:lang w:val="en-US" w:eastAsia="en-US" w:bidi="ar-SA"/>
      </w:rPr>
    </w:lvl>
    <w:lvl w:ilvl="8">
      <w:numFmt w:val="bullet"/>
      <w:lvlText w:val="•"/>
      <w:lvlJc w:val="left"/>
      <w:pPr>
        <w:ind w:left="4377" w:hanging="288"/>
      </w:pPr>
      <w:rPr>
        <w:rFonts w:hint="default"/>
        <w:lang w:val="en-US" w:eastAsia="en-US" w:bidi="ar-SA"/>
      </w:rPr>
    </w:lvl>
  </w:abstractNum>
  <w:abstractNum w:abstractNumId="8" w15:restartNumberingAfterBreak="0">
    <w:nsid w:val="5D764CF7"/>
    <w:multiLevelType w:val="multilevel"/>
    <w:tmpl w:val="68701E74"/>
    <w:lvl w:ilvl="0">
      <w:start w:val="1"/>
      <w:numFmt w:val="decimal"/>
      <w:lvlText w:val="%1"/>
      <w:lvlJc w:val="left"/>
      <w:pPr>
        <w:ind w:left="439" w:hanging="329"/>
        <w:jc w:val="left"/>
      </w:pPr>
      <w:rPr>
        <w:rFonts w:hint="default"/>
        <w:lang w:val="en-US" w:eastAsia="en-US" w:bidi="ar-SA"/>
      </w:rPr>
    </w:lvl>
    <w:lvl w:ilvl="1">
      <w:start w:val="1"/>
      <w:numFmt w:val="decimal"/>
      <w:lvlText w:val="%1.%2"/>
      <w:lvlJc w:val="left"/>
      <w:pPr>
        <w:ind w:left="439" w:hanging="329"/>
        <w:jc w:val="left"/>
      </w:pPr>
      <w:rPr>
        <w:rFonts w:ascii="Gill Sans MT" w:eastAsia="Calibri" w:hAnsi="Gill Sans MT" w:cs="Calibri" w:hint="default"/>
        <w:b w:val="0"/>
        <w:bCs w:val="0"/>
        <w:i w:val="0"/>
        <w:iCs w:val="0"/>
        <w:spacing w:val="-3"/>
        <w:w w:val="98"/>
        <w:sz w:val="22"/>
        <w:szCs w:val="22"/>
        <w:lang w:val="en-US" w:eastAsia="en-US" w:bidi="ar-SA"/>
      </w:rPr>
    </w:lvl>
    <w:lvl w:ilvl="2">
      <w:numFmt w:val="bullet"/>
      <w:lvlText w:val="•"/>
      <w:lvlJc w:val="left"/>
      <w:pPr>
        <w:ind w:left="1426" w:hanging="329"/>
      </w:pPr>
      <w:rPr>
        <w:rFonts w:hint="default"/>
        <w:lang w:val="en-US" w:eastAsia="en-US" w:bidi="ar-SA"/>
      </w:rPr>
    </w:lvl>
    <w:lvl w:ilvl="3">
      <w:numFmt w:val="bullet"/>
      <w:lvlText w:val="•"/>
      <w:lvlJc w:val="left"/>
      <w:pPr>
        <w:ind w:left="1919" w:hanging="329"/>
      </w:pPr>
      <w:rPr>
        <w:rFonts w:hint="default"/>
        <w:lang w:val="en-US" w:eastAsia="en-US" w:bidi="ar-SA"/>
      </w:rPr>
    </w:lvl>
    <w:lvl w:ilvl="4">
      <w:numFmt w:val="bullet"/>
      <w:lvlText w:val="•"/>
      <w:lvlJc w:val="left"/>
      <w:pPr>
        <w:ind w:left="2412" w:hanging="329"/>
      </w:pPr>
      <w:rPr>
        <w:rFonts w:hint="default"/>
        <w:lang w:val="en-US" w:eastAsia="en-US" w:bidi="ar-SA"/>
      </w:rPr>
    </w:lvl>
    <w:lvl w:ilvl="5">
      <w:numFmt w:val="bullet"/>
      <w:lvlText w:val="•"/>
      <w:lvlJc w:val="left"/>
      <w:pPr>
        <w:ind w:left="2906" w:hanging="329"/>
      </w:pPr>
      <w:rPr>
        <w:rFonts w:hint="default"/>
        <w:lang w:val="en-US" w:eastAsia="en-US" w:bidi="ar-SA"/>
      </w:rPr>
    </w:lvl>
    <w:lvl w:ilvl="6">
      <w:numFmt w:val="bullet"/>
      <w:lvlText w:val="•"/>
      <w:lvlJc w:val="left"/>
      <w:pPr>
        <w:ind w:left="3399" w:hanging="329"/>
      </w:pPr>
      <w:rPr>
        <w:rFonts w:hint="default"/>
        <w:lang w:val="en-US" w:eastAsia="en-US" w:bidi="ar-SA"/>
      </w:rPr>
    </w:lvl>
    <w:lvl w:ilvl="7">
      <w:numFmt w:val="bullet"/>
      <w:lvlText w:val="•"/>
      <w:lvlJc w:val="left"/>
      <w:pPr>
        <w:ind w:left="3892" w:hanging="329"/>
      </w:pPr>
      <w:rPr>
        <w:rFonts w:hint="default"/>
        <w:lang w:val="en-US" w:eastAsia="en-US" w:bidi="ar-SA"/>
      </w:rPr>
    </w:lvl>
    <w:lvl w:ilvl="8">
      <w:numFmt w:val="bullet"/>
      <w:lvlText w:val="•"/>
      <w:lvlJc w:val="left"/>
      <w:pPr>
        <w:ind w:left="4385" w:hanging="329"/>
      </w:pPr>
      <w:rPr>
        <w:rFonts w:hint="default"/>
        <w:lang w:val="en-US" w:eastAsia="en-US" w:bidi="ar-SA"/>
      </w:rPr>
    </w:lvl>
  </w:abstractNum>
  <w:abstractNum w:abstractNumId="9" w15:restartNumberingAfterBreak="0">
    <w:nsid w:val="5EEC5FD6"/>
    <w:multiLevelType w:val="multilevel"/>
    <w:tmpl w:val="68701E74"/>
    <w:lvl w:ilvl="0">
      <w:start w:val="1"/>
      <w:numFmt w:val="decimal"/>
      <w:lvlText w:val="%1"/>
      <w:lvlJc w:val="left"/>
      <w:pPr>
        <w:ind w:left="439" w:hanging="329"/>
        <w:jc w:val="left"/>
      </w:pPr>
      <w:rPr>
        <w:rFonts w:hint="default"/>
        <w:lang w:val="en-US" w:eastAsia="en-US" w:bidi="ar-SA"/>
      </w:rPr>
    </w:lvl>
    <w:lvl w:ilvl="1">
      <w:start w:val="1"/>
      <w:numFmt w:val="decimal"/>
      <w:lvlText w:val="%1.%2"/>
      <w:lvlJc w:val="left"/>
      <w:pPr>
        <w:ind w:left="439" w:hanging="329"/>
        <w:jc w:val="left"/>
      </w:pPr>
      <w:rPr>
        <w:rFonts w:ascii="Gill Sans MT" w:eastAsia="Calibri" w:hAnsi="Gill Sans MT" w:cs="Calibri" w:hint="default"/>
        <w:b w:val="0"/>
        <w:bCs w:val="0"/>
        <w:i w:val="0"/>
        <w:iCs w:val="0"/>
        <w:spacing w:val="-3"/>
        <w:w w:val="98"/>
        <w:sz w:val="22"/>
        <w:szCs w:val="22"/>
        <w:lang w:val="en-US" w:eastAsia="en-US" w:bidi="ar-SA"/>
      </w:rPr>
    </w:lvl>
    <w:lvl w:ilvl="2">
      <w:numFmt w:val="bullet"/>
      <w:lvlText w:val="•"/>
      <w:lvlJc w:val="left"/>
      <w:pPr>
        <w:ind w:left="1426" w:hanging="329"/>
      </w:pPr>
      <w:rPr>
        <w:rFonts w:hint="default"/>
        <w:lang w:val="en-US" w:eastAsia="en-US" w:bidi="ar-SA"/>
      </w:rPr>
    </w:lvl>
    <w:lvl w:ilvl="3">
      <w:numFmt w:val="bullet"/>
      <w:lvlText w:val="•"/>
      <w:lvlJc w:val="left"/>
      <w:pPr>
        <w:ind w:left="1919" w:hanging="329"/>
      </w:pPr>
      <w:rPr>
        <w:rFonts w:hint="default"/>
        <w:lang w:val="en-US" w:eastAsia="en-US" w:bidi="ar-SA"/>
      </w:rPr>
    </w:lvl>
    <w:lvl w:ilvl="4">
      <w:numFmt w:val="bullet"/>
      <w:lvlText w:val="•"/>
      <w:lvlJc w:val="left"/>
      <w:pPr>
        <w:ind w:left="2412" w:hanging="329"/>
      </w:pPr>
      <w:rPr>
        <w:rFonts w:hint="default"/>
        <w:lang w:val="en-US" w:eastAsia="en-US" w:bidi="ar-SA"/>
      </w:rPr>
    </w:lvl>
    <w:lvl w:ilvl="5">
      <w:numFmt w:val="bullet"/>
      <w:lvlText w:val="•"/>
      <w:lvlJc w:val="left"/>
      <w:pPr>
        <w:ind w:left="2906" w:hanging="329"/>
      </w:pPr>
      <w:rPr>
        <w:rFonts w:hint="default"/>
        <w:lang w:val="en-US" w:eastAsia="en-US" w:bidi="ar-SA"/>
      </w:rPr>
    </w:lvl>
    <w:lvl w:ilvl="6">
      <w:numFmt w:val="bullet"/>
      <w:lvlText w:val="•"/>
      <w:lvlJc w:val="left"/>
      <w:pPr>
        <w:ind w:left="3399" w:hanging="329"/>
      </w:pPr>
      <w:rPr>
        <w:rFonts w:hint="default"/>
        <w:lang w:val="en-US" w:eastAsia="en-US" w:bidi="ar-SA"/>
      </w:rPr>
    </w:lvl>
    <w:lvl w:ilvl="7">
      <w:numFmt w:val="bullet"/>
      <w:lvlText w:val="•"/>
      <w:lvlJc w:val="left"/>
      <w:pPr>
        <w:ind w:left="3892" w:hanging="329"/>
      </w:pPr>
      <w:rPr>
        <w:rFonts w:hint="default"/>
        <w:lang w:val="en-US" w:eastAsia="en-US" w:bidi="ar-SA"/>
      </w:rPr>
    </w:lvl>
    <w:lvl w:ilvl="8">
      <w:numFmt w:val="bullet"/>
      <w:lvlText w:val="•"/>
      <w:lvlJc w:val="left"/>
      <w:pPr>
        <w:ind w:left="4385" w:hanging="329"/>
      </w:pPr>
      <w:rPr>
        <w:rFonts w:hint="default"/>
        <w:lang w:val="en-US" w:eastAsia="en-US" w:bidi="ar-SA"/>
      </w:rPr>
    </w:lvl>
  </w:abstractNum>
  <w:abstractNum w:abstractNumId="10" w15:restartNumberingAfterBreak="0">
    <w:nsid w:val="689156B9"/>
    <w:multiLevelType w:val="multilevel"/>
    <w:tmpl w:val="96C6A20C"/>
    <w:lvl w:ilvl="0">
      <w:start w:val="3"/>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Gill Sans MT" w:eastAsia="Calibri" w:hAnsi="Gill Sans MT" w:cs="Calibri" w:hint="default"/>
        <w:b w:val="0"/>
        <w:bCs w:val="0"/>
        <w:i w:val="0"/>
        <w:iCs w:val="0"/>
        <w:spacing w:val="-3"/>
        <w:w w:val="100"/>
        <w:sz w:val="20"/>
        <w:szCs w:val="20"/>
        <w:lang w:val="en-US" w:eastAsia="en-US" w:bidi="ar-SA"/>
      </w:rPr>
    </w:lvl>
    <w:lvl w:ilvl="2">
      <w:numFmt w:val="bullet"/>
      <w:lvlText w:val="•"/>
      <w:lvlJc w:val="left"/>
      <w:pPr>
        <w:ind w:left="1394" w:hanging="288"/>
      </w:pPr>
      <w:rPr>
        <w:rFonts w:hint="default"/>
        <w:lang w:val="en-US" w:eastAsia="en-US" w:bidi="ar-SA"/>
      </w:rPr>
    </w:lvl>
    <w:lvl w:ilvl="3">
      <w:numFmt w:val="bullet"/>
      <w:lvlText w:val="•"/>
      <w:lvlJc w:val="left"/>
      <w:pPr>
        <w:ind w:left="1891" w:hanging="288"/>
      </w:pPr>
      <w:rPr>
        <w:rFonts w:hint="default"/>
        <w:lang w:val="en-US" w:eastAsia="en-US" w:bidi="ar-SA"/>
      </w:rPr>
    </w:lvl>
    <w:lvl w:ilvl="4">
      <w:numFmt w:val="bullet"/>
      <w:lvlText w:val="•"/>
      <w:lvlJc w:val="left"/>
      <w:pPr>
        <w:ind w:left="2388" w:hanging="288"/>
      </w:pPr>
      <w:rPr>
        <w:rFonts w:hint="default"/>
        <w:lang w:val="en-US" w:eastAsia="en-US" w:bidi="ar-SA"/>
      </w:rPr>
    </w:lvl>
    <w:lvl w:ilvl="5">
      <w:numFmt w:val="bullet"/>
      <w:lvlText w:val="•"/>
      <w:lvlJc w:val="left"/>
      <w:pPr>
        <w:ind w:left="2886" w:hanging="288"/>
      </w:pPr>
      <w:rPr>
        <w:rFonts w:hint="default"/>
        <w:lang w:val="en-US" w:eastAsia="en-US" w:bidi="ar-SA"/>
      </w:rPr>
    </w:lvl>
    <w:lvl w:ilvl="6">
      <w:numFmt w:val="bullet"/>
      <w:lvlText w:val="•"/>
      <w:lvlJc w:val="left"/>
      <w:pPr>
        <w:ind w:left="3383" w:hanging="288"/>
      </w:pPr>
      <w:rPr>
        <w:rFonts w:hint="default"/>
        <w:lang w:val="en-US" w:eastAsia="en-US" w:bidi="ar-SA"/>
      </w:rPr>
    </w:lvl>
    <w:lvl w:ilvl="7">
      <w:numFmt w:val="bullet"/>
      <w:lvlText w:val="•"/>
      <w:lvlJc w:val="left"/>
      <w:pPr>
        <w:ind w:left="3880" w:hanging="288"/>
      </w:pPr>
      <w:rPr>
        <w:rFonts w:hint="default"/>
        <w:lang w:val="en-US" w:eastAsia="en-US" w:bidi="ar-SA"/>
      </w:rPr>
    </w:lvl>
    <w:lvl w:ilvl="8">
      <w:numFmt w:val="bullet"/>
      <w:lvlText w:val="•"/>
      <w:lvlJc w:val="left"/>
      <w:pPr>
        <w:ind w:left="4377" w:hanging="288"/>
      </w:pPr>
      <w:rPr>
        <w:rFonts w:hint="default"/>
        <w:lang w:val="en-US" w:eastAsia="en-US" w:bidi="ar-SA"/>
      </w:rPr>
    </w:lvl>
  </w:abstractNum>
  <w:abstractNum w:abstractNumId="11" w15:restartNumberingAfterBreak="0">
    <w:nsid w:val="6EF61C23"/>
    <w:multiLevelType w:val="multilevel"/>
    <w:tmpl w:val="B14AFBE4"/>
    <w:lvl w:ilvl="0">
      <w:start w:val="2"/>
      <w:numFmt w:val="decimal"/>
      <w:lvlText w:val="%1"/>
      <w:lvlJc w:val="left"/>
      <w:pPr>
        <w:ind w:left="398" w:hanging="288"/>
        <w:jc w:val="left"/>
      </w:pPr>
      <w:rPr>
        <w:rFonts w:hint="default"/>
        <w:lang w:val="en-US" w:eastAsia="en-US" w:bidi="ar-SA"/>
      </w:rPr>
    </w:lvl>
    <w:lvl w:ilvl="1">
      <w:start w:val="1"/>
      <w:numFmt w:val="decimal"/>
      <w:lvlText w:val="%1.%2"/>
      <w:lvlJc w:val="left"/>
      <w:pPr>
        <w:ind w:left="398" w:hanging="288"/>
        <w:jc w:val="left"/>
      </w:pPr>
      <w:rPr>
        <w:rFonts w:ascii="Gill Sans MT" w:eastAsia="Calibri" w:hAnsi="Gill Sans MT" w:cs="Calibri" w:hint="default"/>
        <w:b w:val="0"/>
        <w:bCs w:val="0"/>
        <w:i w:val="0"/>
        <w:iCs w:val="0"/>
        <w:spacing w:val="-3"/>
        <w:w w:val="100"/>
        <w:sz w:val="20"/>
        <w:szCs w:val="20"/>
        <w:lang w:val="en-US" w:eastAsia="en-US" w:bidi="ar-SA"/>
      </w:rPr>
    </w:lvl>
    <w:lvl w:ilvl="2">
      <w:numFmt w:val="bullet"/>
      <w:lvlText w:val="•"/>
      <w:lvlJc w:val="left"/>
      <w:pPr>
        <w:ind w:left="1394" w:hanging="288"/>
      </w:pPr>
      <w:rPr>
        <w:rFonts w:hint="default"/>
        <w:lang w:val="en-US" w:eastAsia="en-US" w:bidi="ar-SA"/>
      </w:rPr>
    </w:lvl>
    <w:lvl w:ilvl="3">
      <w:numFmt w:val="bullet"/>
      <w:lvlText w:val="•"/>
      <w:lvlJc w:val="left"/>
      <w:pPr>
        <w:ind w:left="1891" w:hanging="288"/>
      </w:pPr>
      <w:rPr>
        <w:rFonts w:hint="default"/>
        <w:lang w:val="en-US" w:eastAsia="en-US" w:bidi="ar-SA"/>
      </w:rPr>
    </w:lvl>
    <w:lvl w:ilvl="4">
      <w:numFmt w:val="bullet"/>
      <w:lvlText w:val="•"/>
      <w:lvlJc w:val="left"/>
      <w:pPr>
        <w:ind w:left="2388" w:hanging="288"/>
      </w:pPr>
      <w:rPr>
        <w:rFonts w:hint="default"/>
        <w:lang w:val="en-US" w:eastAsia="en-US" w:bidi="ar-SA"/>
      </w:rPr>
    </w:lvl>
    <w:lvl w:ilvl="5">
      <w:numFmt w:val="bullet"/>
      <w:lvlText w:val="•"/>
      <w:lvlJc w:val="left"/>
      <w:pPr>
        <w:ind w:left="2886" w:hanging="288"/>
      </w:pPr>
      <w:rPr>
        <w:rFonts w:hint="default"/>
        <w:lang w:val="en-US" w:eastAsia="en-US" w:bidi="ar-SA"/>
      </w:rPr>
    </w:lvl>
    <w:lvl w:ilvl="6">
      <w:numFmt w:val="bullet"/>
      <w:lvlText w:val="•"/>
      <w:lvlJc w:val="left"/>
      <w:pPr>
        <w:ind w:left="3383" w:hanging="288"/>
      </w:pPr>
      <w:rPr>
        <w:rFonts w:hint="default"/>
        <w:lang w:val="en-US" w:eastAsia="en-US" w:bidi="ar-SA"/>
      </w:rPr>
    </w:lvl>
    <w:lvl w:ilvl="7">
      <w:numFmt w:val="bullet"/>
      <w:lvlText w:val="•"/>
      <w:lvlJc w:val="left"/>
      <w:pPr>
        <w:ind w:left="3880" w:hanging="288"/>
      </w:pPr>
      <w:rPr>
        <w:rFonts w:hint="default"/>
        <w:lang w:val="en-US" w:eastAsia="en-US" w:bidi="ar-SA"/>
      </w:rPr>
    </w:lvl>
    <w:lvl w:ilvl="8">
      <w:numFmt w:val="bullet"/>
      <w:lvlText w:val="•"/>
      <w:lvlJc w:val="left"/>
      <w:pPr>
        <w:ind w:left="4377" w:hanging="288"/>
      </w:pPr>
      <w:rPr>
        <w:rFonts w:hint="default"/>
        <w:lang w:val="en-US" w:eastAsia="en-US" w:bidi="ar-SA"/>
      </w:rPr>
    </w:lvl>
  </w:abstractNum>
  <w:abstractNum w:abstractNumId="12"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12"/>
  </w:num>
  <w:num w:numId="3" w16cid:durableId="2019960369">
    <w:abstractNumId w:val="3"/>
  </w:num>
  <w:num w:numId="4" w16cid:durableId="575476683">
    <w:abstractNumId w:val="0"/>
  </w:num>
  <w:num w:numId="5" w16cid:durableId="1112624235">
    <w:abstractNumId w:val="1"/>
  </w:num>
  <w:num w:numId="6" w16cid:durableId="1559323285">
    <w:abstractNumId w:val="5"/>
  </w:num>
  <w:num w:numId="7" w16cid:durableId="1825049789">
    <w:abstractNumId w:val="2"/>
  </w:num>
  <w:num w:numId="8" w16cid:durableId="1396658451">
    <w:abstractNumId w:val="7"/>
  </w:num>
  <w:num w:numId="9" w16cid:durableId="316038249">
    <w:abstractNumId w:val="11"/>
  </w:num>
  <w:num w:numId="10" w16cid:durableId="830103205">
    <w:abstractNumId w:val="8"/>
  </w:num>
  <w:num w:numId="11" w16cid:durableId="1416316964">
    <w:abstractNumId w:val="9"/>
  </w:num>
  <w:num w:numId="12" w16cid:durableId="943221426">
    <w:abstractNumId w:val="6"/>
  </w:num>
  <w:num w:numId="13" w16cid:durableId="801121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24713"/>
    <w:rsid w:val="00033B4F"/>
    <w:rsid w:val="00054C2C"/>
    <w:rsid w:val="0006062F"/>
    <w:rsid w:val="00061650"/>
    <w:rsid w:val="000639E5"/>
    <w:rsid w:val="000A3F1C"/>
    <w:rsid w:val="000D737C"/>
    <w:rsid w:val="0012671B"/>
    <w:rsid w:val="00127909"/>
    <w:rsid w:val="00147679"/>
    <w:rsid w:val="00154304"/>
    <w:rsid w:val="00174296"/>
    <w:rsid w:val="00176D15"/>
    <w:rsid w:val="00180EE1"/>
    <w:rsid w:val="001C3FA2"/>
    <w:rsid w:val="001C5355"/>
    <w:rsid w:val="001E766E"/>
    <w:rsid w:val="002347CD"/>
    <w:rsid w:val="002455B9"/>
    <w:rsid w:val="00263FE9"/>
    <w:rsid w:val="00277747"/>
    <w:rsid w:val="002844CD"/>
    <w:rsid w:val="002A3BA2"/>
    <w:rsid w:val="002A3BB5"/>
    <w:rsid w:val="002C761B"/>
    <w:rsid w:val="00304F64"/>
    <w:rsid w:val="003731BF"/>
    <w:rsid w:val="00396D1D"/>
    <w:rsid w:val="003B04A1"/>
    <w:rsid w:val="003F384E"/>
    <w:rsid w:val="003F4F95"/>
    <w:rsid w:val="0040679E"/>
    <w:rsid w:val="004215BA"/>
    <w:rsid w:val="00423BD1"/>
    <w:rsid w:val="00426017"/>
    <w:rsid w:val="00432E1E"/>
    <w:rsid w:val="00450822"/>
    <w:rsid w:val="00456942"/>
    <w:rsid w:val="004D5821"/>
    <w:rsid w:val="004E1E14"/>
    <w:rsid w:val="004E22DB"/>
    <w:rsid w:val="004E2624"/>
    <w:rsid w:val="004E386B"/>
    <w:rsid w:val="004F5A5A"/>
    <w:rsid w:val="0051647C"/>
    <w:rsid w:val="00520BD5"/>
    <w:rsid w:val="005804DE"/>
    <w:rsid w:val="005B0923"/>
    <w:rsid w:val="005E1F0A"/>
    <w:rsid w:val="005F107F"/>
    <w:rsid w:val="005F58D1"/>
    <w:rsid w:val="00607FF5"/>
    <w:rsid w:val="00625D7F"/>
    <w:rsid w:val="006466ED"/>
    <w:rsid w:val="006914A4"/>
    <w:rsid w:val="006B46E4"/>
    <w:rsid w:val="006C6B84"/>
    <w:rsid w:val="007107B5"/>
    <w:rsid w:val="007400BF"/>
    <w:rsid w:val="007678A5"/>
    <w:rsid w:val="007B7A66"/>
    <w:rsid w:val="00816F27"/>
    <w:rsid w:val="00817279"/>
    <w:rsid w:val="008416C1"/>
    <w:rsid w:val="008A4B8C"/>
    <w:rsid w:val="008D3CAD"/>
    <w:rsid w:val="008E3FA4"/>
    <w:rsid w:val="0090686B"/>
    <w:rsid w:val="00912642"/>
    <w:rsid w:val="00915CB8"/>
    <w:rsid w:val="00927E1B"/>
    <w:rsid w:val="00956516"/>
    <w:rsid w:val="00971B13"/>
    <w:rsid w:val="00973D12"/>
    <w:rsid w:val="009848C2"/>
    <w:rsid w:val="009902D5"/>
    <w:rsid w:val="009970DD"/>
    <w:rsid w:val="009E4274"/>
    <w:rsid w:val="009E67CA"/>
    <w:rsid w:val="00A70295"/>
    <w:rsid w:val="00AB3CE8"/>
    <w:rsid w:val="00AD7867"/>
    <w:rsid w:val="00B46510"/>
    <w:rsid w:val="00B65907"/>
    <w:rsid w:val="00B83BF8"/>
    <w:rsid w:val="00BA1747"/>
    <w:rsid w:val="00BA2174"/>
    <w:rsid w:val="00BB4AB0"/>
    <w:rsid w:val="00BC3F92"/>
    <w:rsid w:val="00BE1893"/>
    <w:rsid w:val="00BE3732"/>
    <w:rsid w:val="00C10FDE"/>
    <w:rsid w:val="00C14306"/>
    <w:rsid w:val="00C2741E"/>
    <w:rsid w:val="00C43F84"/>
    <w:rsid w:val="00CA545C"/>
    <w:rsid w:val="00CA6BF8"/>
    <w:rsid w:val="00CE541A"/>
    <w:rsid w:val="00CF6856"/>
    <w:rsid w:val="00D00406"/>
    <w:rsid w:val="00D02528"/>
    <w:rsid w:val="00D115B4"/>
    <w:rsid w:val="00D16AD8"/>
    <w:rsid w:val="00D219AE"/>
    <w:rsid w:val="00D438BA"/>
    <w:rsid w:val="00D45B5E"/>
    <w:rsid w:val="00D75517"/>
    <w:rsid w:val="00D84A15"/>
    <w:rsid w:val="00DA2D25"/>
    <w:rsid w:val="00DC2085"/>
    <w:rsid w:val="00DD603B"/>
    <w:rsid w:val="00E10FD2"/>
    <w:rsid w:val="00E6009D"/>
    <w:rsid w:val="00E621CA"/>
    <w:rsid w:val="00E86D8F"/>
    <w:rsid w:val="00EB0A02"/>
    <w:rsid w:val="00EC1B4D"/>
    <w:rsid w:val="00EC7D0F"/>
    <w:rsid w:val="00F03D20"/>
    <w:rsid w:val="00F06FD7"/>
    <w:rsid w:val="00F14E26"/>
    <w:rsid w:val="00F1734C"/>
    <w:rsid w:val="00F250C4"/>
    <w:rsid w:val="00F31515"/>
    <w:rsid w:val="00F44E29"/>
    <w:rsid w:val="00F46E34"/>
    <w:rsid w:val="00F67E59"/>
    <w:rsid w:val="00F96784"/>
    <w:rsid w:val="00FA1462"/>
    <w:rsid w:val="00FD40C9"/>
    <w:rsid w:val="00FD7C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176D15"/>
    <w:rsid w:val="002A3BB5"/>
    <w:rsid w:val="00304F64"/>
    <w:rsid w:val="00355244"/>
    <w:rsid w:val="00432E1E"/>
    <w:rsid w:val="00544096"/>
    <w:rsid w:val="005635A3"/>
    <w:rsid w:val="00594F78"/>
    <w:rsid w:val="006C4415"/>
    <w:rsid w:val="007254A1"/>
    <w:rsid w:val="008408AF"/>
    <w:rsid w:val="00A03D57"/>
    <w:rsid w:val="00A61E23"/>
    <w:rsid w:val="00B04E5D"/>
    <w:rsid w:val="00B8086F"/>
    <w:rsid w:val="00D166D9"/>
    <w:rsid w:val="00D41785"/>
    <w:rsid w:val="00D64185"/>
    <w:rsid w:val="00DD269E"/>
    <w:rsid w:val="00E4651C"/>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B9AB49991A274CFB91B848ABAAB0FF15">
    <w:name w:val="B9AB49991A274CFB91B848ABAAB0FF15"/>
    <w:rsid w:val="000569B5"/>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2</cp:revision>
  <dcterms:created xsi:type="dcterms:W3CDTF">2025-04-04T20:07:00Z</dcterms:created>
  <dcterms:modified xsi:type="dcterms:W3CDTF">2025-04-04T20:07:00Z</dcterms:modified>
</cp:coreProperties>
</file>