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461322" w:rsidRDefault="005F58D1" w:rsidP="00AD7867">
      <w:pPr>
        <w:spacing w:line="351" w:lineRule="exact"/>
        <w:jc w:val="center"/>
        <w:rPr>
          <w:rFonts w:ascii="Gill Sans MT" w:eastAsia="Times New Roman" w:hAnsi="Gill Sans MT" w:cstheme="minorHAnsi"/>
          <w:b/>
          <w:bCs/>
          <w:sz w:val="24"/>
          <w:szCs w:val="24"/>
        </w:rPr>
      </w:pPr>
      <w:r w:rsidRPr="00461322">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461322"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461322"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461322"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461322" w:rsidRDefault="00CF6856" w:rsidP="00AD7867">
      <w:pPr>
        <w:spacing w:line="351" w:lineRule="exact"/>
        <w:jc w:val="center"/>
        <w:rPr>
          <w:rFonts w:ascii="Gill Sans MT" w:eastAsia="Times New Roman" w:hAnsi="Gill Sans MT" w:cstheme="minorHAnsi"/>
          <w:b/>
          <w:bCs/>
          <w:sz w:val="24"/>
          <w:szCs w:val="24"/>
        </w:rPr>
      </w:pPr>
      <w:r w:rsidRPr="00461322">
        <w:rPr>
          <w:rFonts w:ascii="Gill Sans MT" w:eastAsia="Times New Roman" w:hAnsi="Gill Sans MT" w:cstheme="minorHAnsi"/>
          <w:b/>
          <w:bCs/>
          <w:sz w:val="24"/>
          <w:szCs w:val="24"/>
        </w:rPr>
        <w:t>QUALIFI ASSESSMENT DOCUMENT</w:t>
      </w:r>
    </w:p>
    <w:p w14:paraId="0F4528B7" w14:textId="77777777" w:rsidR="005F58D1" w:rsidRPr="00461322" w:rsidRDefault="005F58D1" w:rsidP="00AD7867">
      <w:pPr>
        <w:spacing w:line="351" w:lineRule="exact"/>
        <w:jc w:val="center"/>
        <w:rPr>
          <w:rFonts w:ascii="Gill Sans MT" w:eastAsia="Verdana" w:hAnsi="Gill Sans MT" w:cstheme="minorHAnsi"/>
          <w:b/>
          <w:sz w:val="24"/>
          <w:szCs w:val="24"/>
        </w:rPr>
      </w:pPr>
    </w:p>
    <w:p w14:paraId="0170CE55" w14:textId="2C5177A8" w:rsidR="000D737C" w:rsidRPr="00461322" w:rsidRDefault="000D737C" w:rsidP="00AD7867">
      <w:pPr>
        <w:spacing w:line="351" w:lineRule="exact"/>
        <w:jc w:val="center"/>
        <w:rPr>
          <w:rFonts w:ascii="Gill Sans MT" w:eastAsia="Verdana" w:hAnsi="Gill Sans MT" w:cstheme="minorHAnsi"/>
          <w:b/>
          <w:sz w:val="24"/>
          <w:szCs w:val="24"/>
        </w:rPr>
      </w:pPr>
      <w:r w:rsidRPr="00461322">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832884" w:rsidRPr="00461322">
            <w:rPr>
              <w:rFonts w:ascii="Gill Sans MT" w:eastAsia="Verdana" w:hAnsi="Gill Sans MT" w:cstheme="minorHAnsi"/>
              <w:b/>
              <w:sz w:val="24"/>
              <w:szCs w:val="24"/>
            </w:rPr>
            <w:t>3</w:t>
          </w:r>
        </w:sdtContent>
      </w:sdt>
      <w:r w:rsidRPr="00461322">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832884" w:rsidRPr="00461322">
            <w:rPr>
              <w:rFonts w:ascii="Gill Sans MT" w:eastAsia="Verdana" w:hAnsi="Gill Sans MT" w:cstheme="minorHAnsi"/>
              <w:b/>
              <w:sz w:val="24"/>
              <w:szCs w:val="24"/>
            </w:rPr>
            <w:t>Business Management</w:t>
          </w:r>
        </w:sdtContent>
      </w:sdt>
    </w:p>
    <w:p w14:paraId="5FA83678" w14:textId="77777777" w:rsidR="000D737C" w:rsidRPr="00461322" w:rsidRDefault="000D737C" w:rsidP="00CF6856">
      <w:pPr>
        <w:spacing w:line="0" w:lineRule="atLeast"/>
        <w:jc w:val="both"/>
        <w:rPr>
          <w:rFonts w:ascii="Gill Sans MT" w:eastAsia="Verdana" w:hAnsi="Gill Sans MT" w:cstheme="minorHAnsi"/>
          <w:sz w:val="24"/>
          <w:szCs w:val="24"/>
        </w:rPr>
      </w:pPr>
    </w:p>
    <w:p w14:paraId="533E7E26" w14:textId="52ABE81C" w:rsidR="00C2741E" w:rsidRPr="00461322" w:rsidRDefault="009E67CA" w:rsidP="00AD7867">
      <w:pPr>
        <w:spacing w:line="0" w:lineRule="atLeast"/>
        <w:jc w:val="center"/>
        <w:rPr>
          <w:rFonts w:ascii="Gill Sans MT" w:eastAsia="Times New Roman" w:hAnsi="Gill Sans MT" w:cstheme="minorHAnsi"/>
          <w:sz w:val="24"/>
          <w:szCs w:val="24"/>
        </w:rPr>
      </w:pPr>
      <w:r w:rsidRPr="00461322">
        <w:rPr>
          <w:rFonts w:ascii="Gill Sans MT" w:eastAsia="Verdana" w:hAnsi="Gill Sans MT" w:cstheme="minorHAnsi"/>
          <w:sz w:val="24"/>
          <w:szCs w:val="24"/>
        </w:rPr>
        <w:t xml:space="preserve">Assignment brief – </w:t>
      </w:r>
      <w:r w:rsidR="000D737C" w:rsidRPr="00461322">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832884" w:rsidRPr="00461322">
            <w:rPr>
              <w:rFonts w:ascii="Gill Sans MT" w:eastAsia="Verdana" w:hAnsi="Gill Sans MT" w:cstheme="minorHAnsi"/>
              <w:sz w:val="24"/>
              <w:szCs w:val="24"/>
            </w:rPr>
            <w:t>3</w:t>
          </w:r>
        </w:sdtContent>
      </w:sdt>
    </w:p>
    <w:p w14:paraId="1F7A53F8" w14:textId="77777777" w:rsidR="00CF6856" w:rsidRPr="00461322"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461322"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461322" w14:paraId="1CE098BC" w14:textId="77777777" w:rsidTr="00CE541A">
        <w:trPr>
          <w:trHeight w:val="570"/>
        </w:trPr>
        <w:tc>
          <w:tcPr>
            <w:tcW w:w="3969" w:type="dxa"/>
            <w:shd w:val="clear" w:color="auto" w:fill="D9D9D9"/>
          </w:tcPr>
          <w:p w14:paraId="6678FAB1" w14:textId="77777777" w:rsidR="00426017" w:rsidRPr="00E47B71" w:rsidRDefault="00426017" w:rsidP="003A2BDA">
            <w:pPr>
              <w:pStyle w:val="TableParagraph"/>
              <w:spacing w:before="117"/>
              <w:jc w:val="left"/>
              <w:rPr>
                <w:rFonts w:ascii="Gill Sans MT" w:hAnsi="Gill Sans MT" w:cstheme="minorHAnsi"/>
                <w:sz w:val="24"/>
                <w:szCs w:val="24"/>
                <w:lang w:val="en-GB"/>
              </w:rPr>
            </w:pPr>
            <w:r w:rsidRPr="00E47B71">
              <w:rPr>
                <w:rFonts w:ascii="Gill Sans MT" w:hAnsi="Gill Sans MT" w:cstheme="minorHAnsi"/>
                <w:sz w:val="24"/>
                <w:szCs w:val="24"/>
                <w:lang w:val="en-GB"/>
              </w:rPr>
              <w:t>Qualification</w:t>
            </w:r>
          </w:p>
        </w:tc>
        <w:tc>
          <w:tcPr>
            <w:tcW w:w="5382" w:type="dxa"/>
          </w:tcPr>
          <w:p w14:paraId="4A3636C9" w14:textId="5541555D" w:rsidR="00426017" w:rsidRPr="00E47B71" w:rsidRDefault="00426017" w:rsidP="003A2BDA">
            <w:pPr>
              <w:pStyle w:val="TableParagraph"/>
              <w:spacing w:before="117"/>
              <w:ind w:left="95"/>
              <w:jc w:val="left"/>
              <w:rPr>
                <w:rFonts w:ascii="Gill Sans MT" w:hAnsi="Gill Sans MT" w:cstheme="minorHAnsi"/>
                <w:sz w:val="24"/>
                <w:szCs w:val="24"/>
                <w:lang w:val="en-GB"/>
              </w:rPr>
            </w:pPr>
            <w:r w:rsidRPr="00E47B71">
              <w:rPr>
                <w:rFonts w:ascii="Gill Sans MT" w:hAnsi="Gill Sans MT" w:cstheme="minorHAnsi"/>
                <w:sz w:val="24"/>
                <w:szCs w:val="24"/>
                <w:lang w:val="en-GB"/>
              </w:rPr>
              <w:t>Qualifi</w:t>
            </w:r>
            <w:r w:rsidRPr="00E47B71">
              <w:rPr>
                <w:rFonts w:ascii="Gill Sans MT" w:hAnsi="Gill Sans MT" w:cstheme="minorHAnsi"/>
                <w:spacing w:val="-2"/>
                <w:sz w:val="24"/>
                <w:szCs w:val="24"/>
                <w:lang w:val="en-GB"/>
              </w:rPr>
              <w:t xml:space="preserve"> </w:t>
            </w:r>
            <w:r w:rsidRPr="00E47B71">
              <w:rPr>
                <w:rFonts w:ascii="Gill Sans MT" w:hAnsi="Gill Sans MT" w:cstheme="minorHAnsi"/>
                <w:sz w:val="24"/>
                <w:szCs w:val="24"/>
                <w:lang w:val="en-GB"/>
              </w:rPr>
              <w:t xml:space="preserve">Level </w:t>
            </w:r>
            <w:r w:rsidR="00FF5A2C" w:rsidRPr="00E47B71">
              <w:rPr>
                <w:rFonts w:ascii="Gill Sans MT" w:hAnsi="Gill Sans MT" w:cstheme="minorHAnsi"/>
                <w:sz w:val="24"/>
                <w:szCs w:val="24"/>
                <w:lang w:val="en-GB"/>
              </w:rPr>
              <w:t>3 Diploma</w:t>
            </w:r>
            <w:r w:rsidRPr="00E47B71">
              <w:rPr>
                <w:rFonts w:ascii="Gill Sans MT" w:hAnsi="Gill Sans MT" w:cstheme="minorHAnsi"/>
                <w:sz w:val="24"/>
                <w:szCs w:val="24"/>
                <w:lang w:val="en-GB"/>
              </w:rPr>
              <w:t xml:space="preserve"> in </w:t>
            </w:r>
            <w:r w:rsidR="00FF5A2C" w:rsidRPr="00E47B71">
              <w:rPr>
                <w:rFonts w:ascii="Gill Sans MT" w:hAnsi="Gill Sans MT" w:cstheme="minorHAnsi"/>
                <w:sz w:val="24"/>
                <w:szCs w:val="24"/>
                <w:lang w:val="en-GB"/>
              </w:rPr>
              <w:t>Business Management</w:t>
            </w:r>
          </w:p>
        </w:tc>
      </w:tr>
      <w:tr w:rsidR="00426017" w:rsidRPr="00461322" w14:paraId="5633E31D" w14:textId="77777777" w:rsidTr="00CE541A">
        <w:trPr>
          <w:trHeight w:val="565"/>
        </w:trPr>
        <w:tc>
          <w:tcPr>
            <w:tcW w:w="3969" w:type="dxa"/>
            <w:shd w:val="clear" w:color="auto" w:fill="D9D9D9"/>
          </w:tcPr>
          <w:p w14:paraId="6F50245C" w14:textId="0DE340E7" w:rsidR="00426017" w:rsidRPr="00E47B71" w:rsidRDefault="00426017" w:rsidP="003A2BDA">
            <w:pPr>
              <w:pStyle w:val="TableParagraph"/>
              <w:spacing w:before="117" w:line="472" w:lineRule="auto"/>
              <w:ind w:right="384"/>
              <w:jc w:val="left"/>
              <w:rPr>
                <w:rFonts w:ascii="Gill Sans MT" w:hAnsi="Gill Sans MT" w:cstheme="minorHAnsi"/>
                <w:sz w:val="24"/>
                <w:szCs w:val="24"/>
                <w:lang w:val="en-GB"/>
              </w:rPr>
            </w:pPr>
            <w:proofErr w:type="gramStart"/>
            <w:r w:rsidRPr="00E47B71">
              <w:rPr>
                <w:rFonts w:ascii="Gill Sans MT" w:hAnsi="Gill Sans MT" w:cstheme="minorHAnsi"/>
                <w:sz w:val="24"/>
                <w:szCs w:val="24"/>
                <w:lang w:val="en-GB"/>
              </w:rPr>
              <w:t xml:space="preserve">Qualification </w:t>
            </w:r>
            <w:r w:rsidRPr="00E47B71">
              <w:rPr>
                <w:rFonts w:ascii="Gill Sans MT" w:hAnsi="Gill Sans MT" w:cstheme="minorHAnsi"/>
                <w:spacing w:val="-53"/>
                <w:sz w:val="24"/>
                <w:szCs w:val="24"/>
                <w:lang w:val="en-GB"/>
              </w:rPr>
              <w:t xml:space="preserve"> </w:t>
            </w:r>
            <w:r w:rsidRPr="00E47B71">
              <w:rPr>
                <w:rFonts w:ascii="Gill Sans MT" w:hAnsi="Gill Sans MT" w:cstheme="minorHAnsi"/>
                <w:sz w:val="24"/>
                <w:szCs w:val="24"/>
                <w:lang w:val="en-GB"/>
              </w:rPr>
              <w:t>Unit</w:t>
            </w:r>
            <w:proofErr w:type="gramEnd"/>
            <w:r w:rsidRPr="00E47B71">
              <w:rPr>
                <w:rFonts w:ascii="Gill Sans MT" w:hAnsi="Gill Sans MT" w:cstheme="minorHAnsi"/>
                <w:spacing w:val="-1"/>
                <w:sz w:val="24"/>
                <w:szCs w:val="24"/>
                <w:lang w:val="en-GB"/>
              </w:rPr>
              <w:t xml:space="preserve"> </w:t>
            </w:r>
            <w:r w:rsidRPr="00E47B71">
              <w:rPr>
                <w:rFonts w:ascii="Gill Sans MT" w:hAnsi="Gill Sans MT" w:cstheme="minorHAnsi"/>
                <w:sz w:val="24"/>
                <w:szCs w:val="24"/>
                <w:lang w:val="en-GB"/>
              </w:rPr>
              <w:t>Name</w:t>
            </w:r>
          </w:p>
        </w:tc>
        <w:tc>
          <w:tcPr>
            <w:tcW w:w="5382" w:type="dxa"/>
          </w:tcPr>
          <w:p w14:paraId="708FC2DF" w14:textId="512B384B" w:rsidR="00426017" w:rsidRPr="00E47B71" w:rsidRDefault="00426017" w:rsidP="003A2BDA">
            <w:pPr>
              <w:pStyle w:val="NormalWeb"/>
              <w:spacing w:before="240" w:beforeAutospacing="0" w:after="0" w:afterAutospacing="0"/>
              <w:rPr>
                <w:rFonts w:ascii="Gill Sans MT" w:hAnsi="Gill Sans MT"/>
              </w:rPr>
            </w:pPr>
            <w:r w:rsidRPr="00E47B71">
              <w:rPr>
                <w:rFonts w:ascii="Gill Sans MT" w:hAnsi="Gill Sans MT" w:cs="Calibri"/>
              </w:rPr>
              <w:t xml:space="preserve"> </w:t>
            </w:r>
            <w:r w:rsidR="00FF5A2C" w:rsidRPr="00E47B71">
              <w:rPr>
                <w:rFonts w:ascii="Gill Sans MT" w:hAnsi="Gill Sans MT" w:cs="Calibri"/>
              </w:rPr>
              <w:t>An Introduction to Marketing</w:t>
            </w:r>
          </w:p>
        </w:tc>
      </w:tr>
      <w:tr w:rsidR="00426017" w:rsidRPr="00461322" w14:paraId="16005379" w14:textId="77777777" w:rsidTr="00CE541A">
        <w:trPr>
          <w:trHeight w:val="565"/>
        </w:trPr>
        <w:tc>
          <w:tcPr>
            <w:tcW w:w="3969" w:type="dxa"/>
            <w:shd w:val="clear" w:color="auto" w:fill="D9D9D9"/>
          </w:tcPr>
          <w:p w14:paraId="1F9CC45A" w14:textId="77777777" w:rsidR="00426017" w:rsidRPr="00E47B71" w:rsidRDefault="00426017" w:rsidP="003A2BDA">
            <w:pPr>
              <w:pStyle w:val="TableParagraph"/>
              <w:spacing w:line="291" w:lineRule="exact"/>
              <w:jc w:val="left"/>
              <w:rPr>
                <w:rFonts w:ascii="Gill Sans MT" w:hAnsi="Gill Sans MT" w:cstheme="minorHAnsi"/>
                <w:sz w:val="24"/>
                <w:szCs w:val="24"/>
                <w:lang w:val="en-GB"/>
              </w:rPr>
            </w:pPr>
            <w:r w:rsidRPr="00E47B71">
              <w:rPr>
                <w:rFonts w:ascii="Gill Sans MT" w:hAnsi="Gill Sans MT" w:cstheme="minorHAnsi"/>
                <w:sz w:val="24"/>
                <w:szCs w:val="24"/>
                <w:lang w:val="en-GB"/>
              </w:rPr>
              <w:t>Unit</w:t>
            </w:r>
            <w:r w:rsidRPr="00E47B71">
              <w:rPr>
                <w:rFonts w:ascii="Gill Sans MT" w:hAnsi="Gill Sans MT" w:cstheme="minorHAnsi"/>
                <w:spacing w:val="-1"/>
                <w:sz w:val="24"/>
                <w:szCs w:val="24"/>
                <w:lang w:val="en-GB"/>
              </w:rPr>
              <w:t xml:space="preserve"> </w:t>
            </w:r>
            <w:r w:rsidRPr="00E47B71">
              <w:rPr>
                <w:rFonts w:ascii="Gill Sans MT" w:hAnsi="Gill Sans MT" w:cstheme="minorHAnsi"/>
                <w:sz w:val="24"/>
                <w:szCs w:val="24"/>
                <w:lang w:val="en-GB"/>
              </w:rPr>
              <w:t>Reference</w:t>
            </w:r>
          </w:p>
          <w:p w14:paraId="5C256AFD" w14:textId="77777777" w:rsidR="00426017" w:rsidRPr="00E47B71" w:rsidRDefault="00426017" w:rsidP="003A2BDA">
            <w:pPr>
              <w:rPr>
                <w:rFonts w:ascii="Gill Sans MT" w:hAnsi="Gill Sans MT" w:cstheme="minorHAnsi"/>
                <w:sz w:val="24"/>
                <w:szCs w:val="24"/>
              </w:rPr>
            </w:pPr>
          </w:p>
        </w:tc>
        <w:tc>
          <w:tcPr>
            <w:tcW w:w="5382" w:type="dxa"/>
          </w:tcPr>
          <w:p w14:paraId="228651E4" w14:textId="3CA5FFA9" w:rsidR="00426017" w:rsidRPr="00E47B71" w:rsidRDefault="008416C1" w:rsidP="005E05DF">
            <w:pPr>
              <w:rPr>
                <w:rFonts w:cstheme="minorHAnsi"/>
                <w:b/>
                <w:bCs/>
                <w:sz w:val="24"/>
                <w:szCs w:val="24"/>
              </w:rPr>
            </w:pPr>
            <w:r w:rsidRPr="00E47B71">
              <w:t xml:space="preserve"> </w:t>
            </w:r>
            <w:r w:rsidR="00FF5A2C" w:rsidRPr="00E47B71">
              <w:t>603/1102/2</w:t>
            </w:r>
          </w:p>
        </w:tc>
      </w:tr>
      <w:tr w:rsidR="00426017" w:rsidRPr="00461322" w14:paraId="1FCBCA3A" w14:textId="77777777" w:rsidTr="004E386B">
        <w:trPr>
          <w:trHeight w:val="632"/>
        </w:trPr>
        <w:tc>
          <w:tcPr>
            <w:tcW w:w="3969" w:type="dxa"/>
            <w:shd w:val="clear" w:color="auto" w:fill="D9D9D9"/>
          </w:tcPr>
          <w:p w14:paraId="258F12EA" w14:textId="77777777" w:rsidR="00426017" w:rsidRPr="00E47B71" w:rsidRDefault="00426017" w:rsidP="003A2BDA">
            <w:pPr>
              <w:rPr>
                <w:rFonts w:ascii="Gill Sans MT" w:hAnsi="Gill Sans MT" w:cstheme="minorHAnsi"/>
                <w:sz w:val="24"/>
                <w:szCs w:val="24"/>
              </w:rPr>
            </w:pPr>
            <w:r w:rsidRPr="00E47B71">
              <w:rPr>
                <w:rFonts w:ascii="Gill Sans MT" w:hAnsi="Gill Sans MT" w:cstheme="minorHAnsi"/>
                <w:sz w:val="24"/>
                <w:szCs w:val="24"/>
              </w:rPr>
              <w:t>No</w:t>
            </w:r>
            <w:r w:rsidRPr="00E47B71">
              <w:rPr>
                <w:rFonts w:ascii="Gill Sans MT" w:hAnsi="Gill Sans MT" w:cstheme="minorHAnsi"/>
                <w:spacing w:val="-1"/>
                <w:sz w:val="24"/>
                <w:szCs w:val="24"/>
              </w:rPr>
              <w:t xml:space="preserve"> </w:t>
            </w:r>
            <w:r w:rsidRPr="00E47B71">
              <w:rPr>
                <w:rFonts w:ascii="Gill Sans MT" w:hAnsi="Gill Sans MT" w:cstheme="minorHAnsi"/>
                <w:sz w:val="24"/>
                <w:szCs w:val="24"/>
              </w:rPr>
              <w:t>of Credits</w:t>
            </w:r>
          </w:p>
        </w:tc>
        <w:tc>
          <w:tcPr>
            <w:tcW w:w="5382" w:type="dxa"/>
          </w:tcPr>
          <w:p w14:paraId="7CD55932" w14:textId="11D7E64E" w:rsidR="00426017" w:rsidRPr="00E47B71" w:rsidRDefault="00FF5A2C" w:rsidP="003A2BDA">
            <w:pPr>
              <w:pStyle w:val="TableParagraph"/>
              <w:spacing w:before="117"/>
              <w:ind w:left="95"/>
              <w:jc w:val="left"/>
              <w:rPr>
                <w:rFonts w:ascii="Gill Sans MT" w:hAnsi="Gill Sans MT" w:cstheme="minorHAnsi"/>
                <w:sz w:val="24"/>
                <w:szCs w:val="24"/>
                <w:lang w:val="en-GB"/>
              </w:rPr>
            </w:pPr>
            <w:r w:rsidRPr="00E47B71">
              <w:rPr>
                <w:rFonts w:ascii="Gill Sans MT" w:hAnsi="Gill Sans MT" w:cstheme="minorHAnsi"/>
                <w:sz w:val="24"/>
                <w:szCs w:val="24"/>
                <w:lang w:val="en-GB"/>
              </w:rPr>
              <w:t>10</w:t>
            </w:r>
            <w:r w:rsidR="00426017" w:rsidRPr="00E47B71">
              <w:rPr>
                <w:rFonts w:ascii="Gill Sans MT" w:hAnsi="Gill Sans MT" w:cstheme="minorHAnsi"/>
                <w:sz w:val="24"/>
                <w:szCs w:val="24"/>
                <w:lang w:val="en-GB"/>
              </w:rPr>
              <w:t xml:space="preserve"> Credits</w:t>
            </w:r>
          </w:p>
        </w:tc>
      </w:tr>
    </w:tbl>
    <w:p w14:paraId="60F35859" w14:textId="77777777" w:rsidR="00AD7867" w:rsidRPr="00461322"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461322" w:rsidRDefault="00D75517">
      <w:pPr>
        <w:pStyle w:val="TOCHeading"/>
        <w:rPr>
          <w:rFonts w:ascii="Gill Sans MT" w:hAnsi="Gill Sans MT" w:cstheme="minorHAnsi"/>
          <w:lang w:val="en-GB"/>
        </w:rPr>
      </w:pPr>
      <w:r w:rsidRPr="00461322">
        <w:rPr>
          <w:rFonts w:ascii="Gill Sans MT" w:hAnsi="Gill Sans MT" w:cstheme="minorHAnsi"/>
          <w:lang w:val="en-GB"/>
        </w:rPr>
        <w:t>Contents</w:t>
      </w:r>
    </w:p>
    <w:p w14:paraId="0C00B0D5" w14:textId="527F787B" w:rsidR="005E05DF" w:rsidRDefault="00D75517">
      <w:pPr>
        <w:pStyle w:val="TOC1"/>
        <w:rPr>
          <w:rFonts w:asciiTheme="minorHAnsi" w:eastAsiaTheme="minorEastAsia" w:hAnsiTheme="minorHAnsi" w:cstheme="minorBidi"/>
          <w:noProof/>
          <w:kern w:val="2"/>
          <w:sz w:val="24"/>
          <w:szCs w:val="24"/>
          <w14:ligatures w14:val="standardContextual"/>
        </w:rPr>
      </w:pPr>
      <w:r w:rsidRPr="00461322">
        <w:rPr>
          <w:rFonts w:ascii="Gill Sans MT" w:hAnsi="Gill Sans MT" w:cstheme="minorHAnsi"/>
        </w:rPr>
        <w:fldChar w:fldCharType="begin"/>
      </w:r>
      <w:r w:rsidRPr="00461322">
        <w:rPr>
          <w:rFonts w:ascii="Gill Sans MT" w:hAnsi="Gill Sans MT" w:cstheme="minorHAnsi"/>
        </w:rPr>
        <w:instrText xml:space="preserve"> TOC \o "1-3" \h \z \u </w:instrText>
      </w:r>
      <w:r w:rsidRPr="00461322">
        <w:rPr>
          <w:rFonts w:ascii="Gill Sans MT" w:hAnsi="Gill Sans MT" w:cstheme="minorHAnsi"/>
        </w:rPr>
        <w:fldChar w:fldCharType="separate"/>
      </w:r>
      <w:hyperlink w:anchor="_Toc194759118" w:history="1">
        <w:r w:rsidR="005E05DF" w:rsidRPr="00F141B8">
          <w:rPr>
            <w:rStyle w:val="Hyperlink"/>
            <w:noProof/>
          </w:rPr>
          <w:t>Introduction</w:t>
        </w:r>
        <w:r w:rsidR="005E05DF">
          <w:rPr>
            <w:noProof/>
            <w:webHidden/>
          </w:rPr>
          <w:tab/>
        </w:r>
        <w:r w:rsidR="005E05DF">
          <w:rPr>
            <w:noProof/>
            <w:webHidden/>
          </w:rPr>
          <w:fldChar w:fldCharType="begin"/>
        </w:r>
        <w:r w:rsidR="005E05DF">
          <w:rPr>
            <w:noProof/>
            <w:webHidden/>
          </w:rPr>
          <w:instrText xml:space="preserve"> PAGEREF _Toc194759118 \h </w:instrText>
        </w:r>
        <w:r w:rsidR="005E05DF">
          <w:rPr>
            <w:noProof/>
            <w:webHidden/>
          </w:rPr>
        </w:r>
        <w:r w:rsidR="005E05DF">
          <w:rPr>
            <w:noProof/>
            <w:webHidden/>
          </w:rPr>
          <w:fldChar w:fldCharType="separate"/>
        </w:r>
        <w:r w:rsidR="005E05DF">
          <w:rPr>
            <w:noProof/>
            <w:webHidden/>
          </w:rPr>
          <w:t>2</w:t>
        </w:r>
        <w:r w:rsidR="005E05DF">
          <w:rPr>
            <w:noProof/>
            <w:webHidden/>
          </w:rPr>
          <w:fldChar w:fldCharType="end"/>
        </w:r>
      </w:hyperlink>
    </w:p>
    <w:p w14:paraId="118C814C" w14:textId="5D25215B"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19" w:history="1">
        <w:r w:rsidRPr="00F141B8">
          <w:rPr>
            <w:rStyle w:val="Hyperlink"/>
            <w:noProof/>
          </w:rPr>
          <w:t>Assignment Guidelines</w:t>
        </w:r>
        <w:r>
          <w:rPr>
            <w:noProof/>
            <w:webHidden/>
          </w:rPr>
          <w:tab/>
        </w:r>
        <w:r>
          <w:rPr>
            <w:noProof/>
            <w:webHidden/>
          </w:rPr>
          <w:fldChar w:fldCharType="begin"/>
        </w:r>
        <w:r>
          <w:rPr>
            <w:noProof/>
            <w:webHidden/>
          </w:rPr>
          <w:instrText xml:space="preserve"> PAGEREF _Toc194759119 \h </w:instrText>
        </w:r>
        <w:r>
          <w:rPr>
            <w:noProof/>
            <w:webHidden/>
          </w:rPr>
        </w:r>
        <w:r>
          <w:rPr>
            <w:noProof/>
            <w:webHidden/>
          </w:rPr>
          <w:fldChar w:fldCharType="separate"/>
        </w:r>
        <w:r>
          <w:rPr>
            <w:noProof/>
            <w:webHidden/>
          </w:rPr>
          <w:t>2</w:t>
        </w:r>
        <w:r>
          <w:rPr>
            <w:noProof/>
            <w:webHidden/>
          </w:rPr>
          <w:fldChar w:fldCharType="end"/>
        </w:r>
      </w:hyperlink>
    </w:p>
    <w:p w14:paraId="5648F0A3" w14:textId="55B6F4FD"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0" w:history="1">
        <w:r w:rsidRPr="00F141B8">
          <w:rPr>
            <w:rStyle w:val="Hyperlink"/>
            <w:noProof/>
          </w:rPr>
          <w:t>Plagiarism and Collusion</w:t>
        </w:r>
        <w:r>
          <w:rPr>
            <w:noProof/>
            <w:webHidden/>
          </w:rPr>
          <w:tab/>
        </w:r>
        <w:r>
          <w:rPr>
            <w:noProof/>
            <w:webHidden/>
          </w:rPr>
          <w:fldChar w:fldCharType="begin"/>
        </w:r>
        <w:r>
          <w:rPr>
            <w:noProof/>
            <w:webHidden/>
          </w:rPr>
          <w:instrText xml:space="preserve"> PAGEREF _Toc194759120 \h </w:instrText>
        </w:r>
        <w:r>
          <w:rPr>
            <w:noProof/>
            <w:webHidden/>
          </w:rPr>
        </w:r>
        <w:r>
          <w:rPr>
            <w:noProof/>
            <w:webHidden/>
          </w:rPr>
          <w:fldChar w:fldCharType="separate"/>
        </w:r>
        <w:r>
          <w:rPr>
            <w:noProof/>
            <w:webHidden/>
          </w:rPr>
          <w:t>2</w:t>
        </w:r>
        <w:r>
          <w:rPr>
            <w:noProof/>
            <w:webHidden/>
          </w:rPr>
          <w:fldChar w:fldCharType="end"/>
        </w:r>
      </w:hyperlink>
    </w:p>
    <w:p w14:paraId="4744879D" w14:textId="6F7C178C"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1" w:history="1">
        <w:r w:rsidRPr="00F141B8">
          <w:rPr>
            <w:rStyle w:val="Hyperlink"/>
            <w:noProof/>
          </w:rPr>
          <w:t>Appendices</w:t>
        </w:r>
        <w:r>
          <w:rPr>
            <w:noProof/>
            <w:webHidden/>
          </w:rPr>
          <w:tab/>
        </w:r>
        <w:r>
          <w:rPr>
            <w:noProof/>
            <w:webHidden/>
          </w:rPr>
          <w:fldChar w:fldCharType="begin"/>
        </w:r>
        <w:r>
          <w:rPr>
            <w:noProof/>
            <w:webHidden/>
          </w:rPr>
          <w:instrText xml:space="preserve"> PAGEREF _Toc194759121 \h </w:instrText>
        </w:r>
        <w:r>
          <w:rPr>
            <w:noProof/>
            <w:webHidden/>
          </w:rPr>
        </w:r>
        <w:r>
          <w:rPr>
            <w:noProof/>
            <w:webHidden/>
          </w:rPr>
          <w:fldChar w:fldCharType="separate"/>
        </w:r>
        <w:r>
          <w:rPr>
            <w:noProof/>
            <w:webHidden/>
          </w:rPr>
          <w:t>2</w:t>
        </w:r>
        <w:r>
          <w:rPr>
            <w:noProof/>
            <w:webHidden/>
          </w:rPr>
          <w:fldChar w:fldCharType="end"/>
        </w:r>
      </w:hyperlink>
    </w:p>
    <w:p w14:paraId="2B13692E" w14:textId="61E492DC"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2" w:history="1">
        <w:r w:rsidRPr="00F141B8">
          <w:rPr>
            <w:rStyle w:val="Hyperlink"/>
            <w:noProof/>
          </w:rPr>
          <w:t>Confidentiality</w:t>
        </w:r>
        <w:r>
          <w:rPr>
            <w:noProof/>
            <w:webHidden/>
          </w:rPr>
          <w:tab/>
        </w:r>
        <w:r>
          <w:rPr>
            <w:noProof/>
            <w:webHidden/>
          </w:rPr>
          <w:fldChar w:fldCharType="begin"/>
        </w:r>
        <w:r>
          <w:rPr>
            <w:noProof/>
            <w:webHidden/>
          </w:rPr>
          <w:instrText xml:space="preserve"> PAGEREF _Toc194759122 \h </w:instrText>
        </w:r>
        <w:r>
          <w:rPr>
            <w:noProof/>
            <w:webHidden/>
          </w:rPr>
        </w:r>
        <w:r>
          <w:rPr>
            <w:noProof/>
            <w:webHidden/>
          </w:rPr>
          <w:fldChar w:fldCharType="separate"/>
        </w:r>
        <w:r>
          <w:rPr>
            <w:noProof/>
            <w:webHidden/>
          </w:rPr>
          <w:t>3</w:t>
        </w:r>
        <w:r>
          <w:rPr>
            <w:noProof/>
            <w:webHidden/>
          </w:rPr>
          <w:fldChar w:fldCharType="end"/>
        </w:r>
      </w:hyperlink>
    </w:p>
    <w:p w14:paraId="22B6C6B4" w14:textId="0FD65CC4"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3" w:history="1">
        <w:r w:rsidRPr="00F141B8">
          <w:rPr>
            <w:rStyle w:val="Hyperlink"/>
            <w:noProof/>
          </w:rPr>
          <w:t>Word Count Policy</w:t>
        </w:r>
        <w:r>
          <w:rPr>
            <w:noProof/>
            <w:webHidden/>
          </w:rPr>
          <w:tab/>
        </w:r>
        <w:r>
          <w:rPr>
            <w:noProof/>
            <w:webHidden/>
          </w:rPr>
          <w:fldChar w:fldCharType="begin"/>
        </w:r>
        <w:r>
          <w:rPr>
            <w:noProof/>
            <w:webHidden/>
          </w:rPr>
          <w:instrText xml:space="preserve"> PAGEREF _Toc194759123 \h </w:instrText>
        </w:r>
        <w:r>
          <w:rPr>
            <w:noProof/>
            <w:webHidden/>
          </w:rPr>
        </w:r>
        <w:r>
          <w:rPr>
            <w:noProof/>
            <w:webHidden/>
          </w:rPr>
          <w:fldChar w:fldCharType="separate"/>
        </w:r>
        <w:r>
          <w:rPr>
            <w:noProof/>
            <w:webHidden/>
          </w:rPr>
          <w:t>3</w:t>
        </w:r>
        <w:r>
          <w:rPr>
            <w:noProof/>
            <w:webHidden/>
          </w:rPr>
          <w:fldChar w:fldCharType="end"/>
        </w:r>
      </w:hyperlink>
    </w:p>
    <w:p w14:paraId="58F1BBAF" w14:textId="0CABDC5C"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4" w:history="1">
        <w:r w:rsidRPr="00F141B8">
          <w:rPr>
            <w:rStyle w:val="Hyperlink"/>
            <w:noProof/>
          </w:rPr>
          <w:t>Marking and grades</w:t>
        </w:r>
        <w:r>
          <w:rPr>
            <w:noProof/>
            <w:webHidden/>
          </w:rPr>
          <w:tab/>
        </w:r>
        <w:r>
          <w:rPr>
            <w:noProof/>
            <w:webHidden/>
          </w:rPr>
          <w:fldChar w:fldCharType="begin"/>
        </w:r>
        <w:r>
          <w:rPr>
            <w:noProof/>
            <w:webHidden/>
          </w:rPr>
          <w:instrText xml:space="preserve"> PAGEREF _Toc194759124 \h </w:instrText>
        </w:r>
        <w:r>
          <w:rPr>
            <w:noProof/>
            <w:webHidden/>
          </w:rPr>
        </w:r>
        <w:r>
          <w:rPr>
            <w:noProof/>
            <w:webHidden/>
          </w:rPr>
          <w:fldChar w:fldCharType="separate"/>
        </w:r>
        <w:r>
          <w:rPr>
            <w:noProof/>
            <w:webHidden/>
          </w:rPr>
          <w:t>3</w:t>
        </w:r>
        <w:r>
          <w:rPr>
            <w:noProof/>
            <w:webHidden/>
          </w:rPr>
          <w:fldChar w:fldCharType="end"/>
        </w:r>
      </w:hyperlink>
    </w:p>
    <w:p w14:paraId="4CBA0FAD" w14:textId="49E1C0B8"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5" w:history="1">
        <w:r w:rsidRPr="00F141B8">
          <w:rPr>
            <w:rStyle w:val="Hyperlink"/>
            <w:noProof/>
          </w:rPr>
          <w:t>Learning Outcomes and Assessment Criteria</w:t>
        </w:r>
        <w:r>
          <w:rPr>
            <w:noProof/>
            <w:webHidden/>
          </w:rPr>
          <w:tab/>
        </w:r>
        <w:r>
          <w:rPr>
            <w:noProof/>
            <w:webHidden/>
          </w:rPr>
          <w:fldChar w:fldCharType="begin"/>
        </w:r>
        <w:r>
          <w:rPr>
            <w:noProof/>
            <w:webHidden/>
          </w:rPr>
          <w:instrText xml:space="preserve"> PAGEREF _Toc194759125 \h </w:instrText>
        </w:r>
        <w:r>
          <w:rPr>
            <w:noProof/>
            <w:webHidden/>
          </w:rPr>
        </w:r>
        <w:r>
          <w:rPr>
            <w:noProof/>
            <w:webHidden/>
          </w:rPr>
          <w:fldChar w:fldCharType="separate"/>
        </w:r>
        <w:r>
          <w:rPr>
            <w:noProof/>
            <w:webHidden/>
          </w:rPr>
          <w:t>4</w:t>
        </w:r>
        <w:r>
          <w:rPr>
            <w:noProof/>
            <w:webHidden/>
          </w:rPr>
          <w:fldChar w:fldCharType="end"/>
        </w:r>
      </w:hyperlink>
    </w:p>
    <w:p w14:paraId="18F8374B" w14:textId="318D568D"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6" w:history="1">
        <w:r w:rsidRPr="00F141B8">
          <w:rPr>
            <w:rStyle w:val="Hyperlink"/>
            <w:noProof/>
          </w:rPr>
          <w:t>Referencing and Professionalism</w:t>
        </w:r>
        <w:r>
          <w:rPr>
            <w:noProof/>
            <w:webHidden/>
          </w:rPr>
          <w:tab/>
        </w:r>
        <w:r>
          <w:rPr>
            <w:noProof/>
            <w:webHidden/>
          </w:rPr>
          <w:fldChar w:fldCharType="begin"/>
        </w:r>
        <w:r>
          <w:rPr>
            <w:noProof/>
            <w:webHidden/>
          </w:rPr>
          <w:instrText xml:space="preserve"> PAGEREF _Toc194759126 \h </w:instrText>
        </w:r>
        <w:r>
          <w:rPr>
            <w:noProof/>
            <w:webHidden/>
          </w:rPr>
        </w:r>
        <w:r>
          <w:rPr>
            <w:noProof/>
            <w:webHidden/>
          </w:rPr>
          <w:fldChar w:fldCharType="separate"/>
        </w:r>
        <w:r>
          <w:rPr>
            <w:noProof/>
            <w:webHidden/>
          </w:rPr>
          <w:t>5</w:t>
        </w:r>
        <w:r>
          <w:rPr>
            <w:noProof/>
            <w:webHidden/>
          </w:rPr>
          <w:fldChar w:fldCharType="end"/>
        </w:r>
      </w:hyperlink>
    </w:p>
    <w:p w14:paraId="056DEAC0" w14:textId="165CD33A"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7" w:history="1">
        <w:r w:rsidRPr="00F141B8">
          <w:rPr>
            <w:rStyle w:val="Hyperlink"/>
            <w:noProof/>
          </w:rPr>
          <w:t>Submission of Assignments</w:t>
        </w:r>
        <w:r>
          <w:rPr>
            <w:noProof/>
            <w:webHidden/>
          </w:rPr>
          <w:tab/>
        </w:r>
        <w:r>
          <w:rPr>
            <w:noProof/>
            <w:webHidden/>
          </w:rPr>
          <w:fldChar w:fldCharType="begin"/>
        </w:r>
        <w:r>
          <w:rPr>
            <w:noProof/>
            <w:webHidden/>
          </w:rPr>
          <w:instrText xml:space="preserve"> PAGEREF _Toc194759127 \h </w:instrText>
        </w:r>
        <w:r>
          <w:rPr>
            <w:noProof/>
            <w:webHidden/>
          </w:rPr>
        </w:r>
        <w:r>
          <w:rPr>
            <w:noProof/>
            <w:webHidden/>
          </w:rPr>
          <w:fldChar w:fldCharType="separate"/>
        </w:r>
        <w:r>
          <w:rPr>
            <w:noProof/>
            <w:webHidden/>
          </w:rPr>
          <w:t>5</w:t>
        </w:r>
        <w:r>
          <w:rPr>
            <w:noProof/>
            <w:webHidden/>
          </w:rPr>
          <w:fldChar w:fldCharType="end"/>
        </w:r>
      </w:hyperlink>
    </w:p>
    <w:p w14:paraId="64D38B8F" w14:textId="35E080BE"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8" w:history="1">
        <w:r w:rsidRPr="00F141B8">
          <w:rPr>
            <w:rStyle w:val="Hyperlink"/>
            <w:noProof/>
          </w:rPr>
          <w:t>ASSESSMENT TASKS</w:t>
        </w:r>
        <w:r>
          <w:rPr>
            <w:noProof/>
            <w:webHidden/>
          </w:rPr>
          <w:tab/>
        </w:r>
        <w:r>
          <w:rPr>
            <w:noProof/>
            <w:webHidden/>
          </w:rPr>
          <w:fldChar w:fldCharType="begin"/>
        </w:r>
        <w:r>
          <w:rPr>
            <w:noProof/>
            <w:webHidden/>
          </w:rPr>
          <w:instrText xml:space="preserve"> PAGEREF _Toc194759128 \h </w:instrText>
        </w:r>
        <w:r>
          <w:rPr>
            <w:noProof/>
            <w:webHidden/>
          </w:rPr>
        </w:r>
        <w:r>
          <w:rPr>
            <w:noProof/>
            <w:webHidden/>
          </w:rPr>
          <w:fldChar w:fldCharType="separate"/>
        </w:r>
        <w:r>
          <w:rPr>
            <w:noProof/>
            <w:webHidden/>
          </w:rPr>
          <w:t>6</w:t>
        </w:r>
        <w:r>
          <w:rPr>
            <w:noProof/>
            <w:webHidden/>
          </w:rPr>
          <w:fldChar w:fldCharType="end"/>
        </w:r>
      </w:hyperlink>
    </w:p>
    <w:p w14:paraId="229DD58D" w14:textId="1F6B3775"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29" w:history="1">
        <w:r w:rsidRPr="00F141B8">
          <w:rPr>
            <w:rStyle w:val="Hyperlink"/>
            <w:noProof/>
          </w:rPr>
          <w:t>Task 1 FORMATIVE TASK Marketing in Theory</w:t>
        </w:r>
        <w:r>
          <w:rPr>
            <w:noProof/>
            <w:webHidden/>
          </w:rPr>
          <w:tab/>
        </w:r>
        <w:r>
          <w:rPr>
            <w:noProof/>
            <w:webHidden/>
          </w:rPr>
          <w:fldChar w:fldCharType="begin"/>
        </w:r>
        <w:r>
          <w:rPr>
            <w:noProof/>
            <w:webHidden/>
          </w:rPr>
          <w:instrText xml:space="preserve"> PAGEREF _Toc194759129 \h </w:instrText>
        </w:r>
        <w:r>
          <w:rPr>
            <w:noProof/>
            <w:webHidden/>
          </w:rPr>
        </w:r>
        <w:r>
          <w:rPr>
            <w:noProof/>
            <w:webHidden/>
          </w:rPr>
          <w:fldChar w:fldCharType="separate"/>
        </w:r>
        <w:r>
          <w:rPr>
            <w:noProof/>
            <w:webHidden/>
          </w:rPr>
          <w:t>6</w:t>
        </w:r>
        <w:r>
          <w:rPr>
            <w:noProof/>
            <w:webHidden/>
          </w:rPr>
          <w:fldChar w:fldCharType="end"/>
        </w:r>
      </w:hyperlink>
    </w:p>
    <w:p w14:paraId="1C164B94" w14:textId="1012EA8B"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30" w:history="1">
        <w:r w:rsidRPr="00F141B8">
          <w:rPr>
            <w:rStyle w:val="Hyperlink"/>
            <w:noProof/>
          </w:rPr>
          <w:t>Task 2 SUMMATIVE TASK: Market Research in Practice</w:t>
        </w:r>
        <w:r>
          <w:rPr>
            <w:noProof/>
            <w:webHidden/>
          </w:rPr>
          <w:tab/>
        </w:r>
        <w:r>
          <w:rPr>
            <w:noProof/>
            <w:webHidden/>
          </w:rPr>
          <w:fldChar w:fldCharType="begin"/>
        </w:r>
        <w:r>
          <w:rPr>
            <w:noProof/>
            <w:webHidden/>
          </w:rPr>
          <w:instrText xml:space="preserve"> PAGEREF _Toc194759130 \h </w:instrText>
        </w:r>
        <w:r>
          <w:rPr>
            <w:noProof/>
            <w:webHidden/>
          </w:rPr>
        </w:r>
        <w:r>
          <w:rPr>
            <w:noProof/>
            <w:webHidden/>
          </w:rPr>
          <w:fldChar w:fldCharType="separate"/>
        </w:r>
        <w:r>
          <w:rPr>
            <w:noProof/>
            <w:webHidden/>
          </w:rPr>
          <w:t>7</w:t>
        </w:r>
        <w:r>
          <w:rPr>
            <w:noProof/>
            <w:webHidden/>
          </w:rPr>
          <w:fldChar w:fldCharType="end"/>
        </w:r>
      </w:hyperlink>
    </w:p>
    <w:p w14:paraId="1E5E3FF0" w14:textId="7A46DA74"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31" w:history="1">
        <w:r w:rsidRPr="00F141B8">
          <w:rPr>
            <w:rStyle w:val="Hyperlink"/>
            <w:noProof/>
          </w:rPr>
          <w:t>Mark Scheme</w:t>
        </w:r>
        <w:r>
          <w:rPr>
            <w:noProof/>
            <w:webHidden/>
          </w:rPr>
          <w:tab/>
        </w:r>
        <w:r>
          <w:rPr>
            <w:noProof/>
            <w:webHidden/>
          </w:rPr>
          <w:fldChar w:fldCharType="begin"/>
        </w:r>
        <w:r>
          <w:rPr>
            <w:noProof/>
            <w:webHidden/>
          </w:rPr>
          <w:instrText xml:space="preserve"> PAGEREF _Toc194759131 \h </w:instrText>
        </w:r>
        <w:r>
          <w:rPr>
            <w:noProof/>
            <w:webHidden/>
          </w:rPr>
        </w:r>
        <w:r>
          <w:rPr>
            <w:noProof/>
            <w:webHidden/>
          </w:rPr>
          <w:fldChar w:fldCharType="separate"/>
        </w:r>
        <w:r>
          <w:rPr>
            <w:noProof/>
            <w:webHidden/>
          </w:rPr>
          <w:t>9</w:t>
        </w:r>
        <w:r>
          <w:rPr>
            <w:noProof/>
            <w:webHidden/>
          </w:rPr>
          <w:fldChar w:fldCharType="end"/>
        </w:r>
      </w:hyperlink>
    </w:p>
    <w:p w14:paraId="20C7A57E" w14:textId="61E4752C"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32" w:history="1">
        <w:r w:rsidRPr="00F141B8">
          <w:rPr>
            <w:rStyle w:val="Hyperlink"/>
            <w:noProof/>
          </w:rPr>
          <w:t>Instructor’s Comments</w:t>
        </w:r>
        <w:r>
          <w:rPr>
            <w:noProof/>
            <w:webHidden/>
          </w:rPr>
          <w:tab/>
        </w:r>
        <w:r>
          <w:rPr>
            <w:noProof/>
            <w:webHidden/>
          </w:rPr>
          <w:fldChar w:fldCharType="begin"/>
        </w:r>
        <w:r>
          <w:rPr>
            <w:noProof/>
            <w:webHidden/>
          </w:rPr>
          <w:instrText xml:space="preserve"> PAGEREF _Toc194759132 \h </w:instrText>
        </w:r>
        <w:r>
          <w:rPr>
            <w:noProof/>
            <w:webHidden/>
          </w:rPr>
        </w:r>
        <w:r>
          <w:rPr>
            <w:noProof/>
            <w:webHidden/>
          </w:rPr>
          <w:fldChar w:fldCharType="separate"/>
        </w:r>
        <w:r>
          <w:rPr>
            <w:noProof/>
            <w:webHidden/>
          </w:rPr>
          <w:t>9</w:t>
        </w:r>
        <w:r>
          <w:rPr>
            <w:noProof/>
            <w:webHidden/>
          </w:rPr>
          <w:fldChar w:fldCharType="end"/>
        </w:r>
      </w:hyperlink>
    </w:p>
    <w:p w14:paraId="26249B4E" w14:textId="0F546B3C" w:rsidR="005E05DF" w:rsidRDefault="005E05DF">
      <w:pPr>
        <w:pStyle w:val="TOC1"/>
        <w:rPr>
          <w:rFonts w:asciiTheme="minorHAnsi" w:eastAsiaTheme="minorEastAsia" w:hAnsiTheme="minorHAnsi" w:cstheme="minorBidi"/>
          <w:noProof/>
          <w:kern w:val="2"/>
          <w:sz w:val="24"/>
          <w:szCs w:val="24"/>
          <w14:ligatures w14:val="standardContextual"/>
        </w:rPr>
      </w:pPr>
      <w:hyperlink w:anchor="_Toc194759133" w:history="1">
        <w:r w:rsidRPr="00F141B8">
          <w:rPr>
            <w:rStyle w:val="Hyperlink"/>
            <w:noProof/>
          </w:rPr>
          <w:t>Qualifi Information</w:t>
        </w:r>
        <w:r>
          <w:rPr>
            <w:noProof/>
            <w:webHidden/>
          </w:rPr>
          <w:tab/>
        </w:r>
        <w:r>
          <w:rPr>
            <w:noProof/>
            <w:webHidden/>
          </w:rPr>
          <w:fldChar w:fldCharType="begin"/>
        </w:r>
        <w:r>
          <w:rPr>
            <w:noProof/>
            <w:webHidden/>
          </w:rPr>
          <w:instrText xml:space="preserve"> PAGEREF _Toc194759133 \h </w:instrText>
        </w:r>
        <w:r>
          <w:rPr>
            <w:noProof/>
            <w:webHidden/>
          </w:rPr>
        </w:r>
        <w:r>
          <w:rPr>
            <w:noProof/>
            <w:webHidden/>
          </w:rPr>
          <w:fldChar w:fldCharType="separate"/>
        </w:r>
        <w:r>
          <w:rPr>
            <w:noProof/>
            <w:webHidden/>
          </w:rPr>
          <w:t>11</w:t>
        </w:r>
        <w:r>
          <w:rPr>
            <w:noProof/>
            <w:webHidden/>
          </w:rPr>
          <w:fldChar w:fldCharType="end"/>
        </w:r>
      </w:hyperlink>
    </w:p>
    <w:p w14:paraId="164ADAAE" w14:textId="6566D294" w:rsidR="00D75517" w:rsidRPr="00461322" w:rsidRDefault="00D75517">
      <w:pPr>
        <w:rPr>
          <w:rFonts w:ascii="Gill Sans MT" w:hAnsi="Gill Sans MT" w:cstheme="minorHAnsi"/>
        </w:rPr>
      </w:pPr>
      <w:r w:rsidRPr="00461322">
        <w:rPr>
          <w:rFonts w:ascii="Gill Sans MT" w:hAnsi="Gill Sans MT" w:cstheme="minorHAnsi"/>
          <w:b/>
          <w:bCs/>
        </w:rPr>
        <w:fldChar w:fldCharType="end"/>
      </w:r>
    </w:p>
    <w:p w14:paraId="50B3EFB2" w14:textId="77777777" w:rsidR="00AD7867" w:rsidRPr="00461322"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461322" w:rsidRDefault="00CF6856" w:rsidP="009848C2">
      <w:pPr>
        <w:pStyle w:val="NoSpacing"/>
      </w:pPr>
      <w:r w:rsidRPr="00461322">
        <w:br w:type="page"/>
      </w:r>
      <w:bookmarkStart w:id="0" w:name="_Toc194759118"/>
      <w:r w:rsidR="000D737C" w:rsidRPr="00461322">
        <w:lastRenderedPageBreak/>
        <w:t>Introduction</w:t>
      </w:r>
      <w:bookmarkEnd w:id="0"/>
    </w:p>
    <w:p w14:paraId="5C0B1C2E" w14:textId="77777777" w:rsidR="000D737C" w:rsidRPr="00461322"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461322" w:rsidRDefault="008A4B8C" w:rsidP="008A4B8C">
      <w:pPr>
        <w:spacing w:line="0" w:lineRule="atLeast"/>
        <w:rPr>
          <w:rFonts w:ascii="Gill Sans MT" w:hAnsi="Gill Sans MT"/>
          <w:sz w:val="24"/>
        </w:rPr>
      </w:pPr>
      <w:r w:rsidRPr="00461322">
        <w:rPr>
          <w:rFonts w:ascii="Gill Sans MT" w:hAnsi="Gill Sans MT"/>
          <w:sz w:val="24"/>
        </w:rPr>
        <w:t>Prior to attempting this coursework assignment, Learners must familiarise themselves with the following policies:</w:t>
      </w:r>
    </w:p>
    <w:p w14:paraId="3EEC321B" w14:textId="77777777" w:rsidR="008A4B8C" w:rsidRPr="00461322" w:rsidRDefault="008A4B8C" w:rsidP="008A4B8C">
      <w:pPr>
        <w:spacing w:line="0" w:lineRule="atLeast"/>
        <w:rPr>
          <w:rFonts w:ascii="Gill Sans MT" w:hAnsi="Gill Sans MT"/>
          <w:sz w:val="24"/>
        </w:rPr>
      </w:pPr>
    </w:p>
    <w:p w14:paraId="064B132C" w14:textId="3F42E6C3" w:rsidR="008A4B8C" w:rsidRPr="00461322" w:rsidRDefault="008A4B8C" w:rsidP="008A4B8C">
      <w:pPr>
        <w:numPr>
          <w:ilvl w:val="0"/>
          <w:numId w:val="6"/>
        </w:numPr>
        <w:tabs>
          <w:tab w:val="left" w:pos="1080"/>
        </w:tabs>
        <w:spacing w:line="0" w:lineRule="atLeast"/>
        <w:rPr>
          <w:rFonts w:ascii="Gill Sans MT" w:eastAsia="Arial" w:hAnsi="Gill Sans MT"/>
          <w:sz w:val="24"/>
        </w:rPr>
      </w:pPr>
      <w:r w:rsidRPr="00461322">
        <w:rPr>
          <w:rFonts w:ascii="Gill Sans MT" w:hAnsi="Gill Sans MT"/>
          <w:sz w:val="24"/>
        </w:rPr>
        <w:t>Centre Specification</w:t>
      </w:r>
      <w:r w:rsidRPr="00461322">
        <w:rPr>
          <w:rFonts w:ascii="Gill Sans MT" w:eastAsia="Arial" w:hAnsi="Gill Sans MT"/>
          <w:sz w:val="24"/>
        </w:rPr>
        <w:t xml:space="preserve"> C</w:t>
      </w:r>
      <w:r w:rsidRPr="00461322">
        <w:rPr>
          <w:rFonts w:ascii="Gill Sans MT" w:hAnsi="Gill Sans MT"/>
          <w:sz w:val="24"/>
        </w:rPr>
        <w:t>an be found at</w:t>
      </w:r>
      <w:r w:rsidRPr="00461322">
        <w:rPr>
          <w:rFonts w:ascii="Gill Sans MT" w:hAnsi="Gill Sans MT"/>
          <w:color w:val="0563C1"/>
          <w:sz w:val="24"/>
        </w:rPr>
        <w:t xml:space="preserve"> https://qualifi.net/qualifi-level-</w:t>
      </w:r>
      <w:r w:rsidR="009B342F" w:rsidRPr="00461322">
        <w:rPr>
          <w:rFonts w:ascii="Gill Sans MT" w:hAnsi="Gill Sans MT"/>
          <w:color w:val="0563C1"/>
          <w:sz w:val="24"/>
        </w:rPr>
        <w:t>3</w:t>
      </w:r>
      <w:r w:rsidRPr="00461322">
        <w:rPr>
          <w:rFonts w:ascii="Gill Sans MT" w:hAnsi="Gill Sans MT"/>
          <w:color w:val="0563C1"/>
          <w:sz w:val="24"/>
        </w:rPr>
        <w:t>-diploma-in-business-management/</w:t>
      </w:r>
    </w:p>
    <w:p w14:paraId="092B3EE7" w14:textId="77777777" w:rsidR="008A4B8C" w:rsidRPr="00461322" w:rsidRDefault="008A4B8C" w:rsidP="008A4B8C">
      <w:pPr>
        <w:numPr>
          <w:ilvl w:val="0"/>
          <w:numId w:val="6"/>
        </w:numPr>
        <w:tabs>
          <w:tab w:val="left" w:pos="1080"/>
        </w:tabs>
        <w:spacing w:line="0" w:lineRule="atLeast"/>
        <w:rPr>
          <w:rFonts w:ascii="Gill Sans MT" w:eastAsia="Arial" w:hAnsi="Gill Sans MT"/>
          <w:sz w:val="24"/>
        </w:rPr>
      </w:pPr>
      <w:r w:rsidRPr="00461322">
        <w:rPr>
          <w:rFonts w:ascii="Gill Sans MT" w:hAnsi="Gill Sans MT"/>
          <w:sz w:val="24"/>
        </w:rPr>
        <w:t>Qualifi Quality Assurance Standards</w:t>
      </w:r>
    </w:p>
    <w:p w14:paraId="5B18D512" w14:textId="77777777" w:rsidR="008A4B8C" w:rsidRPr="00461322" w:rsidRDefault="008A4B8C" w:rsidP="008A4B8C">
      <w:pPr>
        <w:numPr>
          <w:ilvl w:val="0"/>
          <w:numId w:val="6"/>
        </w:numPr>
        <w:tabs>
          <w:tab w:val="left" w:pos="1080"/>
        </w:tabs>
        <w:spacing w:line="0" w:lineRule="atLeast"/>
        <w:rPr>
          <w:rFonts w:ascii="Gill Sans MT" w:eastAsia="Arial" w:hAnsi="Gill Sans MT"/>
          <w:sz w:val="24"/>
        </w:rPr>
      </w:pPr>
      <w:r w:rsidRPr="00461322">
        <w:rPr>
          <w:rFonts w:ascii="Gill Sans MT" w:hAnsi="Gill Sans MT"/>
          <w:sz w:val="24"/>
        </w:rPr>
        <w:t>Qualifi Quality Policy Statement</w:t>
      </w:r>
    </w:p>
    <w:p w14:paraId="62B2F35F" w14:textId="77777777" w:rsidR="008A4B8C" w:rsidRPr="00461322" w:rsidRDefault="008A4B8C" w:rsidP="000D737C">
      <w:pPr>
        <w:spacing w:line="260" w:lineRule="exact"/>
        <w:jc w:val="both"/>
        <w:rPr>
          <w:rFonts w:ascii="Gill Sans MT" w:eastAsia="Times New Roman" w:hAnsi="Gill Sans MT" w:cstheme="minorHAnsi"/>
          <w:sz w:val="24"/>
          <w:szCs w:val="24"/>
        </w:rPr>
      </w:pPr>
    </w:p>
    <w:p w14:paraId="062F6991" w14:textId="77777777" w:rsidR="000D737C" w:rsidRPr="00461322" w:rsidRDefault="000D737C" w:rsidP="008A4B8C">
      <w:pPr>
        <w:spacing w:line="237" w:lineRule="auto"/>
        <w:ind w:right="246"/>
        <w:jc w:val="both"/>
        <w:rPr>
          <w:rFonts w:ascii="Gill Sans MT" w:eastAsia="Times New Roman" w:hAnsi="Gill Sans MT" w:cstheme="minorHAnsi"/>
          <w:sz w:val="24"/>
          <w:szCs w:val="24"/>
        </w:rPr>
      </w:pPr>
      <w:r w:rsidRPr="00461322">
        <w:rPr>
          <w:rFonts w:ascii="Gill Sans MT" w:eastAsia="Times New Roman" w:hAnsi="Gill Sans MT" w:cstheme="minorHAnsi"/>
          <w:sz w:val="24"/>
          <w:szCs w:val="24"/>
        </w:rPr>
        <w:t xml:space="preserve">The aim of the module is to introduce the learner to </w:t>
      </w:r>
      <w:proofErr w:type="gramStart"/>
      <w:r w:rsidRPr="00461322">
        <w:rPr>
          <w:rFonts w:ascii="Gill Sans MT" w:eastAsia="Times New Roman" w:hAnsi="Gill Sans MT" w:cstheme="minorHAnsi"/>
          <w:sz w:val="24"/>
          <w:szCs w:val="24"/>
        </w:rPr>
        <w:t>a number of</w:t>
      </w:r>
      <w:proofErr w:type="gramEnd"/>
      <w:r w:rsidRPr="00461322">
        <w:rPr>
          <w:rFonts w:ascii="Gill Sans MT" w:eastAsia="Times New Roman" w:hAnsi="Gill Sans MT" w:cstheme="minorHAnsi"/>
          <w:sz w:val="24"/>
          <w:szCs w:val="24"/>
        </w:rPr>
        <w:t xml:space="preserve"> dynamic factors that affect how an organisation operates and the change in management that is required. By understanding how relationships between public and private sector organisations are affected by socio-economic factors the learner will be better placed to manage that relationship.</w:t>
      </w:r>
    </w:p>
    <w:p w14:paraId="63F1A249" w14:textId="77777777" w:rsidR="00054C2C" w:rsidRPr="00461322" w:rsidRDefault="00054C2C" w:rsidP="00054C2C">
      <w:pPr>
        <w:spacing w:line="253" w:lineRule="exact"/>
        <w:jc w:val="both"/>
        <w:rPr>
          <w:rFonts w:ascii="Gill Sans MT" w:eastAsia="Times New Roman" w:hAnsi="Gill Sans MT" w:cs="Calibri"/>
          <w:sz w:val="24"/>
          <w:szCs w:val="24"/>
        </w:rPr>
      </w:pPr>
    </w:p>
    <w:p w14:paraId="47EBB6B7" w14:textId="77777777" w:rsidR="00054C2C" w:rsidRPr="00461322" w:rsidRDefault="00054C2C" w:rsidP="009848C2">
      <w:pPr>
        <w:pStyle w:val="NoSpacing"/>
      </w:pPr>
      <w:bookmarkStart w:id="1" w:name="_Toc194759119"/>
      <w:r w:rsidRPr="00461322">
        <w:t>Assignment Guidelines</w:t>
      </w:r>
      <w:bookmarkEnd w:id="1"/>
    </w:p>
    <w:p w14:paraId="38CD6F69" w14:textId="77777777" w:rsidR="00054C2C" w:rsidRPr="00461322" w:rsidRDefault="00054C2C" w:rsidP="00054C2C">
      <w:pPr>
        <w:spacing w:line="6" w:lineRule="exact"/>
        <w:jc w:val="both"/>
        <w:rPr>
          <w:rFonts w:ascii="Gill Sans MT" w:eastAsia="Times New Roman" w:hAnsi="Gill Sans MT" w:cs="Calibri"/>
          <w:sz w:val="24"/>
          <w:szCs w:val="24"/>
        </w:rPr>
      </w:pPr>
    </w:p>
    <w:p w14:paraId="3C37DC52" w14:textId="25464CAF" w:rsidR="00054C2C" w:rsidRPr="00461322" w:rsidRDefault="00054C2C" w:rsidP="00054C2C">
      <w:pPr>
        <w:spacing w:line="237" w:lineRule="auto"/>
        <w:ind w:right="186"/>
        <w:jc w:val="both"/>
        <w:rPr>
          <w:rFonts w:ascii="Gill Sans MT" w:eastAsia="Times New Roman" w:hAnsi="Gill Sans MT" w:cs="Calibri"/>
          <w:sz w:val="24"/>
          <w:szCs w:val="24"/>
        </w:rPr>
      </w:pPr>
      <w:r w:rsidRPr="00461322">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461322">
        <w:rPr>
          <w:rFonts w:ascii="Gill Sans MT" w:eastAsia="Times New Roman" w:hAnsi="Gill Sans MT" w:cs="Calibri"/>
          <w:sz w:val="24"/>
          <w:szCs w:val="24"/>
        </w:rPr>
        <w:t>minimum and</w:t>
      </w:r>
      <w:r w:rsidRPr="00461322">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461322" w:rsidRDefault="00054C2C" w:rsidP="00054C2C">
      <w:pPr>
        <w:spacing w:line="264" w:lineRule="exact"/>
        <w:jc w:val="both"/>
        <w:rPr>
          <w:rFonts w:ascii="Gill Sans MT" w:eastAsia="Times New Roman" w:hAnsi="Gill Sans MT" w:cs="Calibri"/>
          <w:sz w:val="24"/>
          <w:szCs w:val="24"/>
        </w:rPr>
      </w:pPr>
    </w:p>
    <w:p w14:paraId="58449F36" w14:textId="77777777" w:rsidR="00054C2C" w:rsidRPr="00461322" w:rsidRDefault="00054C2C" w:rsidP="009848C2">
      <w:pPr>
        <w:pStyle w:val="NoSpacing"/>
      </w:pPr>
      <w:bookmarkStart w:id="2" w:name="_Toc194759120"/>
      <w:r w:rsidRPr="00461322">
        <w:t>Plagiarism and Collusion</w:t>
      </w:r>
      <w:bookmarkEnd w:id="2"/>
      <w:r w:rsidRPr="00461322">
        <w:t xml:space="preserve"> </w:t>
      </w:r>
    </w:p>
    <w:p w14:paraId="5B9CB641" w14:textId="3AE7B08E" w:rsidR="00054C2C" w:rsidRPr="00461322" w:rsidRDefault="00054C2C" w:rsidP="00054C2C">
      <w:pPr>
        <w:spacing w:line="238" w:lineRule="auto"/>
        <w:ind w:right="106"/>
        <w:jc w:val="both"/>
        <w:rPr>
          <w:rFonts w:ascii="Gill Sans MT" w:eastAsia="Times New Roman" w:hAnsi="Gill Sans MT" w:cs="Calibri"/>
          <w:sz w:val="24"/>
          <w:szCs w:val="24"/>
        </w:rPr>
      </w:pPr>
      <w:r w:rsidRPr="00461322">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461322">
        <w:rPr>
          <w:rFonts w:ascii="Gill Sans MT" w:eastAsia="Times New Roman" w:hAnsi="Gill Sans MT" w:cs="Calibri"/>
          <w:sz w:val="24"/>
          <w:szCs w:val="24"/>
        </w:rPr>
        <w:t>,</w:t>
      </w:r>
      <w:r w:rsidRPr="00461322">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461322" w:rsidRDefault="00054C2C" w:rsidP="00054C2C">
      <w:pPr>
        <w:spacing w:line="259" w:lineRule="exact"/>
        <w:jc w:val="both"/>
        <w:rPr>
          <w:rFonts w:ascii="Gill Sans MT" w:eastAsia="Times New Roman" w:hAnsi="Gill Sans MT" w:cs="Calibri"/>
          <w:sz w:val="24"/>
          <w:szCs w:val="24"/>
        </w:rPr>
      </w:pPr>
    </w:p>
    <w:p w14:paraId="37FD8B1D" w14:textId="77777777" w:rsidR="00054C2C" w:rsidRPr="00461322" w:rsidRDefault="00054C2C" w:rsidP="009848C2">
      <w:pPr>
        <w:pStyle w:val="NoSpacing"/>
      </w:pPr>
      <w:bookmarkStart w:id="3" w:name="_Toc194759121"/>
      <w:r w:rsidRPr="00461322">
        <w:t>Appendices</w:t>
      </w:r>
      <w:bookmarkEnd w:id="3"/>
    </w:p>
    <w:p w14:paraId="14CEAEC1" w14:textId="77777777" w:rsidR="00054C2C" w:rsidRPr="00461322" w:rsidRDefault="00054C2C" w:rsidP="00054C2C">
      <w:pPr>
        <w:spacing w:line="6" w:lineRule="exact"/>
        <w:jc w:val="both"/>
        <w:rPr>
          <w:rFonts w:ascii="Gill Sans MT" w:eastAsia="Times New Roman" w:hAnsi="Gill Sans MT" w:cs="Calibri"/>
          <w:sz w:val="24"/>
          <w:szCs w:val="24"/>
        </w:rPr>
      </w:pPr>
    </w:p>
    <w:p w14:paraId="5812E612" w14:textId="34665CCA" w:rsidR="00054C2C" w:rsidRPr="00461322" w:rsidRDefault="00054C2C" w:rsidP="00054C2C">
      <w:pPr>
        <w:spacing w:line="237" w:lineRule="auto"/>
        <w:ind w:right="206"/>
        <w:jc w:val="both"/>
        <w:rPr>
          <w:rFonts w:ascii="Gill Sans MT" w:eastAsia="Times New Roman" w:hAnsi="Gill Sans MT" w:cs="Calibri"/>
          <w:sz w:val="24"/>
          <w:szCs w:val="24"/>
        </w:rPr>
      </w:pPr>
      <w:r w:rsidRPr="00461322">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461322" w:rsidRDefault="008A4B8C" w:rsidP="00054C2C">
      <w:pPr>
        <w:spacing w:line="237" w:lineRule="auto"/>
        <w:ind w:right="206"/>
        <w:jc w:val="both"/>
        <w:rPr>
          <w:rFonts w:ascii="Gill Sans MT" w:eastAsia="Times New Roman" w:hAnsi="Gill Sans MT" w:cs="Calibri"/>
          <w:sz w:val="24"/>
          <w:szCs w:val="24"/>
        </w:rPr>
      </w:pPr>
      <w:r w:rsidRPr="00461322">
        <w:rPr>
          <w:rFonts w:ascii="Gill Sans MT" w:eastAsia="Times New Roman" w:hAnsi="Gill Sans MT" w:cs="Calibri"/>
          <w:sz w:val="24"/>
          <w:szCs w:val="24"/>
        </w:rPr>
        <w:br w:type="page"/>
      </w:r>
    </w:p>
    <w:p w14:paraId="777ABB60" w14:textId="77777777" w:rsidR="00054C2C" w:rsidRPr="00461322" w:rsidRDefault="00054C2C" w:rsidP="009848C2">
      <w:pPr>
        <w:pStyle w:val="NoSpacing"/>
      </w:pPr>
      <w:bookmarkStart w:id="4" w:name="_Toc194759122"/>
      <w:r w:rsidRPr="00461322">
        <w:lastRenderedPageBreak/>
        <w:t>Confidentiality</w:t>
      </w:r>
      <w:bookmarkEnd w:id="4"/>
    </w:p>
    <w:p w14:paraId="3A734C29" w14:textId="77777777" w:rsidR="00054C2C" w:rsidRPr="00461322" w:rsidRDefault="00054C2C" w:rsidP="00054C2C">
      <w:pPr>
        <w:spacing w:line="6" w:lineRule="exact"/>
        <w:jc w:val="both"/>
        <w:rPr>
          <w:rFonts w:ascii="Gill Sans MT" w:eastAsia="Times New Roman" w:hAnsi="Gill Sans MT" w:cs="Calibri"/>
          <w:sz w:val="24"/>
          <w:szCs w:val="24"/>
        </w:rPr>
      </w:pPr>
    </w:p>
    <w:p w14:paraId="743D8527" w14:textId="77777777" w:rsidR="008A4B8C" w:rsidRPr="00461322" w:rsidRDefault="00054C2C" w:rsidP="008A4B8C">
      <w:pPr>
        <w:spacing w:line="237" w:lineRule="auto"/>
        <w:ind w:right="86"/>
        <w:jc w:val="both"/>
        <w:rPr>
          <w:rFonts w:ascii="Gill Sans MT" w:eastAsia="Times New Roman" w:hAnsi="Gill Sans MT" w:cs="Calibri"/>
          <w:sz w:val="24"/>
          <w:szCs w:val="24"/>
        </w:rPr>
      </w:pPr>
      <w:r w:rsidRPr="00461322">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461322">
        <w:rPr>
          <w:rFonts w:ascii="Gill Sans MT" w:eastAsia="Times New Roman" w:hAnsi="Gill Sans MT" w:cs="Calibri"/>
          <w:sz w:val="24"/>
          <w:szCs w:val="24"/>
        </w:rPr>
        <w:t>particular organisation</w:t>
      </w:r>
      <w:proofErr w:type="gramEnd"/>
      <w:r w:rsidRPr="00461322">
        <w:rPr>
          <w:rFonts w:ascii="Gill Sans MT" w:eastAsia="Times New Roman" w:hAnsi="Gill Sans MT" w:cs="Calibri"/>
          <w:sz w:val="24"/>
          <w:szCs w:val="24"/>
        </w:rPr>
        <w:t>.</w:t>
      </w:r>
    </w:p>
    <w:p w14:paraId="772A1536" w14:textId="77777777" w:rsidR="008A4B8C" w:rsidRPr="00461322"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461322" w:rsidRDefault="00054C2C" w:rsidP="009848C2">
      <w:pPr>
        <w:pStyle w:val="NoSpacing"/>
      </w:pPr>
      <w:bookmarkStart w:id="5" w:name="_Toc194759123"/>
      <w:r w:rsidRPr="00461322">
        <w:t>Word Count Policy</w:t>
      </w:r>
      <w:bookmarkEnd w:id="5"/>
    </w:p>
    <w:p w14:paraId="5F63A6B1" w14:textId="77777777" w:rsidR="00054C2C" w:rsidRPr="00461322" w:rsidRDefault="00054C2C" w:rsidP="00054C2C">
      <w:pPr>
        <w:spacing w:line="0" w:lineRule="atLeast"/>
        <w:jc w:val="both"/>
        <w:rPr>
          <w:rFonts w:ascii="Gill Sans MT" w:eastAsia="Times New Roman" w:hAnsi="Gill Sans MT" w:cs="Calibri"/>
          <w:b/>
          <w:sz w:val="24"/>
          <w:szCs w:val="24"/>
        </w:rPr>
      </w:pPr>
    </w:p>
    <w:p w14:paraId="0CFEAF91" w14:textId="6F5C2500" w:rsidR="008A4B8C" w:rsidRPr="00461322" w:rsidRDefault="00054C2C" w:rsidP="00054C2C">
      <w:pPr>
        <w:spacing w:line="0" w:lineRule="atLeast"/>
        <w:jc w:val="both"/>
        <w:rPr>
          <w:rFonts w:ascii="Gill Sans MT" w:eastAsia="Times New Roman" w:hAnsi="Gill Sans MT" w:cs="Calibri"/>
          <w:sz w:val="24"/>
          <w:szCs w:val="24"/>
        </w:rPr>
      </w:pPr>
      <w:r w:rsidRPr="00461322">
        <w:rPr>
          <w:rFonts w:ascii="Gill Sans MT" w:eastAsia="Times New Roman" w:hAnsi="Gill Sans MT" w:cs="Calibri"/>
          <w:sz w:val="24"/>
          <w:szCs w:val="24"/>
        </w:rPr>
        <w:t>In total, the assignment should be between</w:t>
      </w:r>
      <w:r w:rsidR="00EB5A54" w:rsidRPr="00461322">
        <w:rPr>
          <w:rFonts w:ascii="Gill Sans MT" w:eastAsia="Times New Roman" w:hAnsi="Gill Sans MT" w:cs="Calibri"/>
          <w:sz w:val="24"/>
          <w:szCs w:val="24"/>
        </w:rPr>
        <w:t xml:space="preserve"> 1850</w:t>
      </w:r>
      <w:r w:rsidRPr="00461322">
        <w:rPr>
          <w:rFonts w:ascii="Gill Sans MT" w:eastAsia="Times New Roman" w:hAnsi="Gill Sans MT" w:cs="Calibri"/>
          <w:sz w:val="24"/>
          <w:szCs w:val="24"/>
        </w:rPr>
        <w:t xml:space="preserve">– </w:t>
      </w:r>
      <w:r w:rsidR="00EB5A54" w:rsidRPr="00461322">
        <w:rPr>
          <w:rFonts w:ascii="Gill Sans MT" w:eastAsia="Times New Roman" w:hAnsi="Gill Sans MT" w:cs="Calibri"/>
          <w:sz w:val="24"/>
          <w:szCs w:val="24"/>
        </w:rPr>
        <w:t>2100</w:t>
      </w:r>
      <w:r w:rsidRPr="00461322">
        <w:rPr>
          <w:rFonts w:ascii="Gill Sans MT" w:eastAsia="Times New Roman" w:hAnsi="Gill Sans MT" w:cs="Calibri"/>
          <w:sz w:val="24"/>
          <w:szCs w:val="24"/>
        </w:rPr>
        <w:t xml:space="preserve"> words. Learners must comply with the required word count, within a margin of +10%.</w:t>
      </w:r>
      <w:r w:rsidR="00461322">
        <w:rPr>
          <w:rFonts w:ascii="Gill Sans MT" w:eastAsia="Times New Roman" w:hAnsi="Gill Sans MT" w:cs="Calibri"/>
          <w:sz w:val="24"/>
          <w:szCs w:val="24"/>
        </w:rPr>
        <w:t xml:space="preserve"> </w:t>
      </w:r>
      <w:r w:rsidRPr="00461322">
        <w:rPr>
          <w:rFonts w:ascii="Gill Sans MT" w:eastAsia="Times New Roman" w:hAnsi="Gill Sans MT" w:cs="Calibri"/>
          <w:sz w:val="24"/>
          <w:szCs w:val="24"/>
        </w:rPr>
        <w:t>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461322" w:rsidRDefault="008A4B8C" w:rsidP="00054C2C">
      <w:pPr>
        <w:spacing w:line="0" w:lineRule="atLeast"/>
        <w:jc w:val="both"/>
        <w:rPr>
          <w:rFonts w:ascii="Gill Sans MT" w:eastAsia="Times New Roman" w:hAnsi="Gill Sans MT" w:cs="Calibri"/>
          <w:sz w:val="24"/>
          <w:szCs w:val="24"/>
        </w:rPr>
      </w:pPr>
    </w:p>
    <w:p w14:paraId="6071B70F" w14:textId="77777777" w:rsidR="00054C2C" w:rsidRPr="00461322" w:rsidRDefault="005E1F0A" w:rsidP="009848C2">
      <w:pPr>
        <w:pStyle w:val="NoSpacing"/>
      </w:pPr>
      <w:bookmarkStart w:id="6" w:name="_Toc194759124"/>
      <w:r w:rsidRPr="00461322">
        <w:t>Marking and g</w:t>
      </w:r>
      <w:r w:rsidR="00054C2C" w:rsidRPr="00461322">
        <w:t>rades</w:t>
      </w:r>
      <w:bookmarkEnd w:id="6"/>
    </w:p>
    <w:p w14:paraId="0588B629" w14:textId="77777777" w:rsidR="00054C2C" w:rsidRPr="00461322" w:rsidRDefault="00054C2C" w:rsidP="00054C2C">
      <w:pPr>
        <w:spacing w:line="0" w:lineRule="atLeast"/>
        <w:jc w:val="both"/>
        <w:rPr>
          <w:rFonts w:ascii="Gill Sans MT" w:eastAsia="Times New Roman" w:hAnsi="Gill Sans MT" w:cs="Calibri"/>
          <w:sz w:val="24"/>
          <w:szCs w:val="24"/>
        </w:rPr>
      </w:pPr>
    </w:p>
    <w:p w14:paraId="68C0F219" w14:textId="77777777" w:rsidR="00054C2C" w:rsidRPr="00461322" w:rsidRDefault="00054C2C" w:rsidP="00054C2C">
      <w:pPr>
        <w:spacing w:line="0" w:lineRule="atLeast"/>
        <w:jc w:val="both"/>
        <w:rPr>
          <w:rFonts w:ascii="Gill Sans MT" w:eastAsia="Times New Roman" w:hAnsi="Gill Sans MT" w:cs="Calibri"/>
          <w:sz w:val="24"/>
          <w:szCs w:val="24"/>
        </w:rPr>
      </w:pPr>
      <w:r w:rsidRPr="00461322">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461322" w:rsidRDefault="00054C2C" w:rsidP="00054C2C">
      <w:pPr>
        <w:spacing w:line="0" w:lineRule="atLeast"/>
        <w:jc w:val="both"/>
        <w:rPr>
          <w:rFonts w:ascii="Gill Sans MT" w:eastAsia="Times New Roman" w:hAnsi="Gill Sans MT" w:cs="Calibri"/>
          <w:sz w:val="24"/>
          <w:szCs w:val="24"/>
        </w:rPr>
      </w:pPr>
    </w:p>
    <w:p w14:paraId="296D8CB3" w14:textId="77777777" w:rsidR="00054C2C" w:rsidRPr="00461322" w:rsidRDefault="00054C2C" w:rsidP="00054C2C">
      <w:pPr>
        <w:spacing w:line="0" w:lineRule="atLeast"/>
        <w:jc w:val="both"/>
        <w:rPr>
          <w:rFonts w:ascii="Gill Sans MT" w:eastAsia="Times New Roman" w:hAnsi="Gill Sans MT" w:cs="Calibri"/>
          <w:sz w:val="24"/>
          <w:szCs w:val="24"/>
        </w:rPr>
      </w:pPr>
      <w:r w:rsidRPr="00461322">
        <w:rPr>
          <w:rFonts w:ascii="Gill Sans MT" w:eastAsia="Times New Roman" w:hAnsi="Gill Sans MT" w:cs="Calibri"/>
          <w:sz w:val="24"/>
          <w:szCs w:val="24"/>
        </w:rPr>
        <w:t>Unless stated elsewhere, Learners must answer all questions in this document.</w:t>
      </w:r>
    </w:p>
    <w:p w14:paraId="6ABB67E5" w14:textId="77777777" w:rsidR="00054C2C" w:rsidRPr="00461322"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461322" w14:paraId="7A947EB7" w14:textId="77777777" w:rsidTr="005959D2">
        <w:tc>
          <w:tcPr>
            <w:tcW w:w="4683" w:type="dxa"/>
            <w:shd w:val="clear" w:color="auto" w:fill="auto"/>
          </w:tcPr>
          <w:p w14:paraId="328DB73A" w14:textId="77777777" w:rsidR="00054C2C" w:rsidRPr="00461322"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461322">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7229810B" w:rsidR="00054C2C" w:rsidRPr="00461322" w:rsidRDefault="00612324" w:rsidP="00E86D8F">
                <w:pPr>
                  <w:rPr>
                    <w:rFonts w:ascii="Gill Sans MT" w:hAnsi="Gill Sans MT" w:cs="Calibri"/>
                    <w:sz w:val="24"/>
                    <w:szCs w:val="24"/>
                  </w:rPr>
                </w:pPr>
                <w:r w:rsidRPr="00461322">
                  <w:rPr>
                    <w:rFonts w:ascii="Gill Sans MT" w:hAnsi="Gill Sans MT" w:cs="Calibri"/>
                    <w:sz w:val="24"/>
                    <w:szCs w:val="24"/>
                  </w:rPr>
                  <w:t>An Introduction to Marketing</w:t>
                </w:r>
              </w:p>
            </w:sdtContent>
          </w:sdt>
        </w:tc>
      </w:tr>
      <w:tr w:rsidR="00054C2C" w:rsidRPr="00461322" w14:paraId="7275FA42" w14:textId="77777777" w:rsidTr="005959D2">
        <w:tc>
          <w:tcPr>
            <w:tcW w:w="4683" w:type="dxa"/>
            <w:shd w:val="clear" w:color="auto" w:fill="auto"/>
          </w:tcPr>
          <w:p w14:paraId="2DCE3396" w14:textId="77777777" w:rsidR="00054C2C" w:rsidRPr="00461322" w:rsidRDefault="00054C2C" w:rsidP="005959D2">
            <w:pPr>
              <w:pStyle w:val="TableParagraph"/>
              <w:spacing w:before="117" w:line="472" w:lineRule="auto"/>
              <w:ind w:left="110"/>
              <w:jc w:val="left"/>
              <w:rPr>
                <w:rFonts w:ascii="Gill Sans MT" w:hAnsi="Gill Sans MT"/>
                <w:b/>
                <w:sz w:val="24"/>
                <w:szCs w:val="24"/>
                <w:lang w:val="en-GB"/>
              </w:rPr>
            </w:pPr>
            <w:r w:rsidRPr="00461322">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4E2DB97B" w:rsidR="00054C2C" w:rsidRPr="00461322" w:rsidRDefault="00612324" w:rsidP="00E86D8F">
                <w:pPr>
                  <w:rPr>
                    <w:rFonts w:ascii="Gill Sans MT" w:hAnsi="Gill Sans MT" w:cs="Calibri"/>
                    <w:sz w:val="24"/>
                    <w:szCs w:val="24"/>
                  </w:rPr>
                </w:pPr>
                <w:r w:rsidRPr="00461322">
                  <w:rPr>
                    <w:rFonts w:ascii="Gill Sans MT" w:hAnsi="Gill Sans MT" w:cs="Calibri"/>
                    <w:sz w:val="24"/>
                    <w:szCs w:val="24"/>
                  </w:rPr>
                  <w:t>603/1102/2</w:t>
                </w:r>
              </w:p>
            </w:sdtContent>
          </w:sdt>
        </w:tc>
      </w:tr>
      <w:tr w:rsidR="00054C2C" w:rsidRPr="00461322" w14:paraId="6C1BAE0B" w14:textId="77777777" w:rsidTr="005959D2">
        <w:tc>
          <w:tcPr>
            <w:tcW w:w="4683" w:type="dxa"/>
            <w:shd w:val="clear" w:color="auto" w:fill="auto"/>
          </w:tcPr>
          <w:p w14:paraId="330EAFE3" w14:textId="77777777" w:rsidR="00054C2C" w:rsidRPr="00461322" w:rsidRDefault="00054C2C" w:rsidP="005959D2">
            <w:pPr>
              <w:rPr>
                <w:rFonts w:ascii="Gill Sans MT" w:hAnsi="Gill Sans MT" w:cs="Calibri"/>
                <w:b/>
                <w:sz w:val="24"/>
                <w:szCs w:val="24"/>
              </w:rPr>
            </w:pPr>
            <w:r w:rsidRPr="00461322">
              <w:rPr>
                <w:rFonts w:ascii="Gill Sans MT" w:hAnsi="Gill Sans MT" w:cs="Calibri"/>
                <w:b/>
                <w:sz w:val="24"/>
                <w:szCs w:val="24"/>
              </w:rPr>
              <w:t xml:space="preserve">  No</w:t>
            </w:r>
            <w:r w:rsidRPr="00461322">
              <w:rPr>
                <w:rFonts w:ascii="Gill Sans MT" w:hAnsi="Gill Sans MT" w:cs="Calibri"/>
                <w:b/>
                <w:spacing w:val="-1"/>
                <w:sz w:val="24"/>
                <w:szCs w:val="24"/>
              </w:rPr>
              <w:t xml:space="preserve"> </w:t>
            </w:r>
            <w:r w:rsidRPr="00461322">
              <w:rPr>
                <w:rFonts w:ascii="Gill Sans MT" w:hAnsi="Gill Sans MT" w:cs="Calibri"/>
                <w:b/>
                <w:sz w:val="24"/>
                <w:szCs w:val="24"/>
              </w:rPr>
              <w:t>of Credits</w:t>
            </w:r>
          </w:p>
        </w:tc>
        <w:tc>
          <w:tcPr>
            <w:tcW w:w="4399" w:type="dxa"/>
            <w:shd w:val="clear" w:color="auto" w:fill="auto"/>
          </w:tcPr>
          <w:p w14:paraId="557E5F52" w14:textId="261EE74C" w:rsidR="00054C2C" w:rsidRPr="00461322"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612324" w:rsidRPr="00461322">
                  <w:rPr>
                    <w:rFonts w:ascii="Gill Sans MT" w:hAnsi="Gill Sans MT" w:cs="Calibri"/>
                    <w:sz w:val="24"/>
                    <w:szCs w:val="24"/>
                  </w:rPr>
                  <w:t>10</w:t>
                </w:r>
              </w:sdtContent>
            </w:sdt>
          </w:p>
        </w:tc>
      </w:tr>
    </w:tbl>
    <w:p w14:paraId="7CF0D35A" w14:textId="77777777" w:rsidR="00054C2C" w:rsidRPr="00461322" w:rsidRDefault="00054C2C" w:rsidP="00054C2C">
      <w:pPr>
        <w:rPr>
          <w:rFonts w:ascii="Gill Sans MT" w:hAnsi="Gill Sans MT" w:cs="Calibri"/>
          <w:b/>
          <w:sz w:val="24"/>
          <w:szCs w:val="24"/>
        </w:rPr>
      </w:pPr>
    </w:p>
    <w:p w14:paraId="3DE93189" w14:textId="0A090289" w:rsidR="00461322" w:rsidRPr="00461322" w:rsidRDefault="00461322">
      <w:pPr>
        <w:rPr>
          <w:rFonts w:ascii="Gill Sans MT" w:hAnsi="Gill Sans MT" w:cs="Calibri"/>
          <w:b/>
          <w:sz w:val="24"/>
          <w:szCs w:val="24"/>
        </w:rPr>
      </w:pPr>
      <w:r w:rsidRPr="00461322">
        <w:rPr>
          <w:rFonts w:ascii="Gill Sans MT" w:hAnsi="Gill Sans MT" w:cs="Calibri"/>
          <w:b/>
          <w:sz w:val="24"/>
          <w:szCs w:val="24"/>
        </w:rPr>
        <w:br w:type="page"/>
      </w:r>
    </w:p>
    <w:p w14:paraId="16B3007D" w14:textId="77777777" w:rsidR="00054C2C" w:rsidRPr="00461322" w:rsidRDefault="00054C2C" w:rsidP="00054C2C">
      <w:pPr>
        <w:rPr>
          <w:rFonts w:ascii="Gill Sans MT" w:hAnsi="Gill Sans MT" w:cs="Calibri"/>
          <w:b/>
          <w:sz w:val="24"/>
          <w:szCs w:val="24"/>
        </w:rPr>
      </w:pPr>
    </w:p>
    <w:p w14:paraId="361E28C4" w14:textId="77777777" w:rsidR="00054C2C" w:rsidRPr="00461322" w:rsidRDefault="00054C2C" w:rsidP="009848C2">
      <w:pPr>
        <w:pStyle w:val="NoSpacing"/>
      </w:pPr>
      <w:bookmarkStart w:id="8" w:name="_Toc194759125"/>
      <w:r w:rsidRPr="00461322">
        <w:t>Learning Outcomes and Assessment Criteria</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717"/>
      </w:tblGrid>
      <w:tr w:rsidR="00461322" w:rsidRPr="00461322" w14:paraId="2DD956F6" w14:textId="77777777" w:rsidTr="00461322">
        <w:trPr>
          <w:trHeight w:val="926"/>
        </w:trPr>
        <w:tc>
          <w:tcPr>
            <w:tcW w:w="3298" w:type="dxa"/>
          </w:tcPr>
          <w:p w14:paraId="5DD18480" w14:textId="4C2875E1" w:rsidR="00461322" w:rsidRPr="00461322" w:rsidRDefault="00461322" w:rsidP="00461322">
            <w:pPr>
              <w:pStyle w:val="TableParagraph"/>
              <w:spacing w:before="1" w:line="273" w:lineRule="auto"/>
              <w:ind w:left="110" w:right="188"/>
              <w:jc w:val="left"/>
              <w:rPr>
                <w:rFonts w:ascii="Gill Sans MT" w:hAnsi="Gill Sans MT"/>
                <w:b/>
                <w:sz w:val="24"/>
                <w:szCs w:val="24"/>
                <w:lang w:val="en-GB"/>
              </w:rPr>
            </w:pPr>
            <w:r w:rsidRPr="00461322">
              <w:rPr>
                <w:rFonts w:ascii="Gill Sans MT" w:hAnsi="Gill Sans MT"/>
                <w:b/>
                <w:sz w:val="24"/>
                <w:szCs w:val="24"/>
                <w:lang w:val="en-GB"/>
              </w:rPr>
              <w:t>Learning</w:t>
            </w:r>
            <w:r w:rsidRPr="00461322">
              <w:rPr>
                <w:rFonts w:ascii="Gill Sans MT" w:hAnsi="Gill Sans MT"/>
                <w:b/>
                <w:spacing w:val="-13"/>
                <w:sz w:val="24"/>
                <w:szCs w:val="24"/>
                <w:lang w:val="en-GB"/>
              </w:rPr>
              <w:t xml:space="preserve"> </w:t>
            </w:r>
            <w:r w:rsidRPr="00461322">
              <w:rPr>
                <w:rFonts w:ascii="Gill Sans MT" w:hAnsi="Gill Sans MT"/>
                <w:b/>
                <w:sz w:val="24"/>
                <w:szCs w:val="24"/>
                <w:lang w:val="en-GB"/>
              </w:rPr>
              <w:t>Outcomes.</w:t>
            </w:r>
            <w:r w:rsidRPr="00461322">
              <w:rPr>
                <w:rFonts w:ascii="Gill Sans MT" w:hAnsi="Gill Sans MT"/>
                <w:b/>
                <w:spacing w:val="-12"/>
                <w:sz w:val="24"/>
                <w:szCs w:val="24"/>
                <w:lang w:val="en-GB"/>
              </w:rPr>
              <w:t xml:space="preserve"> </w:t>
            </w:r>
            <w:r w:rsidRPr="00461322">
              <w:rPr>
                <w:rFonts w:ascii="Gill Sans MT" w:hAnsi="Gill Sans MT"/>
                <w:b/>
                <w:sz w:val="24"/>
                <w:szCs w:val="24"/>
                <w:lang w:val="en-GB"/>
              </w:rPr>
              <w:t>To</w:t>
            </w:r>
            <w:r w:rsidRPr="00461322">
              <w:rPr>
                <w:rFonts w:ascii="Gill Sans MT" w:hAnsi="Gill Sans MT"/>
                <w:b/>
                <w:spacing w:val="-13"/>
                <w:sz w:val="24"/>
                <w:szCs w:val="24"/>
                <w:lang w:val="en-GB"/>
              </w:rPr>
              <w:t xml:space="preserve"> </w:t>
            </w:r>
            <w:r w:rsidRPr="00461322">
              <w:rPr>
                <w:rFonts w:ascii="Gill Sans MT" w:hAnsi="Gill Sans MT"/>
                <w:b/>
                <w:sz w:val="24"/>
                <w:szCs w:val="24"/>
                <w:lang w:val="en-GB"/>
              </w:rPr>
              <w:t>achieve this</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unit</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a</w:t>
            </w:r>
            <w:r w:rsidRPr="00461322">
              <w:rPr>
                <w:rFonts w:ascii="Gill Sans MT" w:hAnsi="Gill Sans MT"/>
                <w:b/>
                <w:spacing w:val="-3"/>
                <w:sz w:val="24"/>
                <w:szCs w:val="24"/>
                <w:lang w:val="en-GB"/>
              </w:rPr>
              <w:t xml:space="preserve"> </w:t>
            </w:r>
            <w:r w:rsidRPr="00461322">
              <w:rPr>
                <w:rFonts w:ascii="Gill Sans MT" w:hAnsi="Gill Sans MT"/>
                <w:b/>
                <w:sz w:val="24"/>
                <w:szCs w:val="24"/>
                <w:lang w:val="en-GB"/>
              </w:rPr>
              <w:t>learner</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must</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be</w:t>
            </w:r>
            <w:r w:rsidRPr="00461322">
              <w:rPr>
                <w:rFonts w:ascii="Gill Sans MT" w:hAnsi="Gill Sans MT"/>
                <w:b/>
                <w:spacing w:val="-3"/>
                <w:sz w:val="24"/>
                <w:szCs w:val="24"/>
                <w:lang w:val="en-GB"/>
              </w:rPr>
              <w:t xml:space="preserve"> </w:t>
            </w:r>
            <w:r w:rsidRPr="00461322">
              <w:rPr>
                <w:rFonts w:ascii="Gill Sans MT" w:hAnsi="Gill Sans MT"/>
                <w:b/>
                <w:spacing w:val="-4"/>
                <w:sz w:val="24"/>
                <w:szCs w:val="24"/>
                <w:lang w:val="en-GB"/>
              </w:rPr>
              <w:t>able</w:t>
            </w:r>
          </w:p>
          <w:p w14:paraId="7A142E7B" w14:textId="77777777" w:rsidR="00461322" w:rsidRPr="00461322" w:rsidRDefault="00461322" w:rsidP="00461322">
            <w:pPr>
              <w:pStyle w:val="TableParagraph"/>
              <w:spacing w:before="2"/>
              <w:ind w:left="110"/>
              <w:jc w:val="left"/>
              <w:rPr>
                <w:rFonts w:ascii="Gill Sans MT" w:hAnsi="Gill Sans MT"/>
                <w:b/>
                <w:sz w:val="24"/>
                <w:szCs w:val="24"/>
                <w:lang w:val="en-GB"/>
              </w:rPr>
            </w:pPr>
            <w:r w:rsidRPr="00461322">
              <w:rPr>
                <w:rFonts w:ascii="Gill Sans MT" w:hAnsi="Gill Sans MT"/>
                <w:b/>
                <w:spacing w:val="-5"/>
                <w:sz w:val="24"/>
                <w:szCs w:val="24"/>
                <w:lang w:val="en-GB"/>
              </w:rPr>
              <w:t>to:</w:t>
            </w:r>
          </w:p>
        </w:tc>
        <w:tc>
          <w:tcPr>
            <w:tcW w:w="5717" w:type="dxa"/>
          </w:tcPr>
          <w:p w14:paraId="73480AF5" w14:textId="77777777" w:rsidR="00461322" w:rsidRPr="00461322" w:rsidRDefault="00461322" w:rsidP="00461322">
            <w:pPr>
              <w:pStyle w:val="TableParagraph"/>
              <w:spacing w:before="1" w:line="273" w:lineRule="auto"/>
              <w:ind w:left="109" w:right="79"/>
              <w:jc w:val="left"/>
              <w:rPr>
                <w:rFonts w:ascii="Gill Sans MT" w:hAnsi="Gill Sans MT"/>
                <w:b/>
                <w:sz w:val="24"/>
                <w:szCs w:val="24"/>
                <w:lang w:val="en-GB"/>
              </w:rPr>
            </w:pPr>
            <w:r w:rsidRPr="00461322">
              <w:rPr>
                <w:rFonts w:ascii="Gill Sans MT" w:hAnsi="Gill Sans MT"/>
                <w:b/>
                <w:sz w:val="24"/>
                <w:szCs w:val="24"/>
                <w:lang w:val="en-GB"/>
              </w:rPr>
              <w:t>Assessment</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Criteria:</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Assessment</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of</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these</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outcomes demonstrates a learner can:</w:t>
            </w:r>
          </w:p>
        </w:tc>
      </w:tr>
      <w:tr w:rsidR="00461322" w:rsidRPr="00461322" w14:paraId="773D892C" w14:textId="77777777" w:rsidTr="00461322">
        <w:trPr>
          <w:trHeight w:val="1405"/>
        </w:trPr>
        <w:tc>
          <w:tcPr>
            <w:tcW w:w="3298" w:type="dxa"/>
          </w:tcPr>
          <w:p w14:paraId="05E9DBE2" w14:textId="77777777" w:rsidR="00461322" w:rsidRPr="00461322" w:rsidRDefault="00461322" w:rsidP="00461322">
            <w:pPr>
              <w:pStyle w:val="TableParagraph"/>
              <w:spacing w:line="273" w:lineRule="auto"/>
              <w:ind w:left="110"/>
              <w:jc w:val="left"/>
              <w:rPr>
                <w:rFonts w:ascii="Gill Sans MT" w:hAnsi="Gill Sans MT"/>
                <w:sz w:val="24"/>
                <w:szCs w:val="24"/>
                <w:lang w:val="en-GB"/>
              </w:rPr>
            </w:pPr>
            <w:r w:rsidRPr="00461322">
              <w:rPr>
                <w:rFonts w:ascii="Gill Sans MT" w:hAnsi="Gill Sans MT"/>
                <w:sz w:val="24"/>
                <w:szCs w:val="24"/>
                <w:lang w:val="en-GB"/>
              </w:rPr>
              <w:t>1: Know the importance of marketing</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in</w:t>
            </w:r>
            <w:r w:rsidRPr="00461322">
              <w:rPr>
                <w:rFonts w:ascii="Gill Sans MT" w:hAnsi="Gill Sans MT"/>
                <w:spacing w:val="-12"/>
                <w:sz w:val="24"/>
                <w:szCs w:val="24"/>
                <w:lang w:val="en-GB"/>
              </w:rPr>
              <w:t xml:space="preserve"> </w:t>
            </w:r>
            <w:r w:rsidRPr="00461322">
              <w:rPr>
                <w:rFonts w:ascii="Gill Sans MT" w:hAnsi="Gill Sans MT"/>
                <w:sz w:val="24"/>
                <w:szCs w:val="24"/>
                <w:lang w:val="en-GB"/>
              </w:rPr>
              <w:t>an</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organisation.</w:t>
            </w:r>
          </w:p>
        </w:tc>
        <w:tc>
          <w:tcPr>
            <w:tcW w:w="5717" w:type="dxa"/>
          </w:tcPr>
          <w:p w14:paraId="77A52FA3" w14:textId="77777777" w:rsidR="00461322" w:rsidRPr="00461322" w:rsidRDefault="00461322" w:rsidP="00461322">
            <w:pPr>
              <w:pStyle w:val="TableParagraph"/>
              <w:spacing w:line="273" w:lineRule="auto"/>
              <w:ind w:right="94"/>
              <w:jc w:val="left"/>
              <w:rPr>
                <w:rFonts w:ascii="Gill Sans MT" w:hAnsi="Gill Sans MT"/>
                <w:sz w:val="24"/>
                <w:szCs w:val="24"/>
                <w:lang w:val="en-GB"/>
              </w:rPr>
            </w:pPr>
            <w:r w:rsidRPr="00461322">
              <w:rPr>
                <w:rFonts w:ascii="Gill Sans MT" w:hAnsi="Gill Sans MT"/>
                <w:sz w:val="24"/>
                <w:szCs w:val="24"/>
                <w:lang w:val="en-GB"/>
              </w:rPr>
              <w:t>1.1 Describe and compare how two organisations use different</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types</w:t>
            </w:r>
            <w:r w:rsidRPr="00461322">
              <w:rPr>
                <w:rFonts w:ascii="Gill Sans MT" w:hAnsi="Gill Sans MT"/>
                <w:spacing w:val="-5"/>
                <w:sz w:val="24"/>
                <w:szCs w:val="24"/>
                <w:lang w:val="en-GB"/>
              </w:rPr>
              <w:t xml:space="preserve"> </w:t>
            </w:r>
            <w:r w:rsidRPr="00461322">
              <w:rPr>
                <w:rFonts w:ascii="Gill Sans MT" w:hAnsi="Gill Sans MT"/>
                <w:sz w:val="24"/>
                <w:szCs w:val="24"/>
                <w:lang w:val="en-GB"/>
              </w:rPr>
              <w:t>of</w:t>
            </w:r>
            <w:r w:rsidRPr="00461322">
              <w:rPr>
                <w:rFonts w:ascii="Gill Sans MT" w:hAnsi="Gill Sans MT"/>
                <w:spacing w:val="-5"/>
                <w:sz w:val="24"/>
                <w:szCs w:val="24"/>
                <w:lang w:val="en-GB"/>
              </w:rPr>
              <w:t xml:space="preserve"> </w:t>
            </w:r>
            <w:r w:rsidRPr="00461322">
              <w:rPr>
                <w:rFonts w:ascii="Gill Sans MT" w:hAnsi="Gill Sans MT"/>
                <w:sz w:val="24"/>
                <w:szCs w:val="24"/>
                <w:lang w:val="en-GB"/>
              </w:rPr>
              <w:t>marketing</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technique</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to</w:t>
            </w:r>
            <w:r w:rsidRPr="00461322">
              <w:rPr>
                <w:rFonts w:ascii="Gill Sans MT" w:hAnsi="Gill Sans MT"/>
                <w:spacing w:val="-5"/>
                <w:sz w:val="24"/>
                <w:szCs w:val="24"/>
                <w:lang w:val="en-GB"/>
              </w:rPr>
              <w:t xml:space="preserve"> </w:t>
            </w:r>
            <w:r w:rsidRPr="00461322">
              <w:rPr>
                <w:rFonts w:ascii="Gill Sans MT" w:hAnsi="Gill Sans MT"/>
                <w:sz w:val="24"/>
                <w:szCs w:val="24"/>
                <w:lang w:val="en-GB"/>
              </w:rPr>
              <w:t>achieve</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their</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target</w:t>
            </w:r>
          </w:p>
          <w:p w14:paraId="17216572" w14:textId="77777777" w:rsidR="00461322" w:rsidRPr="00461322" w:rsidRDefault="00461322" w:rsidP="00461322">
            <w:pPr>
              <w:pStyle w:val="TableParagraph"/>
              <w:spacing w:before="7"/>
              <w:jc w:val="left"/>
              <w:rPr>
                <w:rFonts w:ascii="Gill Sans MT" w:hAnsi="Gill Sans MT"/>
                <w:sz w:val="24"/>
                <w:szCs w:val="24"/>
                <w:lang w:val="en-GB"/>
              </w:rPr>
            </w:pPr>
            <w:r w:rsidRPr="00461322">
              <w:rPr>
                <w:rFonts w:ascii="Gill Sans MT" w:hAnsi="Gill Sans MT"/>
                <w:sz w:val="24"/>
                <w:szCs w:val="24"/>
                <w:lang w:val="en-GB"/>
              </w:rPr>
              <w:t>1.2 Describe</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the</w:t>
            </w:r>
            <w:r w:rsidRPr="00461322">
              <w:rPr>
                <w:rFonts w:ascii="Gill Sans MT" w:hAnsi="Gill Sans MT"/>
                <w:spacing w:val="-5"/>
                <w:sz w:val="24"/>
                <w:szCs w:val="24"/>
                <w:lang w:val="en-GB"/>
              </w:rPr>
              <w:t xml:space="preserve"> </w:t>
            </w:r>
            <w:r w:rsidRPr="00461322">
              <w:rPr>
                <w:rFonts w:ascii="Gill Sans MT" w:hAnsi="Gill Sans MT"/>
                <w:sz w:val="24"/>
                <w:szCs w:val="24"/>
                <w:lang w:val="en-GB"/>
              </w:rPr>
              <w:t>limitations</w:t>
            </w:r>
            <w:r w:rsidRPr="00461322">
              <w:rPr>
                <w:rFonts w:ascii="Gill Sans MT" w:hAnsi="Gill Sans MT"/>
                <w:spacing w:val="-5"/>
                <w:sz w:val="24"/>
                <w:szCs w:val="24"/>
                <w:lang w:val="en-GB"/>
              </w:rPr>
              <w:t xml:space="preserve"> </w:t>
            </w:r>
            <w:r w:rsidRPr="00461322">
              <w:rPr>
                <w:rFonts w:ascii="Gill Sans MT" w:hAnsi="Gill Sans MT"/>
                <w:sz w:val="24"/>
                <w:szCs w:val="24"/>
                <w:lang w:val="en-GB"/>
              </w:rPr>
              <w:t>of</w:t>
            </w:r>
            <w:r w:rsidRPr="00461322">
              <w:rPr>
                <w:rFonts w:ascii="Gill Sans MT" w:hAnsi="Gill Sans MT"/>
                <w:spacing w:val="-5"/>
                <w:sz w:val="24"/>
                <w:szCs w:val="24"/>
                <w:lang w:val="en-GB"/>
              </w:rPr>
              <w:t xml:space="preserve"> </w:t>
            </w:r>
            <w:r w:rsidRPr="00461322">
              <w:rPr>
                <w:rFonts w:ascii="Gill Sans MT" w:hAnsi="Gill Sans MT"/>
                <w:spacing w:val="-2"/>
                <w:sz w:val="24"/>
                <w:szCs w:val="24"/>
                <w:lang w:val="en-GB"/>
              </w:rPr>
              <w:t>marketing.</w:t>
            </w:r>
          </w:p>
        </w:tc>
      </w:tr>
      <w:tr w:rsidR="00461322" w:rsidRPr="00461322" w14:paraId="795C6628" w14:textId="77777777" w:rsidTr="00461322">
        <w:trPr>
          <w:trHeight w:val="1545"/>
        </w:trPr>
        <w:tc>
          <w:tcPr>
            <w:tcW w:w="3298" w:type="dxa"/>
          </w:tcPr>
          <w:p w14:paraId="0EC4571F" w14:textId="77777777" w:rsidR="00461322" w:rsidRPr="00461322" w:rsidRDefault="00461322" w:rsidP="00461322">
            <w:pPr>
              <w:pStyle w:val="TableParagraph"/>
              <w:spacing w:before="1" w:line="273" w:lineRule="auto"/>
              <w:ind w:left="110"/>
              <w:jc w:val="left"/>
              <w:rPr>
                <w:rFonts w:ascii="Gill Sans MT" w:hAnsi="Gill Sans MT"/>
                <w:sz w:val="24"/>
                <w:szCs w:val="24"/>
                <w:lang w:val="en-GB"/>
              </w:rPr>
            </w:pPr>
            <w:r w:rsidRPr="00461322">
              <w:rPr>
                <w:rFonts w:ascii="Gill Sans MT" w:hAnsi="Gill Sans MT"/>
                <w:sz w:val="24"/>
                <w:szCs w:val="24"/>
                <w:lang w:val="en-GB"/>
              </w:rPr>
              <w:t>2:</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Understand</w:t>
            </w:r>
            <w:r w:rsidRPr="00461322">
              <w:rPr>
                <w:rFonts w:ascii="Gill Sans MT" w:hAnsi="Gill Sans MT"/>
                <w:spacing w:val="-12"/>
                <w:sz w:val="24"/>
                <w:szCs w:val="24"/>
                <w:lang w:val="en-GB"/>
              </w:rPr>
              <w:t xml:space="preserve"> </w:t>
            </w:r>
            <w:r w:rsidRPr="00461322">
              <w:rPr>
                <w:rFonts w:ascii="Gill Sans MT" w:hAnsi="Gill Sans MT"/>
                <w:sz w:val="24"/>
                <w:szCs w:val="24"/>
                <w:lang w:val="en-GB"/>
              </w:rPr>
              <w:t>marketing</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research and planning.</w:t>
            </w:r>
          </w:p>
        </w:tc>
        <w:tc>
          <w:tcPr>
            <w:tcW w:w="5717" w:type="dxa"/>
          </w:tcPr>
          <w:p w14:paraId="1D4EF6BD" w14:textId="77777777" w:rsidR="00461322" w:rsidRPr="00461322" w:rsidRDefault="00461322" w:rsidP="00461322">
            <w:pPr>
              <w:pStyle w:val="TableParagraph"/>
              <w:spacing w:before="1" w:line="273" w:lineRule="auto"/>
              <w:ind w:right="644"/>
              <w:jc w:val="left"/>
              <w:rPr>
                <w:rFonts w:ascii="Gill Sans MT" w:hAnsi="Gill Sans MT"/>
                <w:sz w:val="24"/>
                <w:szCs w:val="24"/>
                <w:lang w:val="en-GB"/>
              </w:rPr>
            </w:pPr>
            <w:r w:rsidRPr="00461322">
              <w:rPr>
                <w:rFonts w:ascii="Gill Sans MT" w:hAnsi="Gill Sans MT"/>
                <w:sz w:val="24"/>
                <w:szCs w:val="24"/>
                <w:lang w:val="en-GB"/>
              </w:rPr>
              <w:t>2.1 Identify</w:t>
            </w:r>
            <w:r w:rsidRPr="00461322">
              <w:rPr>
                <w:rFonts w:ascii="Gill Sans MT" w:hAnsi="Gill Sans MT"/>
                <w:spacing w:val="-5"/>
                <w:sz w:val="24"/>
                <w:szCs w:val="24"/>
                <w:lang w:val="en-GB"/>
              </w:rPr>
              <w:t xml:space="preserve"> </w:t>
            </w:r>
            <w:r w:rsidRPr="00461322">
              <w:rPr>
                <w:rFonts w:ascii="Gill Sans MT" w:hAnsi="Gill Sans MT"/>
                <w:sz w:val="24"/>
                <w:szCs w:val="24"/>
                <w:lang w:val="en-GB"/>
              </w:rPr>
              <w:t>how</w:t>
            </w:r>
            <w:r w:rsidRPr="00461322">
              <w:rPr>
                <w:rFonts w:ascii="Gill Sans MT" w:hAnsi="Gill Sans MT"/>
                <w:spacing w:val="-5"/>
                <w:sz w:val="24"/>
                <w:szCs w:val="24"/>
                <w:lang w:val="en-GB"/>
              </w:rPr>
              <w:t xml:space="preserve"> </w:t>
            </w:r>
            <w:r w:rsidRPr="00461322">
              <w:rPr>
                <w:rFonts w:ascii="Gill Sans MT" w:hAnsi="Gill Sans MT"/>
                <w:sz w:val="24"/>
                <w:szCs w:val="24"/>
                <w:lang w:val="en-GB"/>
              </w:rPr>
              <w:t>a</w:t>
            </w:r>
            <w:r w:rsidRPr="00461322">
              <w:rPr>
                <w:rFonts w:ascii="Gill Sans MT" w:hAnsi="Gill Sans MT"/>
                <w:spacing w:val="-5"/>
                <w:sz w:val="24"/>
                <w:szCs w:val="24"/>
                <w:lang w:val="en-GB"/>
              </w:rPr>
              <w:t xml:space="preserve"> </w:t>
            </w:r>
            <w:r w:rsidRPr="00461322">
              <w:rPr>
                <w:rFonts w:ascii="Gill Sans MT" w:hAnsi="Gill Sans MT"/>
                <w:sz w:val="24"/>
                <w:szCs w:val="24"/>
                <w:lang w:val="en-GB"/>
              </w:rPr>
              <w:t>selected</w:t>
            </w:r>
            <w:r w:rsidRPr="00461322">
              <w:rPr>
                <w:rFonts w:ascii="Gill Sans MT" w:hAnsi="Gill Sans MT"/>
                <w:spacing w:val="-5"/>
                <w:sz w:val="24"/>
                <w:szCs w:val="24"/>
                <w:lang w:val="en-GB"/>
              </w:rPr>
              <w:t xml:space="preserve"> </w:t>
            </w:r>
            <w:r w:rsidRPr="00461322">
              <w:rPr>
                <w:rFonts w:ascii="Gill Sans MT" w:hAnsi="Gill Sans MT"/>
                <w:sz w:val="24"/>
                <w:szCs w:val="24"/>
                <w:lang w:val="en-GB"/>
              </w:rPr>
              <w:t>organisation</w:t>
            </w:r>
            <w:r w:rsidRPr="00461322">
              <w:rPr>
                <w:rFonts w:ascii="Gill Sans MT" w:hAnsi="Gill Sans MT"/>
                <w:spacing w:val="-5"/>
                <w:sz w:val="24"/>
                <w:szCs w:val="24"/>
                <w:lang w:val="en-GB"/>
              </w:rPr>
              <w:t xml:space="preserve"> </w:t>
            </w:r>
            <w:r w:rsidRPr="00461322">
              <w:rPr>
                <w:rFonts w:ascii="Gill Sans MT" w:hAnsi="Gill Sans MT"/>
                <w:sz w:val="24"/>
                <w:szCs w:val="24"/>
                <w:lang w:val="en-GB"/>
              </w:rPr>
              <w:t>uses</w:t>
            </w:r>
            <w:r w:rsidRPr="00461322">
              <w:rPr>
                <w:rFonts w:ascii="Gill Sans MT" w:hAnsi="Gill Sans MT"/>
                <w:spacing w:val="-5"/>
                <w:sz w:val="24"/>
                <w:szCs w:val="24"/>
                <w:lang w:val="en-GB"/>
              </w:rPr>
              <w:t xml:space="preserve"> </w:t>
            </w:r>
            <w:r w:rsidRPr="00461322">
              <w:rPr>
                <w:rFonts w:ascii="Gill Sans MT" w:hAnsi="Gill Sans MT"/>
                <w:sz w:val="24"/>
                <w:szCs w:val="24"/>
                <w:lang w:val="en-GB"/>
              </w:rPr>
              <w:t>marketing research to develop a marketing plan.</w:t>
            </w:r>
          </w:p>
        </w:tc>
      </w:tr>
      <w:tr w:rsidR="00461322" w:rsidRPr="00461322" w14:paraId="691EDDA0" w14:textId="77777777" w:rsidTr="00461322">
        <w:trPr>
          <w:trHeight w:val="1233"/>
        </w:trPr>
        <w:tc>
          <w:tcPr>
            <w:tcW w:w="3298" w:type="dxa"/>
          </w:tcPr>
          <w:p w14:paraId="68C800E5" w14:textId="77777777" w:rsidR="00461322" w:rsidRPr="00461322" w:rsidRDefault="00461322" w:rsidP="00461322">
            <w:pPr>
              <w:pStyle w:val="TableParagraph"/>
              <w:spacing w:line="278" w:lineRule="auto"/>
              <w:ind w:left="110"/>
              <w:jc w:val="left"/>
              <w:rPr>
                <w:rFonts w:ascii="Gill Sans MT" w:hAnsi="Gill Sans MT"/>
                <w:sz w:val="24"/>
                <w:szCs w:val="24"/>
                <w:lang w:val="en-GB"/>
              </w:rPr>
            </w:pPr>
            <w:r w:rsidRPr="00461322">
              <w:rPr>
                <w:rFonts w:ascii="Gill Sans MT" w:hAnsi="Gill Sans MT"/>
                <w:sz w:val="24"/>
                <w:szCs w:val="24"/>
                <w:lang w:val="en-GB"/>
              </w:rPr>
              <w:t>3: Understand how and why customer</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groups</w:t>
            </w:r>
            <w:r w:rsidRPr="00461322">
              <w:rPr>
                <w:rFonts w:ascii="Gill Sans MT" w:hAnsi="Gill Sans MT"/>
                <w:spacing w:val="-12"/>
                <w:sz w:val="24"/>
                <w:szCs w:val="24"/>
                <w:lang w:val="en-GB"/>
              </w:rPr>
              <w:t xml:space="preserve"> </w:t>
            </w:r>
            <w:r w:rsidRPr="00461322">
              <w:rPr>
                <w:rFonts w:ascii="Gill Sans MT" w:hAnsi="Gill Sans MT"/>
                <w:sz w:val="24"/>
                <w:szCs w:val="24"/>
                <w:lang w:val="en-GB"/>
              </w:rPr>
              <w:t>are</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targeted</w:t>
            </w:r>
          </w:p>
        </w:tc>
        <w:tc>
          <w:tcPr>
            <w:tcW w:w="5717" w:type="dxa"/>
          </w:tcPr>
          <w:p w14:paraId="5BD72E7A" w14:textId="77777777" w:rsidR="00461322" w:rsidRPr="00461322" w:rsidRDefault="00461322" w:rsidP="00461322">
            <w:pPr>
              <w:pStyle w:val="TableParagraph"/>
              <w:spacing w:line="278" w:lineRule="auto"/>
              <w:ind w:right="495"/>
              <w:jc w:val="left"/>
              <w:rPr>
                <w:rFonts w:ascii="Gill Sans MT" w:hAnsi="Gill Sans MT"/>
                <w:sz w:val="24"/>
                <w:szCs w:val="24"/>
                <w:lang w:val="en-GB"/>
              </w:rPr>
            </w:pPr>
            <w:r w:rsidRPr="00461322">
              <w:rPr>
                <w:rFonts w:ascii="Gill Sans MT" w:hAnsi="Gill Sans MT"/>
                <w:sz w:val="24"/>
                <w:szCs w:val="24"/>
                <w:lang w:val="en-GB"/>
              </w:rPr>
              <w:t>3.1 Describe</w:t>
            </w:r>
            <w:r w:rsidRPr="00461322">
              <w:rPr>
                <w:rFonts w:ascii="Gill Sans MT" w:hAnsi="Gill Sans MT"/>
                <w:spacing w:val="-5"/>
                <w:sz w:val="24"/>
                <w:szCs w:val="24"/>
                <w:lang w:val="en-GB"/>
              </w:rPr>
              <w:t xml:space="preserve"> </w:t>
            </w:r>
            <w:r w:rsidRPr="00461322">
              <w:rPr>
                <w:rFonts w:ascii="Gill Sans MT" w:hAnsi="Gill Sans MT"/>
                <w:sz w:val="24"/>
                <w:szCs w:val="24"/>
                <w:lang w:val="en-GB"/>
              </w:rPr>
              <w:t>how</w:t>
            </w:r>
            <w:r w:rsidRPr="00461322">
              <w:rPr>
                <w:rFonts w:ascii="Gill Sans MT" w:hAnsi="Gill Sans MT"/>
                <w:spacing w:val="-5"/>
                <w:sz w:val="24"/>
                <w:szCs w:val="24"/>
                <w:lang w:val="en-GB"/>
              </w:rPr>
              <w:t xml:space="preserve"> </w:t>
            </w:r>
            <w:r w:rsidRPr="00461322">
              <w:rPr>
                <w:rFonts w:ascii="Gill Sans MT" w:hAnsi="Gill Sans MT"/>
                <w:sz w:val="24"/>
                <w:szCs w:val="24"/>
                <w:lang w:val="en-GB"/>
              </w:rPr>
              <w:t>and</w:t>
            </w:r>
            <w:r w:rsidRPr="00461322">
              <w:rPr>
                <w:rFonts w:ascii="Gill Sans MT" w:hAnsi="Gill Sans MT"/>
                <w:spacing w:val="-5"/>
                <w:sz w:val="24"/>
                <w:szCs w:val="24"/>
                <w:lang w:val="en-GB"/>
              </w:rPr>
              <w:t xml:space="preserve"> </w:t>
            </w:r>
            <w:r w:rsidRPr="00461322">
              <w:rPr>
                <w:rFonts w:ascii="Gill Sans MT" w:hAnsi="Gill Sans MT"/>
                <w:sz w:val="24"/>
                <w:szCs w:val="24"/>
                <w:lang w:val="en-GB"/>
              </w:rPr>
              <w:t>why</w:t>
            </w:r>
            <w:r w:rsidRPr="00461322">
              <w:rPr>
                <w:rFonts w:ascii="Gill Sans MT" w:hAnsi="Gill Sans MT"/>
                <w:spacing w:val="-5"/>
                <w:sz w:val="24"/>
                <w:szCs w:val="24"/>
                <w:lang w:val="en-GB"/>
              </w:rPr>
              <w:t xml:space="preserve"> </w:t>
            </w:r>
            <w:r w:rsidR="00307F64">
              <w:rPr>
                <w:rFonts w:ascii="Gill Sans MT" w:hAnsi="Gill Sans MT"/>
                <w:spacing w:val="-5"/>
                <w:sz w:val="24"/>
                <w:szCs w:val="24"/>
                <w:lang w:val="en-GB"/>
              </w:rPr>
              <w:t xml:space="preserve">the </w:t>
            </w:r>
            <w:r w:rsidRPr="00461322">
              <w:rPr>
                <w:rFonts w:ascii="Gill Sans MT" w:hAnsi="Gill Sans MT"/>
                <w:sz w:val="24"/>
                <w:szCs w:val="24"/>
                <w:lang w:val="en-GB"/>
              </w:rPr>
              <w:t>selected</w:t>
            </w:r>
            <w:r w:rsidRPr="00461322">
              <w:rPr>
                <w:rFonts w:ascii="Gill Sans MT" w:hAnsi="Gill Sans MT"/>
                <w:spacing w:val="-5"/>
                <w:sz w:val="24"/>
                <w:szCs w:val="24"/>
                <w:lang w:val="en-GB"/>
              </w:rPr>
              <w:t xml:space="preserve"> </w:t>
            </w:r>
            <w:r w:rsidRPr="00461322">
              <w:rPr>
                <w:rFonts w:ascii="Gill Sans MT" w:hAnsi="Gill Sans MT"/>
                <w:sz w:val="24"/>
                <w:szCs w:val="24"/>
                <w:lang w:val="en-GB"/>
              </w:rPr>
              <w:t>organisation</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targets their group of customers.</w:t>
            </w:r>
          </w:p>
        </w:tc>
      </w:tr>
      <w:tr w:rsidR="00461322" w:rsidRPr="00461322" w14:paraId="03355B35" w14:textId="77777777" w:rsidTr="00461322">
        <w:trPr>
          <w:trHeight w:val="1545"/>
        </w:trPr>
        <w:tc>
          <w:tcPr>
            <w:tcW w:w="3298" w:type="dxa"/>
          </w:tcPr>
          <w:p w14:paraId="60294520" w14:textId="77777777" w:rsidR="00461322" w:rsidRPr="00461322" w:rsidRDefault="00461322" w:rsidP="00461322">
            <w:pPr>
              <w:pStyle w:val="TableParagraph"/>
              <w:spacing w:before="1" w:line="273" w:lineRule="auto"/>
              <w:ind w:left="110"/>
              <w:jc w:val="left"/>
              <w:rPr>
                <w:rFonts w:ascii="Gill Sans MT" w:hAnsi="Gill Sans MT"/>
                <w:sz w:val="24"/>
                <w:szCs w:val="24"/>
                <w:lang w:val="en-GB"/>
              </w:rPr>
            </w:pPr>
            <w:r w:rsidRPr="00461322">
              <w:rPr>
                <w:rFonts w:ascii="Gill Sans MT" w:hAnsi="Gill Sans MT"/>
                <w:sz w:val="24"/>
                <w:szCs w:val="24"/>
                <w:lang w:val="en-GB"/>
              </w:rPr>
              <w:t>4:</w:t>
            </w:r>
            <w:r w:rsidRPr="00461322">
              <w:rPr>
                <w:rFonts w:ascii="Gill Sans MT" w:hAnsi="Gill Sans MT"/>
                <w:spacing w:val="-7"/>
                <w:sz w:val="24"/>
                <w:szCs w:val="24"/>
                <w:lang w:val="en-GB"/>
              </w:rPr>
              <w:t xml:space="preserve"> </w:t>
            </w:r>
            <w:r w:rsidRPr="00461322">
              <w:rPr>
                <w:rFonts w:ascii="Gill Sans MT" w:hAnsi="Gill Sans MT"/>
                <w:sz w:val="24"/>
                <w:szCs w:val="24"/>
                <w:lang w:val="en-GB"/>
              </w:rPr>
              <w:t>Be</w:t>
            </w:r>
            <w:r w:rsidRPr="00461322">
              <w:rPr>
                <w:rFonts w:ascii="Gill Sans MT" w:hAnsi="Gill Sans MT"/>
                <w:spacing w:val="-7"/>
                <w:sz w:val="24"/>
                <w:szCs w:val="24"/>
                <w:lang w:val="en-GB"/>
              </w:rPr>
              <w:t xml:space="preserve"> </w:t>
            </w:r>
            <w:r w:rsidRPr="00461322">
              <w:rPr>
                <w:rFonts w:ascii="Gill Sans MT" w:hAnsi="Gill Sans MT"/>
                <w:sz w:val="24"/>
                <w:szCs w:val="24"/>
                <w:lang w:val="en-GB"/>
              </w:rPr>
              <w:t>able</w:t>
            </w:r>
            <w:r w:rsidRPr="00461322">
              <w:rPr>
                <w:rFonts w:ascii="Gill Sans MT" w:hAnsi="Gill Sans MT"/>
                <w:spacing w:val="-7"/>
                <w:sz w:val="24"/>
                <w:szCs w:val="24"/>
                <w:lang w:val="en-GB"/>
              </w:rPr>
              <w:t xml:space="preserve"> </w:t>
            </w:r>
            <w:r w:rsidRPr="00461322">
              <w:rPr>
                <w:rFonts w:ascii="Gill Sans MT" w:hAnsi="Gill Sans MT"/>
                <w:sz w:val="24"/>
                <w:szCs w:val="24"/>
                <w:lang w:val="en-GB"/>
              </w:rPr>
              <w:t>to</w:t>
            </w:r>
            <w:r w:rsidRPr="00461322">
              <w:rPr>
                <w:rFonts w:ascii="Gill Sans MT" w:hAnsi="Gill Sans MT"/>
                <w:spacing w:val="-7"/>
                <w:sz w:val="24"/>
                <w:szCs w:val="24"/>
                <w:lang w:val="en-GB"/>
              </w:rPr>
              <w:t xml:space="preserve"> </w:t>
            </w:r>
            <w:r w:rsidRPr="00461322">
              <w:rPr>
                <w:rFonts w:ascii="Gill Sans MT" w:hAnsi="Gill Sans MT"/>
                <w:sz w:val="24"/>
                <w:szCs w:val="24"/>
                <w:lang w:val="en-GB"/>
              </w:rPr>
              <w:t>develop</w:t>
            </w:r>
            <w:r w:rsidRPr="00461322">
              <w:rPr>
                <w:rFonts w:ascii="Gill Sans MT" w:hAnsi="Gill Sans MT"/>
                <w:spacing w:val="-7"/>
                <w:sz w:val="24"/>
                <w:szCs w:val="24"/>
                <w:lang w:val="en-GB"/>
              </w:rPr>
              <w:t xml:space="preserve"> </w:t>
            </w:r>
            <w:r w:rsidRPr="00461322">
              <w:rPr>
                <w:rFonts w:ascii="Gill Sans MT" w:hAnsi="Gill Sans MT"/>
                <w:sz w:val="24"/>
                <w:szCs w:val="24"/>
                <w:lang w:val="en-GB"/>
              </w:rPr>
              <w:t>a</w:t>
            </w:r>
            <w:r w:rsidRPr="00461322">
              <w:rPr>
                <w:rFonts w:ascii="Gill Sans MT" w:hAnsi="Gill Sans MT"/>
                <w:spacing w:val="-7"/>
                <w:sz w:val="24"/>
                <w:szCs w:val="24"/>
                <w:lang w:val="en-GB"/>
              </w:rPr>
              <w:t xml:space="preserve"> </w:t>
            </w:r>
            <w:r w:rsidRPr="00461322">
              <w:rPr>
                <w:rFonts w:ascii="Gill Sans MT" w:hAnsi="Gill Sans MT"/>
                <w:sz w:val="24"/>
                <w:szCs w:val="24"/>
                <w:lang w:val="en-GB"/>
              </w:rPr>
              <w:t>coherent marketing mix.</w:t>
            </w:r>
          </w:p>
        </w:tc>
        <w:tc>
          <w:tcPr>
            <w:tcW w:w="5717" w:type="dxa"/>
          </w:tcPr>
          <w:p w14:paraId="2A4DBC16" w14:textId="77777777" w:rsidR="00461322" w:rsidRPr="00461322" w:rsidRDefault="00461322" w:rsidP="00461322">
            <w:pPr>
              <w:pStyle w:val="TableParagraph"/>
              <w:tabs>
                <w:tab w:val="left" w:pos="435"/>
              </w:tabs>
              <w:spacing w:before="1" w:line="273" w:lineRule="auto"/>
              <w:ind w:right="929"/>
              <w:jc w:val="left"/>
              <w:rPr>
                <w:rFonts w:ascii="Gill Sans MT" w:hAnsi="Gill Sans MT"/>
                <w:sz w:val="24"/>
                <w:szCs w:val="24"/>
                <w:lang w:val="en-GB"/>
              </w:rPr>
            </w:pPr>
            <w:r w:rsidRPr="00461322">
              <w:rPr>
                <w:rFonts w:ascii="Gill Sans MT" w:hAnsi="Gill Sans MT"/>
                <w:sz w:val="24"/>
                <w:szCs w:val="24"/>
                <w:lang w:val="en-GB"/>
              </w:rPr>
              <w:t>4.1 Describe</w:t>
            </w:r>
            <w:r w:rsidRPr="00461322">
              <w:rPr>
                <w:rFonts w:ascii="Gill Sans MT" w:hAnsi="Gill Sans MT"/>
                <w:spacing w:val="-6"/>
                <w:sz w:val="24"/>
                <w:szCs w:val="24"/>
                <w:lang w:val="en-GB"/>
              </w:rPr>
              <w:t xml:space="preserve"> </w:t>
            </w:r>
            <w:r w:rsidRPr="00461322">
              <w:rPr>
                <w:rFonts w:ascii="Gill Sans MT" w:hAnsi="Gill Sans MT"/>
                <w:sz w:val="24"/>
                <w:szCs w:val="24"/>
                <w:lang w:val="en-GB"/>
              </w:rPr>
              <w:t>how</w:t>
            </w:r>
            <w:r w:rsidRPr="00461322">
              <w:rPr>
                <w:rFonts w:ascii="Gill Sans MT" w:hAnsi="Gill Sans MT"/>
                <w:spacing w:val="-6"/>
                <w:sz w:val="24"/>
                <w:szCs w:val="24"/>
                <w:lang w:val="en-GB"/>
              </w:rPr>
              <w:t xml:space="preserve"> </w:t>
            </w:r>
            <w:r w:rsidRPr="00461322">
              <w:rPr>
                <w:rFonts w:ascii="Gill Sans MT" w:hAnsi="Gill Sans MT"/>
                <w:sz w:val="24"/>
                <w:szCs w:val="24"/>
                <w:lang w:val="en-GB"/>
              </w:rPr>
              <w:t>a</w:t>
            </w:r>
            <w:r w:rsidRPr="00461322">
              <w:rPr>
                <w:rFonts w:ascii="Gill Sans MT" w:hAnsi="Gill Sans MT"/>
                <w:spacing w:val="-6"/>
                <w:sz w:val="24"/>
                <w:szCs w:val="24"/>
                <w:lang w:val="en-GB"/>
              </w:rPr>
              <w:t xml:space="preserve"> </w:t>
            </w:r>
            <w:r w:rsidRPr="00461322">
              <w:rPr>
                <w:rFonts w:ascii="Gill Sans MT" w:hAnsi="Gill Sans MT"/>
                <w:sz w:val="24"/>
                <w:szCs w:val="24"/>
                <w:lang w:val="en-GB"/>
              </w:rPr>
              <w:t>selected</w:t>
            </w:r>
            <w:r w:rsidRPr="00461322">
              <w:rPr>
                <w:rFonts w:ascii="Gill Sans MT" w:hAnsi="Gill Sans MT"/>
                <w:spacing w:val="-6"/>
                <w:sz w:val="24"/>
                <w:szCs w:val="24"/>
                <w:lang w:val="en-GB"/>
              </w:rPr>
              <w:t xml:space="preserve"> </w:t>
            </w:r>
            <w:r w:rsidRPr="00461322">
              <w:rPr>
                <w:rFonts w:ascii="Gill Sans MT" w:hAnsi="Gill Sans MT"/>
                <w:sz w:val="24"/>
                <w:szCs w:val="24"/>
                <w:lang w:val="en-GB"/>
              </w:rPr>
              <w:t>organisation</w:t>
            </w:r>
            <w:r w:rsidRPr="00461322">
              <w:rPr>
                <w:rFonts w:ascii="Gill Sans MT" w:hAnsi="Gill Sans MT"/>
                <w:spacing w:val="-6"/>
                <w:sz w:val="24"/>
                <w:szCs w:val="24"/>
                <w:lang w:val="en-GB"/>
              </w:rPr>
              <w:t xml:space="preserve"> </w:t>
            </w:r>
            <w:r w:rsidRPr="00461322">
              <w:rPr>
                <w:rFonts w:ascii="Gill Sans MT" w:hAnsi="Gill Sans MT"/>
                <w:sz w:val="24"/>
                <w:szCs w:val="24"/>
                <w:lang w:val="en-GB"/>
              </w:rPr>
              <w:t>develops</w:t>
            </w:r>
            <w:r w:rsidRPr="00461322">
              <w:rPr>
                <w:rFonts w:ascii="Gill Sans MT" w:hAnsi="Gill Sans MT"/>
                <w:spacing w:val="-6"/>
                <w:sz w:val="24"/>
                <w:szCs w:val="24"/>
                <w:lang w:val="en-GB"/>
              </w:rPr>
              <w:t xml:space="preserve"> </w:t>
            </w:r>
            <w:r w:rsidRPr="00461322">
              <w:rPr>
                <w:rFonts w:ascii="Gill Sans MT" w:hAnsi="Gill Sans MT"/>
                <w:sz w:val="24"/>
                <w:szCs w:val="24"/>
                <w:lang w:val="en-GB"/>
              </w:rPr>
              <w:t>a coherent marketing mix for a new product</w:t>
            </w:r>
          </w:p>
        </w:tc>
      </w:tr>
    </w:tbl>
    <w:p w14:paraId="30F8B11C" w14:textId="77777777" w:rsidR="009848C2" w:rsidRPr="00461322" w:rsidRDefault="009848C2">
      <w:pPr>
        <w:rPr>
          <w:rFonts w:ascii="Gill Sans MT" w:eastAsia="Times New Roman" w:hAnsi="Gill Sans MT" w:cs="Calibri"/>
          <w:sz w:val="24"/>
          <w:szCs w:val="24"/>
        </w:rPr>
      </w:pPr>
      <w:r w:rsidRPr="00461322">
        <w:rPr>
          <w:rFonts w:ascii="Gill Sans MT" w:eastAsia="Times New Roman" w:hAnsi="Gill Sans MT" w:cs="Calibri"/>
          <w:sz w:val="24"/>
          <w:szCs w:val="24"/>
        </w:rPr>
        <w:br w:type="page"/>
      </w:r>
    </w:p>
    <w:p w14:paraId="49D51B49" w14:textId="77777777" w:rsidR="008A4B8C" w:rsidRPr="00461322" w:rsidRDefault="008A4B8C" w:rsidP="00054C2C">
      <w:pPr>
        <w:spacing w:line="0" w:lineRule="atLeast"/>
        <w:jc w:val="both"/>
        <w:rPr>
          <w:rFonts w:ascii="Gill Sans MT" w:eastAsia="Times New Roman" w:hAnsi="Gill Sans MT" w:cs="Calibri"/>
          <w:sz w:val="24"/>
          <w:szCs w:val="24"/>
        </w:rPr>
      </w:pPr>
    </w:p>
    <w:p w14:paraId="0F8491DE" w14:textId="77777777" w:rsidR="00054C2C" w:rsidRPr="00461322" w:rsidRDefault="00054C2C" w:rsidP="009848C2">
      <w:pPr>
        <w:pStyle w:val="NoSpacing"/>
      </w:pPr>
      <w:bookmarkStart w:id="9" w:name="page2"/>
      <w:bookmarkStart w:id="10" w:name="page3"/>
      <w:bookmarkStart w:id="11" w:name="_Toc194759126"/>
      <w:bookmarkEnd w:id="9"/>
      <w:bookmarkEnd w:id="10"/>
      <w:r w:rsidRPr="00461322">
        <w:t>Referencing and Professionalism</w:t>
      </w:r>
      <w:bookmarkEnd w:id="11"/>
    </w:p>
    <w:p w14:paraId="6BDCBD06" w14:textId="77777777" w:rsidR="00054C2C" w:rsidRPr="00461322" w:rsidRDefault="00054C2C" w:rsidP="00054C2C">
      <w:pPr>
        <w:spacing w:line="9" w:lineRule="exact"/>
        <w:jc w:val="both"/>
        <w:rPr>
          <w:rFonts w:ascii="Gill Sans MT" w:eastAsia="Times New Roman" w:hAnsi="Gill Sans MT" w:cs="Calibri"/>
          <w:sz w:val="24"/>
          <w:szCs w:val="24"/>
        </w:rPr>
      </w:pPr>
    </w:p>
    <w:p w14:paraId="0E4C850C" w14:textId="77777777" w:rsidR="00054C2C" w:rsidRPr="00461322" w:rsidRDefault="00054C2C" w:rsidP="00EC7D0F">
      <w:pPr>
        <w:spacing w:line="237" w:lineRule="auto"/>
        <w:ind w:right="565"/>
        <w:jc w:val="both"/>
        <w:rPr>
          <w:rFonts w:ascii="Gill Sans MT" w:eastAsia="Times New Roman" w:hAnsi="Gill Sans MT" w:cs="Calibri"/>
          <w:sz w:val="24"/>
          <w:szCs w:val="24"/>
        </w:rPr>
      </w:pPr>
      <w:r w:rsidRPr="00461322">
        <w:rPr>
          <w:rFonts w:ascii="Gill Sans MT" w:eastAsia="Times New Roman" w:hAnsi="Gill Sans MT" w:cs="Calibri"/>
          <w:sz w:val="24"/>
          <w:szCs w:val="24"/>
        </w:rPr>
        <w:t>A professional approach to work is expected from all learners. L</w:t>
      </w:r>
      <w:r w:rsidR="008A4B8C" w:rsidRPr="00461322">
        <w:rPr>
          <w:rFonts w:ascii="Gill Sans MT" w:eastAsia="Times New Roman" w:hAnsi="Gill Sans MT" w:cs="Calibri"/>
          <w:sz w:val="24"/>
          <w:szCs w:val="24"/>
        </w:rPr>
        <w:t xml:space="preserve">earners must therefore identify </w:t>
      </w:r>
      <w:r w:rsidRPr="00461322">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461322">
        <w:rPr>
          <w:rFonts w:ascii="Gill Sans MT" w:eastAsia="Times New Roman" w:hAnsi="Gill Sans MT" w:cs="Calibri"/>
          <w:sz w:val="24"/>
          <w:szCs w:val="24"/>
        </w:rPr>
        <w:t>however</w:t>
      </w:r>
      <w:proofErr w:type="gramEnd"/>
      <w:r w:rsidRPr="00461322">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461322" w:rsidRDefault="00054C2C" w:rsidP="00054C2C">
      <w:pPr>
        <w:spacing w:line="259" w:lineRule="exact"/>
        <w:jc w:val="both"/>
        <w:rPr>
          <w:rFonts w:ascii="Gill Sans MT" w:eastAsia="Times New Roman" w:hAnsi="Gill Sans MT" w:cs="Calibri"/>
          <w:sz w:val="24"/>
          <w:szCs w:val="24"/>
        </w:rPr>
      </w:pPr>
    </w:p>
    <w:p w14:paraId="07F845C8" w14:textId="77777777" w:rsidR="00EC7D0F" w:rsidRPr="00461322" w:rsidRDefault="00054C2C" w:rsidP="009848C2">
      <w:pPr>
        <w:pStyle w:val="NoSpacing"/>
      </w:pPr>
      <w:bookmarkStart w:id="12" w:name="_Toc194759127"/>
      <w:r w:rsidRPr="00461322">
        <w:t>Submission of Assignments</w:t>
      </w:r>
      <w:bookmarkEnd w:id="12"/>
    </w:p>
    <w:p w14:paraId="5A99C66C" w14:textId="77777777" w:rsidR="00EC7D0F" w:rsidRPr="00461322" w:rsidRDefault="00EC7D0F" w:rsidP="00EC7D0F">
      <w:pPr>
        <w:rPr>
          <w:rFonts w:ascii="Gill Sans MT" w:hAnsi="Gill Sans MT"/>
          <w:sz w:val="24"/>
          <w:szCs w:val="24"/>
        </w:rPr>
      </w:pPr>
      <w:r w:rsidRPr="00461322">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461322" w:rsidRDefault="009E4274">
      <w:pPr>
        <w:rPr>
          <w:rFonts w:ascii="Gill Sans MT" w:hAnsi="Gill Sans MT"/>
          <w:sz w:val="24"/>
          <w:szCs w:val="24"/>
        </w:rPr>
      </w:pPr>
      <w:r w:rsidRPr="00461322">
        <w:rPr>
          <w:rFonts w:ascii="Gill Sans MT" w:hAnsi="Gill Sans MT"/>
          <w:sz w:val="24"/>
          <w:szCs w:val="24"/>
        </w:rPr>
        <w:br w:type="page"/>
      </w:r>
    </w:p>
    <w:p w14:paraId="29A57103" w14:textId="77777777" w:rsidR="009E4274" w:rsidRPr="00461322" w:rsidRDefault="009E4274" w:rsidP="00EC7D0F">
      <w:pPr>
        <w:rPr>
          <w:rFonts w:ascii="Gill Sans MT" w:hAnsi="Gill Sans MT"/>
          <w:sz w:val="24"/>
          <w:szCs w:val="24"/>
        </w:rPr>
      </w:pPr>
    </w:p>
    <w:p w14:paraId="4AED5668" w14:textId="77777777" w:rsidR="00EC7D0F" w:rsidRPr="00461322" w:rsidRDefault="009848C2" w:rsidP="009848C2">
      <w:pPr>
        <w:pStyle w:val="NoSpacing"/>
      </w:pPr>
      <w:bookmarkStart w:id="13" w:name="_Toc194759128"/>
      <w:r w:rsidRPr="00461322">
        <w:t>ASSESSMENT TASKS</w:t>
      </w:r>
      <w:bookmarkEnd w:id="13"/>
    </w:p>
    <w:p w14:paraId="1DE8E93B" w14:textId="77777777" w:rsidR="009E4274" w:rsidRPr="00461322" w:rsidRDefault="009E4274" w:rsidP="00423BD1">
      <w:pPr>
        <w:spacing w:line="239" w:lineRule="auto"/>
        <w:ind w:left="120" w:right="66"/>
        <w:jc w:val="both"/>
        <w:rPr>
          <w:rFonts w:ascii="Gill Sans MT" w:eastAsia="Times New Roman" w:hAnsi="Gill Sans MT" w:cstheme="minorHAnsi"/>
          <w:sz w:val="24"/>
          <w:szCs w:val="24"/>
        </w:rPr>
      </w:pPr>
    </w:p>
    <w:p w14:paraId="0B48408C" w14:textId="36A82035" w:rsidR="00423BD1" w:rsidRPr="00461322" w:rsidRDefault="000D737C" w:rsidP="009848C2">
      <w:pPr>
        <w:pStyle w:val="NoSpacing"/>
      </w:pPr>
      <w:bookmarkStart w:id="14" w:name="_Toc194759129"/>
      <w:r w:rsidRPr="00461322">
        <w:t>Task 1</w:t>
      </w:r>
      <w:r w:rsidR="009E4274" w:rsidRPr="00461322">
        <w:t xml:space="preserve"> </w:t>
      </w:r>
      <w:r w:rsidR="005E1F0A" w:rsidRPr="00461322">
        <w:t>FORMATIVE TASK</w:t>
      </w:r>
      <w:r w:rsidR="00D75517" w:rsidRPr="00461322">
        <w:t xml:space="preserve"> </w:t>
      </w:r>
      <w:sdt>
        <w:sdtPr>
          <w:id w:val="1062521288"/>
          <w:placeholder>
            <w:docPart w:val="DefaultPlaceholder_-1854013440"/>
          </w:placeholder>
        </w:sdtPr>
        <w:sdtContent>
          <w:r w:rsidR="00307F64">
            <w:t>Marketing in Theory</w:t>
          </w:r>
        </w:sdtContent>
      </w:sdt>
      <w:bookmarkEnd w:id="14"/>
    </w:p>
    <w:p w14:paraId="6DE0F29B" w14:textId="77777777" w:rsidR="00127909" w:rsidRPr="00461322" w:rsidRDefault="00127909" w:rsidP="00423BD1">
      <w:pPr>
        <w:spacing w:line="0" w:lineRule="atLeast"/>
        <w:ind w:left="120"/>
        <w:jc w:val="both"/>
        <w:rPr>
          <w:rFonts w:ascii="Gill Sans MT" w:eastAsia="Times New Roman" w:hAnsi="Gill Sans MT" w:cstheme="minorHAnsi"/>
          <w:sz w:val="24"/>
          <w:szCs w:val="24"/>
        </w:rPr>
      </w:pPr>
    </w:p>
    <w:p w14:paraId="69C8038A" w14:textId="4D977CAF" w:rsidR="00D75517" w:rsidRPr="00461322" w:rsidRDefault="0051647C" w:rsidP="00423BD1">
      <w:pPr>
        <w:spacing w:line="0" w:lineRule="atLeast"/>
        <w:ind w:left="120"/>
        <w:jc w:val="both"/>
        <w:rPr>
          <w:rFonts w:ascii="Gill Sans MT" w:eastAsia="Times New Roman" w:hAnsi="Gill Sans MT" w:cstheme="minorHAnsi"/>
          <w:b/>
          <w:sz w:val="24"/>
          <w:szCs w:val="24"/>
        </w:rPr>
      </w:pPr>
      <w:r w:rsidRPr="00461322">
        <w:rPr>
          <w:rFonts w:ascii="Gill Sans MT" w:eastAsia="Times New Roman" w:hAnsi="Gill Sans MT" w:cstheme="minorHAnsi"/>
          <w:b/>
          <w:sz w:val="24"/>
          <w:szCs w:val="24"/>
        </w:rPr>
        <w:t>FORMATIVE</w:t>
      </w:r>
      <w:r w:rsidR="00D75517" w:rsidRPr="00461322">
        <w:rPr>
          <w:rFonts w:ascii="Gill Sans MT" w:eastAsia="Times New Roman" w:hAnsi="Gill Sans MT" w:cstheme="minorHAnsi"/>
          <w:b/>
          <w:sz w:val="24"/>
          <w:szCs w:val="24"/>
        </w:rPr>
        <w:t xml:space="preserve"> TASK</w:t>
      </w:r>
      <w:r w:rsidR="00307F64">
        <w:rPr>
          <w:rFonts w:ascii="Gill Sans MT" w:eastAsia="Times New Roman" w:hAnsi="Gill Sans MT" w:cstheme="minorHAnsi"/>
          <w:b/>
          <w:sz w:val="24"/>
          <w:szCs w:val="24"/>
        </w:rPr>
        <w:t>: Marketing in Theory</w:t>
      </w:r>
    </w:p>
    <w:p w14:paraId="393CC03E" w14:textId="77777777" w:rsidR="00D75517" w:rsidRPr="00461322"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0DCEDBCB" w:rsidR="00D75517" w:rsidRPr="00461322" w:rsidRDefault="00A70295" w:rsidP="00423BD1">
          <w:pPr>
            <w:spacing w:line="0" w:lineRule="atLeast"/>
            <w:ind w:left="120"/>
            <w:jc w:val="both"/>
            <w:rPr>
              <w:rFonts w:ascii="Gill Sans MT" w:eastAsia="Times New Roman" w:hAnsi="Gill Sans MT" w:cstheme="minorHAnsi"/>
              <w:sz w:val="24"/>
              <w:szCs w:val="24"/>
            </w:rPr>
          </w:pPr>
          <w:r w:rsidRPr="00461322">
            <w:rPr>
              <w:rFonts w:ascii="Gill Sans MT" w:eastAsia="Times New Roman" w:hAnsi="Gill Sans MT" w:cstheme="minorHAnsi"/>
              <w:sz w:val="24"/>
              <w:szCs w:val="24"/>
            </w:rPr>
            <w:t>Instruction</w:t>
          </w:r>
          <w:r w:rsidR="00D75517" w:rsidRPr="00461322">
            <w:rPr>
              <w:rFonts w:ascii="Gill Sans MT" w:eastAsia="Times New Roman" w:hAnsi="Gill Sans MT" w:cstheme="minorHAnsi"/>
              <w:sz w:val="24"/>
              <w:szCs w:val="24"/>
            </w:rPr>
            <w:t>:</w:t>
          </w:r>
          <w:r w:rsidR="00793C90">
            <w:rPr>
              <w:rFonts w:ascii="Gill Sans MT" w:eastAsia="Times New Roman" w:hAnsi="Gill Sans MT" w:cstheme="minorHAnsi"/>
              <w:sz w:val="24"/>
              <w:szCs w:val="24"/>
            </w:rPr>
            <w:t xml:space="preserve"> You have been asked to produce a comparison of the marketing strategies deployed by two of your competitors for a product in which you are in direct competition. Your report must contain the following: </w:t>
          </w:r>
        </w:p>
        <w:p w14:paraId="42B1DAD5" w14:textId="77777777" w:rsidR="00D75517" w:rsidRPr="00461322" w:rsidRDefault="00D75517" w:rsidP="00423BD1">
          <w:pPr>
            <w:spacing w:line="0" w:lineRule="atLeast"/>
            <w:ind w:left="120"/>
            <w:jc w:val="both"/>
            <w:rPr>
              <w:rFonts w:ascii="Gill Sans MT" w:eastAsia="Times New Roman" w:hAnsi="Gill Sans MT" w:cstheme="minorHAnsi"/>
              <w:sz w:val="24"/>
              <w:szCs w:val="24"/>
            </w:rPr>
          </w:pPr>
        </w:p>
        <w:p w14:paraId="3C24F87E" w14:textId="014DE658" w:rsidR="00D75517" w:rsidRPr="00461322" w:rsidRDefault="00793C90"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w:t>
          </w:r>
          <w:r w:rsidR="00D75517" w:rsidRPr="00461322">
            <w:rPr>
              <w:rFonts w:ascii="Gill Sans MT" w:eastAsia="Times New Roman" w:hAnsi="Gill Sans MT" w:cstheme="minorHAnsi"/>
              <w:sz w:val="24"/>
              <w:szCs w:val="24"/>
            </w:rPr>
            <w:t xml:space="preserve">utline </w:t>
          </w:r>
          <w:r>
            <w:rPr>
              <w:rFonts w:ascii="Gill Sans MT" w:eastAsia="Times New Roman" w:hAnsi="Gill Sans MT" w:cstheme="minorHAnsi"/>
              <w:sz w:val="24"/>
              <w:szCs w:val="24"/>
            </w:rPr>
            <w:t>of the principles of relationship marketing and branding by which you will make these comparisons</w:t>
          </w:r>
        </w:p>
        <w:p w14:paraId="715DCED0" w14:textId="259FDCF8" w:rsidR="00D75517" w:rsidRPr="00461322" w:rsidRDefault="00D75517" w:rsidP="00D75517">
          <w:pPr>
            <w:numPr>
              <w:ilvl w:val="0"/>
              <w:numId w:val="1"/>
            </w:numPr>
            <w:spacing w:line="0" w:lineRule="atLeast"/>
            <w:rPr>
              <w:rFonts w:ascii="Gill Sans MT" w:eastAsia="Times New Roman" w:hAnsi="Gill Sans MT" w:cstheme="minorHAnsi"/>
              <w:sz w:val="24"/>
              <w:szCs w:val="24"/>
            </w:rPr>
          </w:pPr>
          <w:r w:rsidRPr="00461322">
            <w:rPr>
              <w:rFonts w:ascii="Gill Sans MT" w:eastAsia="Times New Roman" w:hAnsi="Gill Sans MT" w:cstheme="minorHAnsi"/>
              <w:sz w:val="24"/>
              <w:szCs w:val="24"/>
            </w:rPr>
            <w:t xml:space="preserve">Identify and </w:t>
          </w:r>
          <w:r w:rsidR="00793C90">
            <w:rPr>
              <w:rFonts w:ascii="Gill Sans MT" w:eastAsia="Times New Roman" w:hAnsi="Gill Sans MT" w:cstheme="minorHAnsi"/>
              <w:sz w:val="24"/>
              <w:szCs w:val="24"/>
            </w:rPr>
            <w:t>compare</w:t>
          </w:r>
          <w:r w:rsidRPr="00461322">
            <w:rPr>
              <w:rFonts w:ascii="Gill Sans MT" w:eastAsia="Times New Roman" w:hAnsi="Gill Sans MT" w:cstheme="minorHAnsi"/>
              <w:sz w:val="24"/>
              <w:szCs w:val="24"/>
            </w:rPr>
            <w:t xml:space="preserve"> </w:t>
          </w:r>
          <w:r w:rsidR="00793C90">
            <w:rPr>
              <w:rFonts w:ascii="Gill Sans MT" w:eastAsia="Times New Roman" w:hAnsi="Gill Sans MT" w:cstheme="minorHAnsi"/>
              <w:sz w:val="24"/>
              <w:szCs w:val="24"/>
            </w:rPr>
            <w:t>how relationship marketing and branding are used by these two organisations for this product</w:t>
          </w:r>
        </w:p>
        <w:p w14:paraId="36D407FC" w14:textId="15E1D66C" w:rsidR="00D75517" w:rsidRPr="00461322" w:rsidRDefault="00D75517" w:rsidP="00D75517">
          <w:pPr>
            <w:numPr>
              <w:ilvl w:val="0"/>
              <w:numId w:val="1"/>
            </w:numPr>
            <w:spacing w:line="0" w:lineRule="atLeast"/>
            <w:rPr>
              <w:rFonts w:ascii="Gill Sans MT" w:eastAsia="Times New Roman" w:hAnsi="Gill Sans MT" w:cstheme="minorHAnsi"/>
              <w:sz w:val="24"/>
              <w:szCs w:val="24"/>
            </w:rPr>
          </w:pPr>
          <w:r w:rsidRPr="00461322">
            <w:rPr>
              <w:rFonts w:ascii="Gill Sans MT" w:eastAsia="Times New Roman" w:hAnsi="Gill Sans MT" w:cstheme="minorHAnsi"/>
              <w:sz w:val="24"/>
              <w:szCs w:val="24"/>
            </w:rPr>
            <w:t xml:space="preserve">Discuss </w:t>
          </w:r>
          <w:r w:rsidR="00793C90">
            <w:rPr>
              <w:rFonts w:ascii="Gill Sans MT" w:eastAsia="Times New Roman" w:hAnsi="Gill Sans MT" w:cstheme="minorHAnsi"/>
              <w:sz w:val="24"/>
              <w:szCs w:val="24"/>
            </w:rPr>
            <w:t>the potential limits on you and your competitors in the marketing of this product.</w:t>
          </w:r>
        </w:p>
      </w:sdtContent>
    </w:sdt>
    <w:p w14:paraId="7F43234A" w14:textId="77777777" w:rsidR="00127909" w:rsidRPr="00461322"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461322" w:rsidRDefault="00127909" w:rsidP="00127909">
      <w:pPr>
        <w:spacing w:line="380" w:lineRule="exact"/>
        <w:rPr>
          <w:rFonts w:ascii="Gill Sans MT" w:eastAsia="Times New Roman" w:hAnsi="Gill Sans MT" w:cstheme="minorHAnsi"/>
          <w:sz w:val="24"/>
          <w:szCs w:val="24"/>
        </w:rPr>
      </w:pPr>
      <w:r w:rsidRPr="00461322">
        <w:rPr>
          <w:rFonts w:ascii="Gill Sans MT" w:eastAsia="Times New Roman" w:hAnsi="Gill Sans MT" w:cstheme="minorHAnsi"/>
          <w:b/>
          <w:sz w:val="24"/>
          <w:szCs w:val="24"/>
        </w:rPr>
        <w:t>Formatting</w:t>
      </w:r>
      <w:r w:rsidRPr="00461322">
        <w:rPr>
          <w:rFonts w:ascii="Gill Sans MT" w:eastAsia="Times New Roman" w:hAnsi="Gill Sans MT" w:cstheme="minorHAnsi"/>
          <w:sz w:val="24"/>
          <w:szCs w:val="24"/>
        </w:rPr>
        <w:t>:</w:t>
      </w:r>
    </w:p>
    <w:p w14:paraId="1C893931" w14:textId="77777777" w:rsidR="005E1F0A" w:rsidRPr="00461322" w:rsidRDefault="005E1F0A" w:rsidP="00127909">
      <w:pPr>
        <w:spacing w:line="380" w:lineRule="exact"/>
        <w:rPr>
          <w:rFonts w:ascii="Gill Sans MT" w:eastAsia="Times New Roman" w:hAnsi="Gill Sans MT" w:cstheme="minorHAnsi"/>
          <w:sz w:val="24"/>
          <w:szCs w:val="24"/>
        </w:rPr>
        <w:sectPr w:rsidR="005E1F0A" w:rsidRPr="00461322" w:rsidSect="00625D7F">
          <w:footerReference w:type="default" r:id="rId9"/>
          <w:pgSz w:w="11900" w:h="16838"/>
          <w:pgMar w:top="1247" w:right="1552" w:bottom="1985" w:left="1276" w:header="0" w:footer="0" w:gutter="0"/>
          <w:cols w:space="0" w:equalWidth="0">
            <w:col w:w="9575"/>
          </w:cols>
          <w:docGrid w:linePitch="360"/>
        </w:sectPr>
      </w:pPr>
    </w:p>
    <w:p w14:paraId="5763CF7C" w14:textId="6E369A5E" w:rsidR="00127909" w:rsidRPr="00461322"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814A5C">
            <w:rPr>
              <w:rFonts w:ascii="Gill Sans MT" w:eastAsia="Times New Roman" w:hAnsi="Gill Sans MT" w:cstheme="minorHAnsi"/>
              <w:sz w:val="24"/>
              <w:szCs w:val="24"/>
            </w:rPr>
            <w:t>700</w:t>
          </w:r>
        </w:sdtContent>
      </w:sdt>
      <w:r w:rsidR="00127909" w:rsidRPr="00461322">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814A5C">
            <w:rPr>
              <w:rFonts w:ascii="Gill Sans MT" w:eastAsia="Times New Roman" w:hAnsi="Gill Sans MT" w:cstheme="minorHAnsi"/>
              <w:sz w:val="24"/>
              <w:szCs w:val="24"/>
            </w:rPr>
            <w:t>800</w:t>
          </w:r>
        </w:sdtContent>
      </w:sdt>
      <w:r w:rsidR="00127909" w:rsidRPr="00461322">
        <w:rPr>
          <w:rFonts w:ascii="Gill Sans MT" w:eastAsia="Times New Roman" w:hAnsi="Gill Sans MT" w:cstheme="minorHAnsi"/>
          <w:sz w:val="24"/>
          <w:szCs w:val="24"/>
        </w:rPr>
        <w:t xml:space="preserve"> words</w:t>
      </w:r>
    </w:p>
    <w:p w14:paraId="2B1BBB37" w14:textId="77777777" w:rsidR="00127909" w:rsidRPr="00461322" w:rsidRDefault="00127909" w:rsidP="00127909">
      <w:pPr>
        <w:spacing w:line="380" w:lineRule="exact"/>
        <w:rPr>
          <w:rFonts w:ascii="Gill Sans MT" w:eastAsia="Times New Roman" w:hAnsi="Gill Sans MT" w:cstheme="minorHAnsi"/>
          <w:sz w:val="24"/>
          <w:szCs w:val="24"/>
        </w:rPr>
      </w:pPr>
      <w:r w:rsidRPr="00461322">
        <w:rPr>
          <w:rFonts w:ascii="Gill Sans MT" w:eastAsia="Times New Roman" w:hAnsi="Gill Sans MT" w:cstheme="minorHAnsi"/>
          <w:sz w:val="24"/>
          <w:szCs w:val="24"/>
        </w:rPr>
        <w:t>Justified alignment</w:t>
      </w:r>
    </w:p>
    <w:p w14:paraId="61E9E76C" w14:textId="77777777" w:rsidR="00127909" w:rsidRPr="00461322" w:rsidRDefault="00127909" w:rsidP="00127909">
      <w:pPr>
        <w:spacing w:line="380" w:lineRule="exact"/>
        <w:rPr>
          <w:rFonts w:ascii="Gill Sans MT" w:eastAsia="Times New Roman" w:hAnsi="Gill Sans MT" w:cstheme="minorHAnsi"/>
          <w:sz w:val="24"/>
          <w:szCs w:val="24"/>
        </w:rPr>
      </w:pPr>
      <w:r w:rsidRPr="00461322">
        <w:rPr>
          <w:rFonts w:ascii="Gill Sans MT" w:eastAsia="Times New Roman" w:hAnsi="Gill Sans MT" w:cstheme="minorHAnsi"/>
          <w:sz w:val="24"/>
          <w:szCs w:val="24"/>
        </w:rPr>
        <w:t>Single-spaced</w:t>
      </w:r>
    </w:p>
    <w:p w14:paraId="65600E25" w14:textId="77777777" w:rsidR="00127909" w:rsidRPr="00461322" w:rsidRDefault="00054C2C" w:rsidP="00054C2C">
      <w:pPr>
        <w:spacing w:line="380" w:lineRule="exact"/>
        <w:rPr>
          <w:rFonts w:ascii="Gill Sans MT" w:eastAsia="Times New Roman" w:hAnsi="Gill Sans MT" w:cstheme="minorHAnsi"/>
          <w:sz w:val="24"/>
          <w:szCs w:val="24"/>
        </w:rPr>
      </w:pPr>
      <w:r w:rsidRPr="00461322">
        <w:rPr>
          <w:rFonts w:ascii="Gill Sans MT" w:eastAsia="Times New Roman" w:hAnsi="Gill Sans MT" w:cstheme="minorHAnsi"/>
          <w:sz w:val="24"/>
          <w:szCs w:val="24"/>
        </w:rPr>
        <w:t>12pt Times New Roman font</w:t>
      </w:r>
    </w:p>
    <w:p w14:paraId="310BA192" w14:textId="77777777" w:rsidR="00054C2C" w:rsidRPr="00461322" w:rsidRDefault="00054C2C" w:rsidP="00054C2C">
      <w:pPr>
        <w:spacing w:line="380" w:lineRule="exact"/>
        <w:rPr>
          <w:rFonts w:ascii="Gill Sans MT" w:eastAsia="Times New Roman" w:hAnsi="Gill Sans MT" w:cs="Calibri"/>
          <w:sz w:val="24"/>
          <w:szCs w:val="22"/>
        </w:rPr>
      </w:pPr>
      <w:r w:rsidRPr="00461322">
        <w:rPr>
          <w:rFonts w:ascii="Gill Sans MT" w:eastAsia="Times New Roman" w:hAnsi="Gill Sans MT" w:cs="Calibri"/>
          <w:sz w:val="24"/>
          <w:szCs w:val="22"/>
        </w:rPr>
        <w:t>Use an appropriate referencing system for footnotes and citations</w:t>
      </w:r>
    </w:p>
    <w:p w14:paraId="264228BF" w14:textId="77777777" w:rsidR="005E1F0A" w:rsidRPr="00461322" w:rsidRDefault="005E1F0A" w:rsidP="000D737C">
      <w:pPr>
        <w:spacing w:line="266" w:lineRule="exact"/>
        <w:jc w:val="both"/>
        <w:rPr>
          <w:rFonts w:ascii="Gill Sans MT" w:eastAsia="Times New Roman" w:hAnsi="Gill Sans MT" w:cstheme="minorHAnsi"/>
          <w:sz w:val="24"/>
          <w:szCs w:val="24"/>
        </w:rPr>
        <w:sectPr w:rsidR="005E1F0A" w:rsidRPr="00461322" w:rsidSect="005E1F0A">
          <w:type w:val="continuous"/>
          <w:pgSz w:w="11900" w:h="16838"/>
          <w:pgMar w:top="1247" w:right="1552" w:bottom="1985" w:left="1276" w:header="0" w:footer="0" w:gutter="0"/>
          <w:cols w:num="2" w:space="0"/>
          <w:docGrid w:linePitch="360"/>
        </w:sectPr>
      </w:pPr>
    </w:p>
    <w:p w14:paraId="5321DE88" w14:textId="77777777" w:rsidR="000D737C" w:rsidRPr="00461322"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461322" w:rsidRDefault="00423BD1" w:rsidP="000D737C">
      <w:pPr>
        <w:spacing w:line="322" w:lineRule="exact"/>
        <w:jc w:val="both"/>
        <w:rPr>
          <w:rFonts w:ascii="Gill Sans MT" w:eastAsia="Times New Roman" w:hAnsi="Gill Sans MT" w:cstheme="minorHAnsi"/>
          <w:sz w:val="24"/>
          <w:szCs w:val="24"/>
        </w:rPr>
      </w:pPr>
      <w:r w:rsidRPr="00461322">
        <w:rPr>
          <w:rFonts w:ascii="Gill Sans MT" w:eastAsia="Times New Roman" w:hAnsi="Gill Sans MT" w:cstheme="minorHAnsi"/>
          <w:sz w:val="24"/>
          <w:szCs w:val="24"/>
        </w:rPr>
        <w:br w:type="page"/>
      </w:r>
    </w:p>
    <w:p w14:paraId="515BD209" w14:textId="7F760ED6" w:rsidR="005E1F0A" w:rsidRPr="00461322" w:rsidRDefault="000D737C" w:rsidP="005E1F0A">
      <w:pPr>
        <w:pStyle w:val="NoSpacing"/>
      </w:pPr>
      <w:bookmarkStart w:id="15" w:name="_Toc150428381"/>
      <w:bookmarkStart w:id="16" w:name="_Toc194759130"/>
      <w:r w:rsidRPr="00461322">
        <w:lastRenderedPageBreak/>
        <w:t>Task 2</w:t>
      </w:r>
      <w:r w:rsidR="002A3BA2" w:rsidRPr="00461322">
        <w:t xml:space="preserve"> </w:t>
      </w:r>
      <w:r w:rsidR="009E4274" w:rsidRPr="00461322">
        <w:t>SUMMATIVE TASK</w:t>
      </w:r>
      <w:bookmarkEnd w:id="15"/>
      <w:r w:rsidR="00814A5C">
        <w:t>: Market Research in Practice</w:t>
      </w:r>
      <w:bookmarkEnd w:id="16"/>
    </w:p>
    <w:p w14:paraId="4A9583DA" w14:textId="77777777" w:rsidR="005E1F0A" w:rsidRPr="00461322" w:rsidRDefault="005E1F0A" w:rsidP="005E1F0A">
      <w:pPr>
        <w:pStyle w:val="NoSpacing"/>
      </w:pPr>
    </w:p>
    <w:p w14:paraId="64F02134" w14:textId="0245144A" w:rsidR="002A3BA2" w:rsidRPr="00461322" w:rsidRDefault="0051647C" w:rsidP="002A3BA2">
      <w:pPr>
        <w:spacing w:line="234" w:lineRule="auto"/>
        <w:ind w:right="506"/>
        <w:jc w:val="both"/>
        <w:rPr>
          <w:rFonts w:ascii="Gill Sans MT" w:eastAsia="Times New Roman" w:hAnsi="Gill Sans MT" w:cstheme="minorHAnsi"/>
          <w:b/>
          <w:sz w:val="24"/>
          <w:szCs w:val="24"/>
        </w:rPr>
      </w:pPr>
      <w:r w:rsidRPr="00461322">
        <w:rPr>
          <w:rFonts w:ascii="Gill Sans MT" w:eastAsia="Times New Roman" w:hAnsi="Gill Sans MT" w:cstheme="minorHAnsi"/>
          <w:b/>
          <w:sz w:val="24"/>
          <w:szCs w:val="24"/>
        </w:rPr>
        <w:t>SUMMATIVE</w:t>
      </w:r>
      <w:r w:rsidR="002A3BA2" w:rsidRPr="00461322">
        <w:rPr>
          <w:rFonts w:ascii="Gill Sans MT" w:eastAsia="Times New Roman" w:hAnsi="Gill Sans MT" w:cstheme="minorHAnsi"/>
          <w:b/>
          <w:sz w:val="24"/>
          <w:szCs w:val="24"/>
        </w:rPr>
        <w:t xml:space="preserve"> TASK</w:t>
      </w:r>
      <w:r w:rsidR="000000D4">
        <w:rPr>
          <w:rFonts w:ascii="Gill Sans MT" w:eastAsia="Times New Roman" w:hAnsi="Gill Sans MT" w:cstheme="minorHAnsi"/>
          <w:b/>
          <w:sz w:val="24"/>
          <w:szCs w:val="24"/>
        </w:rPr>
        <w:t>: Market Research in Practice</w:t>
      </w:r>
    </w:p>
    <w:p w14:paraId="6B36AE04" w14:textId="77777777" w:rsidR="002A3BA2" w:rsidRPr="00461322"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5203FED4" w:rsidR="000D737C" w:rsidRPr="00461322" w:rsidRDefault="00A70295" w:rsidP="002A3BA2">
          <w:pPr>
            <w:spacing w:line="234" w:lineRule="auto"/>
            <w:ind w:right="506"/>
            <w:jc w:val="both"/>
            <w:rPr>
              <w:rFonts w:ascii="Gill Sans MT" w:eastAsia="Times New Roman" w:hAnsi="Gill Sans MT" w:cstheme="minorHAnsi"/>
              <w:sz w:val="24"/>
              <w:szCs w:val="24"/>
            </w:rPr>
          </w:pPr>
          <w:r w:rsidRPr="00461322">
            <w:rPr>
              <w:rFonts w:ascii="Gill Sans MT" w:eastAsia="Times New Roman" w:hAnsi="Gill Sans MT" w:cstheme="minorHAnsi"/>
              <w:sz w:val="24"/>
              <w:szCs w:val="24"/>
            </w:rPr>
            <w:t>Instruction</w:t>
          </w:r>
          <w:r w:rsidR="002A3BA2" w:rsidRPr="00461322">
            <w:rPr>
              <w:rFonts w:ascii="Gill Sans MT" w:eastAsia="Times New Roman" w:hAnsi="Gill Sans MT" w:cstheme="minorHAnsi"/>
              <w:sz w:val="24"/>
              <w:szCs w:val="24"/>
            </w:rPr>
            <w:t>:</w:t>
          </w:r>
          <w:r w:rsidR="00145DC7">
            <w:rPr>
              <w:rFonts w:ascii="Gill Sans MT" w:eastAsia="Times New Roman" w:hAnsi="Gill Sans MT" w:cstheme="minorHAnsi"/>
              <w:sz w:val="24"/>
              <w:szCs w:val="24"/>
            </w:rPr>
            <w:t xml:space="preserve"> You have been tasked with the production of a new marketing strategy for a product within the portfolio of an organisation of your choice. </w:t>
          </w:r>
          <w:r w:rsidR="00224209">
            <w:rPr>
              <w:rFonts w:ascii="Gill Sans MT" w:eastAsia="Times New Roman" w:hAnsi="Gill Sans MT" w:cstheme="minorHAnsi"/>
              <w:sz w:val="24"/>
              <w:szCs w:val="24"/>
            </w:rPr>
            <w:t xml:space="preserve">You will deliver this strategy to a board meeting, and it must contain the following: </w:t>
          </w:r>
        </w:p>
        <w:p w14:paraId="4FC16DEB" w14:textId="77777777" w:rsidR="002A3BA2" w:rsidRPr="00461322" w:rsidRDefault="002A3BA2" w:rsidP="002A3BA2">
          <w:pPr>
            <w:spacing w:line="234" w:lineRule="auto"/>
            <w:ind w:right="506"/>
            <w:jc w:val="both"/>
            <w:rPr>
              <w:rFonts w:ascii="Gill Sans MT" w:eastAsia="Times New Roman" w:hAnsi="Gill Sans MT" w:cstheme="minorHAnsi"/>
              <w:sz w:val="24"/>
              <w:szCs w:val="24"/>
            </w:rPr>
          </w:pPr>
        </w:p>
        <w:p w14:paraId="4AA29D3F" w14:textId="1BABF22F" w:rsidR="002A3BA2" w:rsidRPr="00461322" w:rsidRDefault="00224209"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how the organisation uses market research to segment its customers and generate a coherent marketing strategy</w:t>
          </w:r>
          <w:r w:rsidR="00A70295" w:rsidRPr="00461322">
            <w:rPr>
              <w:rFonts w:ascii="Gill Sans MT" w:eastAsia="Times New Roman" w:hAnsi="Gill Sans MT" w:cstheme="minorHAnsi"/>
              <w:sz w:val="24"/>
              <w:szCs w:val="24"/>
            </w:rPr>
            <w:t xml:space="preserve"> </w:t>
          </w:r>
          <w:r w:rsidR="004E1E14" w:rsidRPr="00461322">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2.1, 3.1, 4.1</w:t>
          </w:r>
          <w:r w:rsidR="00BA2174" w:rsidRPr="00461322">
            <w:rPr>
              <w:rFonts w:ascii="Gill Sans MT" w:eastAsia="Times New Roman" w:hAnsi="Gill Sans MT" w:cstheme="minorHAnsi"/>
              <w:sz w:val="24"/>
              <w:szCs w:val="24"/>
            </w:rPr>
            <w:t>)</w:t>
          </w:r>
        </w:p>
        <w:p w14:paraId="5B7761A9" w14:textId="32C6F6FE" w:rsidR="002A3BA2" w:rsidRPr="00461322" w:rsidRDefault="00224209"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the stages in the formulation of the strategy</w:t>
          </w:r>
          <w:r w:rsidR="004E1E14" w:rsidRPr="00461322">
            <w:rPr>
              <w:rFonts w:ascii="Gill Sans MT" w:eastAsia="Times New Roman" w:hAnsi="Gill Sans MT" w:cstheme="minorHAnsi"/>
              <w:sz w:val="24"/>
              <w:szCs w:val="24"/>
            </w:rPr>
            <w:t>,</w:t>
          </w:r>
          <w:r>
            <w:rPr>
              <w:rFonts w:ascii="Gill Sans MT" w:eastAsia="Times New Roman" w:hAnsi="Gill Sans MT" w:cstheme="minorHAnsi"/>
              <w:sz w:val="24"/>
              <w:szCs w:val="24"/>
            </w:rPr>
            <w:t xml:space="preserve"> including the targeting of potential customers</w:t>
          </w:r>
          <w:r w:rsidR="004E1E14" w:rsidRPr="00461322">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3.1</w:t>
          </w:r>
          <w:r w:rsidR="004E1E14" w:rsidRPr="00461322">
            <w:rPr>
              <w:rFonts w:ascii="Gill Sans MT" w:eastAsia="Times New Roman" w:hAnsi="Gill Sans MT" w:cstheme="minorHAnsi"/>
              <w:sz w:val="24"/>
              <w:szCs w:val="24"/>
            </w:rPr>
            <w:t>)</w:t>
          </w:r>
        </w:p>
        <w:p w14:paraId="0DEA8031" w14:textId="7C3E74C1" w:rsidR="008D3CAD" w:rsidRPr="00461322" w:rsidRDefault="00224209"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evaluation of the likely success of the strategy</w:t>
          </w:r>
          <w:r w:rsidR="004E1E14" w:rsidRPr="00461322">
            <w:rPr>
              <w:rFonts w:ascii="Gill Sans MT" w:eastAsia="Times New Roman" w:hAnsi="Gill Sans MT" w:cstheme="minorHAnsi"/>
              <w:sz w:val="24"/>
              <w:szCs w:val="24"/>
            </w:rPr>
            <w:t>,</w:t>
          </w:r>
          <w:r>
            <w:rPr>
              <w:rFonts w:ascii="Gill Sans MT" w:eastAsia="Times New Roman" w:hAnsi="Gill Sans MT" w:cstheme="minorHAnsi"/>
              <w:sz w:val="24"/>
              <w:szCs w:val="24"/>
            </w:rPr>
            <w:t xml:space="preserve"> based on the quality of the information provided by the market research</w:t>
          </w:r>
          <w:r w:rsidR="004E1E14" w:rsidRPr="00461322">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4.1</w:t>
          </w:r>
          <w:r w:rsidR="00BA2174" w:rsidRPr="00461322">
            <w:rPr>
              <w:rFonts w:ascii="Gill Sans MT" w:eastAsia="Times New Roman" w:hAnsi="Gill Sans MT" w:cstheme="minorHAnsi"/>
              <w:sz w:val="24"/>
              <w:szCs w:val="24"/>
            </w:rPr>
            <w:t>)</w:t>
          </w:r>
        </w:p>
      </w:sdtContent>
    </w:sdt>
    <w:p w14:paraId="78448B93" w14:textId="77777777" w:rsidR="000639E5" w:rsidRPr="00461322" w:rsidRDefault="000639E5" w:rsidP="000639E5">
      <w:pPr>
        <w:spacing w:line="0" w:lineRule="atLeast"/>
        <w:jc w:val="both"/>
        <w:rPr>
          <w:rFonts w:ascii="Gill Sans MT" w:eastAsia="Times New Roman" w:hAnsi="Gill Sans MT"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717"/>
      </w:tblGrid>
      <w:tr w:rsidR="00224209" w:rsidRPr="00461322" w14:paraId="5F02D1E2" w14:textId="77777777" w:rsidTr="00B36D4A">
        <w:trPr>
          <w:trHeight w:val="926"/>
        </w:trPr>
        <w:tc>
          <w:tcPr>
            <w:tcW w:w="3298" w:type="dxa"/>
          </w:tcPr>
          <w:p w14:paraId="7C8B077C" w14:textId="77777777" w:rsidR="00E47B71" w:rsidRDefault="00224209" w:rsidP="00B36D4A">
            <w:pPr>
              <w:pStyle w:val="TableParagraph"/>
              <w:spacing w:before="1" w:line="273" w:lineRule="auto"/>
              <w:ind w:left="110" w:right="188"/>
              <w:jc w:val="left"/>
              <w:rPr>
                <w:rFonts w:ascii="Gill Sans MT" w:hAnsi="Gill Sans MT"/>
                <w:b/>
                <w:sz w:val="24"/>
                <w:szCs w:val="24"/>
                <w:lang w:val="en-GB"/>
              </w:rPr>
            </w:pPr>
            <w:r w:rsidRPr="00461322">
              <w:rPr>
                <w:rFonts w:ascii="Gill Sans MT" w:hAnsi="Gill Sans MT"/>
                <w:b/>
                <w:sz w:val="24"/>
                <w:szCs w:val="24"/>
                <w:lang w:val="en-GB"/>
              </w:rPr>
              <w:t>Learning</w:t>
            </w:r>
            <w:r w:rsidRPr="00461322">
              <w:rPr>
                <w:rFonts w:ascii="Gill Sans MT" w:hAnsi="Gill Sans MT"/>
                <w:b/>
                <w:spacing w:val="-13"/>
                <w:sz w:val="24"/>
                <w:szCs w:val="24"/>
                <w:lang w:val="en-GB"/>
              </w:rPr>
              <w:t xml:space="preserve"> </w:t>
            </w:r>
            <w:r w:rsidRPr="00461322">
              <w:rPr>
                <w:rFonts w:ascii="Gill Sans MT" w:hAnsi="Gill Sans MT"/>
                <w:b/>
                <w:sz w:val="24"/>
                <w:szCs w:val="24"/>
                <w:lang w:val="en-GB"/>
              </w:rPr>
              <w:t>Outcomes</w:t>
            </w:r>
            <w:r w:rsidR="00E47B71">
              <w:rPr>
                <w:rFonts w:ascii="Gill Sans MT" w:hAnsi="Gill Sans MT"/>
                <w:b/>
                <w:sz w:val="24"/>
                <w:szCs w:val="24"/>
                <w:lang w:val="en-GB"/>
              </w:rPr>
              <w:t>:</w:t>
            </w:r>
          </w:p>
          <w:p w14:paraId="4AD61672" w14:textId="1227FA72" w:rsidR="00224209" w:rsidRPr="00461322" w:rsidRDefault="00224209" w:rsidP="00B36D4A">
            <w:pPr>
              <w:pStyle w:val="TableParagraph"/>
              <w:spacing w:before="1" w:line="273" w:lineRule="auto"/>
              <w:ind w:left="110" w:right="188"/>
              <w:jc w:val="left"/>
              <w:rPr>
                <w:rFonts w:ascii="Gill Sans MT" w:hAnsi="Gill Sans MT"/>
                <w:b/>
                <w:sz w:val="24"/>
                <w:szCs w:val="24"/>
                <w:lang w:val="en-GB"/>
              </w:rPr>
            </w:pPr>
            <w:r w:rsidRPr="00461322">
              <w:rPr>
                <w:rFonts w:ascii="Gill Sans MT" w:hAnsi="Gill Sans MT"/>
                <w:b/>
                <w:sz w:val="24"/>
                <w:szCs w:val="24"/>
                <w:lang w:val="en-GB"/>
              </w:rPr>
              <w:t>To</w:t>
            </w:r>
            <w:r w:rsidRPr="00461322">
              <w:rPr>
                <w:rFonts w:ascii="Gill Sans MT" w:hAnsi="Gill Sans MT"/>
                <w:b/>
                <w:spacing w:val="-13"/>
                <w:sz w:val="24"/>
                <w:szCs w:val="24"/>
                <w:lang w:val="en-GB"/>
              </w:rPr>
              <w:t xml:space="preserve"> </w:t>
            </w:r>
            <w:r w:rsidRPr="00461322">
              <w:rPr>
                <w:rFonts w:ascii="Gill Sans MT" w:hAnsi="Gill Sans MT"/>
                <w:b/>
                <w:sz w:val="24"/>
                <w:szCs w:val="24"/>
                <w:lang w:val="en-GB"/>
              </w:rPr>
              <w:t>achieve this</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unit</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a</w:t>
            </w:r>
            <w:r w:rsidRPr="00461322">
              <w:rPr>
                <w:rFonts w:ascii="Gill Sans MT" w:hAnsi="Gill Sans MT"/>
                <w:b/>
                <w:spacing w:val="-3"/>
                <w:sz w:val="24"/>
                <w:szCs w:val="24"/>
                <w:lang w:val="en-GB"/>
              </w:rPr>
              <w:t xml:space="preserve"> </w:t>
            </w:r>
            <w:r w:rsidRPr="00461322">
              <w:rPr>
                <w:rFonts w:ascii="Gill Sans MT" w:hAnsi="Gill Sans MT"/>
                <w:b/>
                <w:sz w:val="24"/>
                <w:szCs w:val="24"/>
                <w:lang w:val="en-GB"/>
              </w:rPr>
              <w:t>learner</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must</w:t>
            </w:r>
            <w:r w:rsidRPr="00461322">
              <w:rPr>
                <w:rFonts w:ascii="Gill Sans MT" w:hAnsi="Gill Sans MT"/>
                <w:b/>
                <w:spacing w:val="-4"/>
                <w:sz w:val="24"/>
                <w:szCs w:val="24"/>
                <w:lang w:val="en-GB"/>
              </w:rPr>
              <w:t xml:space="preserve"> </w:t>
            </w:r>
            <w:r w:rsidRPr="00461322">
              <w:rPr>
                <w:rFonts w:ascii="Gill Sans MT" w:hAnsi="Gill Sans MT"/>
                <w:b/>
                <w:sz w:val="24"/>
                <w:szCs w:val="24"/>
                <w:lang w:val="en-GB"/>
              </w:rPr>
              <w:t>be</w:t>
            </w:r>
            <w:r w:rsidRPr="00461322">
              <w:rPr>
                <w:rFonts w:ascii="Gill Sans MT" w:hAnsi="Gill Sans MT"/>
                <w:b/>
                <w:spacing w:val="-3"/>
                <w:sz w:val="24"/>
                <w:szCs w:val="24"/>
                <w:lang w:val="en-GB"/>
              </w:rPr>
              <w:t xml:space="preserve"> </w:t>
            </w:r>
            <w:r w:rsidRPr="00461322">
              <w:rPr>
                <w:rFonts w:ascii="Gill Sans MT" w:hAnsi="Gill Sans MT"/>
                <w:b/>
                <w:spacing w:val="-4"/>
                <w:sz w:val="24"/>
                <w:szCs w:val="24"/>
                <w:lang w:val="en-GB"/>
              </w:rPr>
              <w:t>able</w:t>
            </w:r>
          </w:p>
          <w:p w14:paraId="11AF5688" w14:textId="77777777" w:rsidR="00224209" w:rsidRPr="00461322" w:rsidRDefault="00224209" w:rsidP="00B36D4A">
            <w:pPr>
              <w:pStyle w:val="TableParagraph"/>
              <w:spacing w:before="2"/>
              <w:ind w:left="110"/>
              <w:jc w:val="left"/>
              <w:rPr>
                <w:rFonts w:ascii="Gill Sans MT" w:hAnsi="Gill Sans MT"/>
                <w:b/>
                <w:sz w:val="24"/>
                <w:szCs w:val="24"/>
                <w:lang w:val="en-GB"/>
              </w:rPr>
            </w:pPr>
            <w:r w:rsidRPr="00461322">
              <w:rPr>
                <w:rFonts w:ascii="Gill Sans MT" w:hAnsi="Gill Sans MT"/>
                <w:b/>
                <w:spacing w:val="-5"/>
                <w:sz w:val="24"/>
                <w:szCs w:val="24"/>
                <w:lang w:val="en-GB"/>
              </w:rPr>
              <w:t>to:</w:t>
            </w:r>
          </w:p>
        </w:tc>
        <w:tc>
          <w:tcPr>
            <w:tcW w:w="5717" w:type="dxa"/>
          </w:tcPr>
          <w:p w14:paraId="0E975775" w14:textId="77777777" w:rsidR="00E47B71" w:rsidRDefault="00224209" w:rsidP="00B36D4A">
            <w:pPr>
              <w:pStyle w:val="TableParagraph"/>
              <w:spacing w:before="1" w:line="273" w:lineRule="auto"/>
              <w:ind w:left="109" w:right="79"/>
              <w:jc w:val="left"/>
              <w:rPr>
                <w:rFonts w:ascii="Gill Sans MT" w:hAnsi="Gill Sans MT"/>
                <w:b/>
                <w:spacing w:val="-7"/>
                <w:sz w:val="24"/>
                <w:szCs w:val="24"/>
                <w:lang w:val="en-GB"/>
              </w:rPr>
            </w:pPr>
            <w:r w:rsidRPr="00461322">
              <w:rPr>
                <w:rFonts w:ascii="Gill Sans MT" w:hAnsi="Gill Sans MT"/>
                <w:b/>
                <w:sz w:val="24"/>
                <w:szCs w:val="24"/>
                <w:lang w:val="en-GB"/>
              </w:rPr>
              <w:t>Assessment</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Criteria:</w:t>
            </w:r>
            <w:r w:rsidRPr="00461322">
              <w:rPr>
                <w:rFonts w:ascii="Gill Sans MT" w:hAnsi="Gill Sans MT"/>
                <w:b/>
                <w:spacing w:val="-7"/>
                <w:sz w:val="24"/>
                <w:szCs w:val="24"/>
                <w:lang w:val="en-GB"/>
              </w:rPr>
              <w:t xml:space="preserve"> </w:t>
            </w:r>
          </w:p>
          <w:p w14:paraId="0B5C9E7D" w14:textId="7CAB1874" w:rsidR="00224209" w:rsidRPr="00461322" w:rsidRDefault="00224209" w:rsidP="00B36D4A">
            <w:pPr>
              <w:pStyle w:val="TableParagraph"/>
              <w:spacing w:before="1" w:line="273" w:lineRule="auto"/>
              <w:ind w:left="109" w:right="79"/>
              <w:jc w:val="left"/>
              <w:rPr>
                <w:rFonts w:ascii="Gill Sans MT" w:hAnsi="Gill Sans MT"/>
                <w:b/>
                <w:sz w:val="24"/>
                <w:szCs w:val="24"/>
                <w:lang w:val="en-GB"/>
              </w:rPr>
            </w:pPr>
            <w:r w:rsidRPr="00461322">
              <w:rPr>
                <w:rFonts w:ascii="Gill Sans MT" w:hAnsi="Gill Sans MT"/>
                <w:b/>
                <w:sz w:val="24"/>
                <w:szCs w:val="24"/>
                <w:lang w:val="en-GB"/>
              </w:rPr>
              <w:t>Assessment</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of</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these</w:t>
            </w:r>
            <w:r w:rsidRPr="00461322">
              <w:rPr>
                <w:rFonts w:ascii="Gill Sans MT" w:hAnsi="Gill Sans MT"/>
                <w:b/>
                <w:spacing w:val="-7"/>
                <w:sz w:val="24"/>
                <w:szCs w:val="24"/>
                <w:lang w:val="en-GB"/>
              </w:rPr>
              <w:t xml:space="preserve"> </w:t>
            </w:r>
            <w:r w:rsidRPr="00461322">
              <w:rPr>
                <w:rFonts w:ascii="Gill Sans MT" w:hAnsi="Gill Sans MT"/>
                <w:b/>
                <w:sz w:val="24"/>
                <w:szCs w:val="24"/>
                <w:lang w:val="en-GB"/>
              </w:rPr>
              <w:t>outcomes demonstrates a learner can:</w:t>
            </w:r>
          </w:p>
        </w:tc>
      </w:tr>
      <w:tr w:rsidR="00224209" w:rsidRPr="00461322" w14:paraId="7DCB38B6" w14:textId="77777777" w:rsidTr="00B36D4A">
        <w:trPr>
          <w:trHeight w:val="1545"/>
        </w:trPr>
        <w:tc>
          <w:tcPr>
            <w:tcW w:w="3298" w:type="dxa"/>
          </w:tcPr>
          <w:p w14:paraId="0A3AB5A7" w14:textId="77777777" w:rsidR="00224209" w:rsidRPr="00461322" w:rsidRDefault="00224209" w:rsidP="00B36D4A">
            <w:pPr>
              <w:pStyle w:val="TableParagraph"/>
              <w:spacing w:before="1" w:line="273" w:lineRule="auto"/>
              <w:ind w:left="110"/>
              <w:jc w:val="left"/>
              <w:rPr>
                <w:rFonts w:ascii="Gill Sans MT" w:hAnsi="Gill Sans MT"/>
                <w:sz w:val="24"/>
                <w:szCs w:val="24"/>
                <w:lang w:val="en-GB"/>
              </w:rPr>
            </w:pPr>
            <w:r w:rsidRPr="00461322">
              <w:rPr>
                <w:rFonts w:ascii="Gill Sans MT" w:hAnsi="Gill Sans MT"/>
                <w:sz w:val="24"/>
                <w:szCs w:val="24"/>
                <w:lang w:val="en-GB"/>
              </w:rPr>
              <w:t>2:</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Understand</w:t>
            </w:r>
            <w:r w:rsidRPr="00461322">
              <w:rPr>
                <w:rFonts w:ascii="Gill Sans MT" w:hAnsi="Gill Sans MT"/>
                <w:spacing w:val="-12"/>
                <w:sz w:val="24"/>
                <w:szCs w:val="24"/>
                <w:lang w:val="en-GB"/>
              </w:rPr>
              <w:t xml:space="preserve"> </w:t>
            </w:r>
            <w:r w:rsidRPr="00461322">
              <w:rPr>
                <w:rFonts w:ascii="Gill Sans MT" w:hAnsi="Gill Sans MT"/>
                <w:sz w:val="24"/>
                <w:szCs w:val="24"/>
                <w:lang w:val="en-GB"/>
              </w:rPr>
              <w:t>marketing</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research and planning.</w:t>
            </w:r>
          </w:p>
        </w:tc>
        <w:tc>
          <w:tcPr>
            <w:tcW w:w="5717" w:type="dxa"/>
          </w:tcPr>
          <w:p w14:paraId="09578663" w14:textId="77777777" w:rsidR="00224209" w:rsidRPr="00461322" w:rsidRDefault="00224209" w:rsidP="00B36D4A">
            <w:pPr>
              <w:pStyle w:val="TableParagraph"/>
              <w:spacing w:before="1" w:line="273" w:lineRule="auto"/>
              <w:ind w:right="644"/>
              <w:jc w:val="left"/>
              <w:rPr>
                <w:rFonts w:ascii="Gill Sans MT" w:hAnsi="Gill Sans MT"/>
                <w:sz w:val="24"/>
                <w:szCs w:val="24"/>
                <w:lang w:val="en-GB"/>
              </w:rPr>
            </w:pPr>
            <w:r w:rsidRPr="00461322">
              <w:rPr>
                <w:rFonts w:ascii="Gill Sans MT" w:hAnsi="Gill Sans MT"/>
                <w:sz w:val="24"/>
                <w:szCs w:val="24"/>
                <w:lang w:val="en-GB"/>
              </w:rPr>
              <w:t>2.1 Identify</w:t>
            </w:r>
            <w:r w:rsidRPr="00461322">
              <w:rPr>
                <w:rFonts w:ascii="Gill Sans MT" w:hAnsi="Gill Sans MT"/>
                <w:spacing w:val="-5"/>
                <w:sz w:val="24"/>
                <w:szCs w:val="24"/>
                <w:lang w:val="en-GB"/>
              </w:rPr>
              <w:t xml:space="preserve"> </w:t>
            </w:r>
            <w:r w:rsidRPr="00461322">
              <w:rPr>
                <w:rFonts w:ascii="Gill Sans MT" w:hAnsi="Gill Sans MT"/>
                <w:sz w:val="24"/>
                <w:szCs w:val="24"/>
                <w:lang w:val="en-GB"/>
              </w:rPr>
              <w:t>how</w:t>
            </w:r>
            <w:r w:rsidRPr="00461322">
              <w:rPr>
                <w:rFonts w:ascii="Gill Sans MT" w:hAnsi="Gill Sans MT"/>
                <w:spacing w:val="-5"/>
                <w:sz w:val="24"/>
                <w:szCs w:val="24"/>
                <w:lang w:val="en-GB"/>
              </w:rPr>
              <w:t xml:space="preserve"> </w:t>
            </w:r>
            <w:r w:rsidRPr="00461322">
              <w:rPr>
                <w:rFonts w:ascii="Gill Sans MT" w:hAnsi="Gill Sans MT"/>
                <w:sz w:val="24"/>
                <w:szCs w:val="24"/>
                <w:lang w:val="en-GB"/>
              </w:rPr>
              <w:t>a</w:t>
            </w:r>
            <w:r w:rsidRPr="00461322">
              <w:rPr>
                <w:rFonts w:ascii="Gill Sans MT" w:hAnsi="Gill Sans MT"/>
                <w:spacing w:val="-5"/>
                <w:sz w:val="24"/>
                <w:szCs w:val="24"/>
                <w:lang w:val="en-GB"/>
              </w:rPr>
              <w:t xml:space="preserve"> </w:t>
            </w:r>
            <w:r w:rsidRPr="00461322">
              <w:rPr>
                <w:rFonts w:ascii="Gill Sans MT" w:hAnsi="Gill Sans MT"/>
                <w:sz w:val="24"/>
                <w:szCs w:val="24"/>
                <w:lang w:val="en-GB"/>
              </w:rPr>
              <w:t>selected</w:t>
            </w:r>
            <w:r w:rsidRPr="00461322">
              <w:rPr>
                <w:rFonts w:ascii="Gill Sans MT" w:hAnsi="Gill Sans MT"/>
                <w:spacing w:val="-5"/>
                <w:sz w:val="24"/>
                <w:szCs w:val="24"/>
                <w:lang w:val="en-GB"/>
              </w:rPr>
              <w:t xml:space="preserve"> </w:t>
            </w:r>
            <w:r w:rsidRPr="00461322">
              <w:rPr>
                <w:rFonts w:ascii="Gill Sans MT" w:hAnsi="Gill Sans MT"/>
                <w:sz w:val="24"/>
                <w:szCs w:val="24"/>
                <w:lang w:val="en-GB"/>
              </w:rPr>
              <w:t>organisation</w:t>
            </w:r>
            <w:r w:rsidRPr="00461322">
              <w:rPr>
                <w:rFonts w:ascii="Gill Sans MT" w:hAnsi="Gill Sans MT"/>
                <w:spacing w:val="-5"/>
                <w:sz w:val="24"/>
                <w:szCs w:val="24"/>
                <w:lang w:val="en-GB"/>
              </w:rPr>
              <w:t xml:space="preserve"> </w:t>
            </w:r>
            <w:r w:rsidRPr="00461322">
              <w:rPr>
                <w:rFonts w:ascii="Gill Sans MT" w:hAnsi="Gill Sans MT"/>
                <w:sz w:val="24"/>
                <w:szCs w:val="24"/>
                <w:lang w:val="en-GB"/>
              </w:rPr>
              <w:t>uses</w:t>
            </w:r>
            <w:r w:rsidRPr="00461322">
              <w:rPr>
                <w:rFonts w:ascii="Gill Sans MT" w:hAnsi="Gill Sans MT"/>
                <w:spacing w:val="-5"/>
                <w:sz w:val="24"/>
                <w:szCs w:val="24"/>
                <w:lang w:val="en-GB"/>
              </w:rPr>
              <w:t xml:space="preserve"> </w:t>
            </w:r>
            <w:r w:rsidRPr="00461322">
              <w:rPr>
                <w:rFonts w:ascii="Gill Sans MT" w:hAnsi="Gill Sans MT"/>
                <w:sz w:val="24"/>
                <w:szCs w:val="24"/>
                <w:lang w:val="en-GB"/>
              </w:rPr>
              <w:t>marketing research to develop a marketing plan.</w:t>
            </w:r>
          </w:p>
        </w:tc>
      </w:tr>
      <w:tr w:rsidR="00224209" w:rsidRPr="00461322" w14:paraId="44ACCC33" w14:textId="77777777" w:rsidTr="00B36D4A">
        <w:trPr>
          <w:trHeight w:val="1233"/>
        </w:trPr>
        <w:tc>
          <w:tcPr>
            <w:tcW w:w="3298" w:type="dxa"/>
          </w:tcPr>
          <w:p w14:paraId="784B9985" w14:textId="77777777" w:rsidR="00224209" w:rsidRPr="00461322" w:rsidRDefault="00224209" w:rsidP="00B36D4A">
            <w:pPr>
              <w:pStyle w:val="TableParagraph"/>
              <w:spacing w:line="278" w:lineRule="auto"/>
              <w:ind w:left="110"/>
              <w:jc w:val="left"/>
              <w:rPr>
                <w:rFonts w:ascii="Gill Sans MT" w:hAnsi="Gill Sans MT"/>
                <w:sz w:val="24"/>
                <w:szCs w:val="24"/>
                <w:lang w:val="en-GB"/>
              </w:rPr>
            </w:pPr>
            <w:r w:rsidRPr="00461322">
              <w:rPr>
                <w:rFonts w:ascii="Gill Sans MT" w:hAnsi="Gill Sans MT"/>
                <w:sz w:val="24"/>
                <w:szCs w:val="24"/>
                <w:lang w:val="en-GB"/>
              </w:rPr>
              <w:t>3: Understand how and why customer</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groups</w:t>
            </w:r>
            <w:r w:rsidRPr="00461322">
              <w:rPr>
                <w:rFonts w:ascii="Gill Sans MT" w:hAnsi="Gill Sans MT"/>
                <w:spacing w:val="-12"/>
                <w:sz w:val="24"/>
                <w:szCs w:val="24"/>
                <w:lang w:val="en-GB"/>
              </w:rPr>
              <w:t xml:space="preserve"> </w:t>
            </w:r>
            <w:r w:rsidRPr="00461322">
              <w:rPr>
                <w:rFonts w:ascii="Gill Sans MT" w:hAnsi="Gill Sans MT"/>
                <w:sz w:val="24"/>
                <w:szCs w:val="24"/>
                <w:lang w:val="en-GB"/>
              </w:rPr>
              <w:t>are</w:t>
            </w:r>
            <w:r w:rsidRPr="00461322">
              <w:rPr>
                <w:rFonts w:ascii="Gill Sans MT" w:hAnsi="Gill Sans MT"/>
                <w:spacing w:val="-13"/>
                <w:sz w:val="24"/>
                <w:szCs w:val="24"/>
                <w:lang w:val="en-GB"/>
              </w:rPr>
              <w:t xml:space="preserve"> </w:t>
            </w:r>
            <w:r w:rsidRPr="00461322">
              <w:rPr>
                <w:rFonts w:ascii="Gill Sans MT" w:hAnsi="Gill Sans MT"/>
                <w:sz w:val="24"/>
                <w:szCs w:val="24"/>
                <w:lang w:val="en-GB"/>
              </w:rPr>
              <w:t>targeted</w:t>
            </w:r>
          </w:p>
        </w:tc>
        <w:tc>
          <w:tcPr>
            <w:tcW w:w="5717" w:type="dxa"/>
          </w:tcPr>
          <w:p w14:paraId="074D89D1" w14:textId="77777777" w:rsidR="00224209" w:rsidRPr="00461322" w:rsidRDefault="00224209" w:rsidP="00B36D4A">
            <w:pPr>
              <w:pStyle w:val="TableParagraph"/>
              <w:spacing w:line="278" w:lineRule="auto"/>
              <w:ind w:right="495"/>
              <w:jc w:val="left"/>
              <w:rPr>
                <w:rFonts w:ascii="Gill Sans MT" w:hAnsi="Gill Sans MT"/>
                <w:sz w:val="24"/>
                <w:szCs w:val="24"/>
                <w:lang w:val="en-GB"/>
              </w:rPr>
            </w:pPr>
            <w:r w:rsidRPr="00461322">
              <w:rPr>
                <w:rFonts w:ascii="Gill Sans MT" w:hAnsi="Gill Sans MT"/>
                <w:sz w:val="24"/>
                <w:szCs w:val="24"/>
                <w:lang w:val="en-GB"/>
              </w:rPr>
              <w:t>3.1 Describe</w:t>
            </w:r>
            <w:r w:rsidRPr="00461322">
              <w:rPr>
                <w:rFonts w:ascii="Gill Sans MT" w:hAnsi="Gill Sans MT"/>
                <w:spacing w:val="-5"/>
                <w:sz w:val="24"/>
                <w:szCs w:val="24"/>
                <w:lang w:val="en-GB"/>
              </w:rPr>
              <w:t xml:space="preserve"> </w:t>
            </w:r>
            <w:r w:rsidRPr="00461322">
              <w:rPr>
                <w:rFonts w:ascii="Gill Sans MT" w:hAnsi="Gill Sans MT"/>
                <w:sz w:val="24"/>
                <w:szCs w:val="24"/>
                <w:lang w:val="en-GB"/>
              </w:rPr>
              <w:t>how</w:t>
            </w:r>
            <w:r w:rsidRPr="00461322">
              <w:rPr>
                <w:rFonts w:ascii="Gill Sans MT" w:hAnsi="Gill Sans MT"/>
                <w:spacing w:val="-5"/>
                <w:sz w:val="24"/>
                <w:szCs w:val="24"/>
                <w:lang w:val="en-GB"/>
              </w:rPr>
              <w:t xml:space="preserve"> </w:t>
            </w:r>
            <w:r w:rsidRPr="00461322">
              <w:rPr>
                <w:rFonts w:ascii="Gill Sans MT" w:hAnsi="Gill Sans MT"/>
                <w:sz w:val="24"/>
                <w:szCs w:val="24"/>
                <w:lang w:val="en-GB"/>
              </w:rPr>
              <w:t>and</w:t>
            </w:r>
            <w:r w:rsidRPr="00461322">
              <w:rPr>
                <w:rFonts w:ascii="Gill Sans MT" w:hAnsi="Gill Sans MT"/>
                <w:spacing w:val="-5"/>
                <w:sz w:val="24"/>
                <w:szCs w:val="24"/>
                <w:lang w:val="en-GB"/>
              </w:rPr>
              <w:t xml:space="preserve"> </w:t>
            </w:r>
            <w:r w:rsidRPr="00461322">
              <w:rPr>
                <w:rFonts w:ascii="Gill Sans MT" w:hAnsi="Gill Sans MT"/>
                <w:sz w:val="24"/>
                <w:szCs w:val="24"/>
                <w:lang w:val="en-GB"/>
              </w:rPr>
              <w:t>why</w:t>
            </w:r>
            <w:r w:rsidRPr="00461322">
              <w:rPr>
                <w:rFonts w:ascii="Gill Sans MT" w:hAnsi="Gill Sans MT"/>
                <w:spacing w:val="-5"/>
                <w:sz w:val="24"/>
                <w:szCs w:val="24"/>
                <w:lang w:val="en-GB"/>
              </w:rPr>
              <w:t xml:space="preserve"> </w:t>
            </w:r>
            <w:r>
              <w:rPr>
                <w:rFonts w:ascii="Gill Sans MT" w:hAnsi="Gill Sans MT"/>
                <w:spacing w:val="-5"/>
                <w:sz w:val="24"/>
                <w:szCs w:val="24"/>
                <w:lang w:val="en-GB"/>
              </w:rPr>
              <w:t xml:space="preserve">the </w:t>
            </w:r>
            <w:r w:rsidRPr="00461322">
              <w:rPr>
                <w:rFonts w:ascii="Gill Sans MT" w:hAnsi="Gill Sans MT"/>
                <w:sz w:val="24"/>
                <w:szCs w:val="24"/>
                <w:lang w:val="en-GB"/>
              </w:rPr>
              <w:t>selected</w:t>
            </w:r>
            <w:r w:rsidRPr="00461322">
              <w:rPr>
                <w:rFonts w:ascii="Gill Sans MT" w:hAnsi="Gill Sans MT"/>
                <w:spacing w:val="-5"/>
                <w:sz w:val="24"/>
                <w:szCs w:val="24"/>
                <w:lang w:val="en-GB"/>
              </w:rPr>
              <w:t xml:space="preserve"> </w:t>
            </w:r>
            <w:r w:rsidRPr="00461322">
              <w:rPr>
                <w:rFonts w:ascii="Gill Sans MT" w:hAnsi="Gill Sans MT"/>
                <w:sz w:val="24"/>
                <w:szCs w:val="24"/>
                <w:lang w:val="en-GB"/>
              </w:rPr>
              <w:t>organisation</w:t>
            </w:r>
            <w:r w:rsidRPr="00461322">
              <w:rPr>
                <w:rFonts w:ascii="Gill Sans MT" w:hAnsi="Gill Sans MT"/>
                <w:spacing w:val="-5"/>
                <w:sz w:val="24"/>
                <w:szCs w:val="24"/>
                <w:lang w:val="en-GB"/>
              </w:rPr>
              <w:t xml:space="preserve"> </w:t>
            </w:r>
            <w:r w:rsidRPr="00461322">
              <w:rPr>
                <w:rFonts w:ascii="Gill Sans MT" w:hAnsi="Gill Sans MT"/>
                <w:sz w:val="24"/>
                <w:szCs w:val="24"/>
                <w:lang w:val="en-GB"/>
              </w:rPr>
              <w:t>targets their group of customers.</w:t>
            </w:r>
          </w:p>
        </w:tc>
      </w:tr>
      <w:tr w:rsidR="00224209" w:rsidRPr="00461322" w14:paraId="21BA2C7B" w14:textId="77777777" w:rsidTr="00B36D4A">
        <w:trPr>
          <w:trHeight w:val="1545"/>
        </w:trPr>
        <w:tc>
          <w:tcPr>
            <w:tcW w:w="3298" w:type="dxa"/>
          </w:tcPr>
          <w:p w14:paraId="34229FFD" w14:textId="77777777" w:rsidR="00224209" w:rsidRPr="00461322" w:rsidRDefault="00224209" w:rsidP="00B36D4A">
            <w:pPr>
              <w:pStyle w:val="TableParagraph"/>
              <w:spacing w:before="1" w:line="273" w:lineRule="auto"/>
              <w:ind w:left="110"/>
              <w:jc w:val="left"/>
              <w:rPr>
                <w:rFonts w:ascii="Gill Sans MT" w:hAnsi="Gill Sans MT"/>
                <w:sz w:val="24"/>
                <w:szCs w:val="24"/>
                <w:lang w:val="en-GB"/>
              </w:rPr>
            </w:pPr>
            <w:r w:rsidRPr="00461322">
              <w:rPr>
                <w:rFonts w:ascii="Gill Sans MT" w:hAnsi="Gill Sans MT"/>
                <w:sz w:val="24"/>
                <w:szCs w:val="24"/>
                <w:lang w:val="en-GB"/>
              </w:rPr>
              <w:t>4:</w:t>
            </w:r>
            <w:r w:rsidRPr="00461322">
              <w:rPr>
                <w:rFonts w:ascii="Gill Sans MT" w:hAnsi="Gill Sans MT"/>
                <w:spacing w:val="-7"/>
                <w:sz w:val="24"/>
                <w:szCs w:val="24"/>
                <w:lang w:val="en-GB"/>
              </w:rPr>
              <w:t xml:space="preserve"> </w:t>
            </w:r>
            <w:r w:rsidRPr="00461322">
              <w:rPr>
                <w:rFonts w:ascii="Gill Sans MT" w:hAnsi="Gill Sans MT"/>
                <w:sz w:val="24"/>
                <w:szCs w:val="24"/>
                <w:lang w:val="en-GB"/>
              </w:rPr>
              <w:t>Be</w:t>
            </w:r>
            <w:r w:rsidRPr="00461322">
              <w:rPr>
                <w:rFonts w:ascii="Gill Sans MT" w:hAnsi="Gill Sans MT"/>
                <w:spacing w:val="-7"/>
                <w:sz w:val="24"/>
                <w:szCs w:val="24"/>
                <w:lang w:val="en-GB"/>
              </w:rPr>
              <w:t xml:space="preserve"> </w:t>
            </w:r>
            <w:r w:rsidRPr="00461322">
              <w:rPr>
                <w:rFonts w:ascii="Gill Sans MT" w:hAnsi="Gill Sans MT"/>
                <w:sz w:val="24"/>
                <w:szCs w:val="24"/>
                <w:lang w:val="en-GB"/>
              </w:rPr>
              <w:t>able</w:t>
            </w:r>
            <w:r w:rsidRPr="00461322">
              <w:rPr>
                <w:rFonts w:ascii="Gill Sans MT" w:hAnsi="Gill Sans MT"/>
                <w:spacing w:val="-7"/>
                <w:sz w:val="24"/>
                <w:szCs w:val="24"/>
                <w:lang w:val="en-GB"/>
              </w:rPr>
              <w:t xml:space="preserve"> </w:t>
            </w:r>
            <w:r w:rsidRPr="00461322">
              <w:rPr>
                <w:rFonts w:ascii="Gill Sans MT" w:hAnsi="Gill Sans MT"/>
                <w:sz w:val="24"/>
                <w:szCs w:val="24"/>
                <w:lang w:val="en-GB"/>
              </w:rPr>
              <w:t>to</w:t>
            </w:r>
            <w:r w:rsidRPr="00461322">
              <w:rPr>
                <w:rFonts w:ascii="Gill Sans MT" w:hAnsi="Gill Sans MT"/>
                <w:spacing w:val="-7"/>
                <w:sz w:val="24"/>
                <w:szCs w:val="24"/>
                <w:lang w:val="en-GB"/>
              </w:rPr>
              <w:t xml:space="preserve"> </w:t>
            </w:r>
            <w:r w:rsidRPr="00461322">
              <w:rPr>
                <w:rFonts w:ascii="Gill Sans MT" w:hAnsi="Gill Sans MT"/>
                <w:sz w:val="24"/>
                <w:szCs w:val="24"/>
                <w:lang w:val="en-GB"/>
              </w:rPr>
              <w:t>develop</w:t>
            </w:r>
            <w:r w:rsidRPr="00461322">
              <w:rPr>
                <w:rFonts w:ascii="Gill Sans MT" w:hAnsi="Gill Sans MT"/>
                <w:spacing w:val="-7"/>
                <w:sz w:val="24"/>
                <w:szCs w:val="24"/>
                <w:lang w:val="en-GB"/>
              </w:rPr>
              <w:t xml:space="preserve"> </w:t>
            </w:r>
            <w:r w:rsidRPr="00461322">
              <w:rPr>
                <w:rFonts w:ascii="Gill Sans MT" w:hAnsi="Gill Sans MT"/>
                <w:sz w:val="24"/>
                <w:szCs w:val="24"/>
                <w:lang w:val="en-GB"/>
              </w:rPr>
              <w:t>a</w:t>
            </w:r>
            <w:r w:rsidRPr="00461322">
              <w:rPr>
                <w:rFonts w:ascii="Gill Sans MT" w:hAnsi="Gill Sans MT"/>
                <w:spacing w:val="-7"/>
                <w:sz w:val="24"/>
                <w:szCs w:val="24"/>
                <w:lang w:val="en-GB"/>
              </w:rPr>
              <w:t xml:space="preserve"> </w:t>
            </w:r>
            <w:r w:rsidRPr="00461322">
              <w:rPr>
                <w:rFonts w:ascii="Gill Sans MT" w:hAnsi="Gill Sans MT"/>
                <w:sz w:val="24"/>
                <w:szCs w:val="24"/>
                <w:lang w:val="en-GB"/>
              </w:rPr>
              <w:t>coherent marketing mix.</w:t>
            </w:r>
          </w:p>
        </w:tc>
        <w:tc>
          <w:tcPr>
            <w:tcW w:w="5717" w:type="dxa"/>
          </w:tcPr>
          <w:p w14:paraId="2F60701F" w14:textId="77777777" w:rsidR="00224209" w:rsidRPr="00461322" w:rsidRDefault="00224209" w:rsidP="00B36D4A">
            <w:pPr>
              <w:pStyle w:val="TableParagraph"/>
              <w:tabs>
                <w:tab w:val="left" w:pos="435"/>
              </w:tabs>
              <w:spacing w:before="1" w:line="273" w:lineRule="auto"/>
              <w:ind w:right="929"/>
              <w:jc w:val="left"/>
              <w:rPr>
                <w:rFonts w:ascii="Gill Sans MT" w:hAnsi="Gill Sans MT"/>
                <w:sz w:val="24"/>
                <w:szCs w:val="24"/>
                <w:lang w:val="en-GB"/>
              </w:rPr>
            </w:pPr>
            <w:r w:rsidRPr="00461322">
              <w:rPr>
                <w:rFonts w:ascii="Gill Sans MT" w:hAnsi="Gill Sans MT"/>
                <w:sz w:val="24"/>
                <w:szCs w:val="24"/>
                <w:lang w:val="en-GB"/>
              </w:rPr>
              <w:t>4.1 Describe</w:t>
            </w:r>
            <w:r w:rsidRPr="00461322">
              <w:rPr>
                <w:rFonts w:ascii="Gill Sans MT" w:hAnsi="Gill Sans MT"/>
                <w:spacing w:val="-6"/>
                <w:sz w:val="24"/>
                <w:szCs w:val="24"/>
                <w:lang w:val="en-GB"/>
              </w:rPr>
              <w:t xml:space="preserve"> </w:t>
            </w:r>
            <w:r w:rsidRPr="00461322">
              <w:rPr>
                <w:rFonts w:ascii="Gill Sans MT" w:hAnsi="Gill Sans MT"/>
                <w:sz w:val="24"/>
                <w:szCs w:val="24"/>
                <w:lang w:val="en-GB"/>
              </w:rPr>
              <w:t>how</w:t>
            </w:r>
            <w:r w:rsidRPr="00461322">
              <w:rPr>
                <w:rFonts w:ascii="Gill Sans MT" w:hAnsi="Gill Sans MT"/>
                <w:spacing w:val="-6"/>
                <w:sz w:val="24"/>
                <w:szCs w:val="24"/>
                <w:lang w:val="en-GB"/>
              </w:rPr>
              <w:t xml:space="preserve"> </w:t>
            </w:r>
            <w:r w:rsidRPr="00461322">
              <w:rPr>
                <w:rFonts w:ascii="Gill Sans MT" w:hAnsi="Gill Sans MT"/>
                <w:sz w:val="24"/>
                <w:szCs w:val="24"/>
                <w:lang w:val="en-GB"/>
              </w:rPr>
              <w:t>a</w:t>
            </w:r>
            <w:r w:rsidRPr="00461322">
              <w:rPr>
                <w:rFonts w:ascii="Gill Sans MT" w:hAnsi="Gill Sans MT"/>
                <w:spacing w:val="-6"/>
                <w:sz w:val="24"/>
                <w:szCs w:val="24"/>
                <w:lang w:val="en-GB"/>
              </w:rPr>
              <w:t xml:space="preserve"> </w:t>
            </w:r>
            <w:r w:rsidRPr="00461322">
              <w:rPr>
                <w:rFonts w:ascii="Gill Sans MT" w:hAnsi="Gill Sans MT"/>
                <w:sz w:val="24"/>
                <w:szCs w:val="24"/>
                <w:lang w:val="en-GB"/>
              </w:rPr>
              <w:t>selected</w:t>
            </w:r>
            <w:r w:rsidRPr="00461322">
              <w:rPr>
                <w:rFonts w:ascii="Gill Sans MT" w:hAnsi="Gill Sans MT"/>
                <w:spacing w:val="-6"/>
                <w:sz w:val="24"/>
                <w:szCs w:val="24"/>
                <w:lang w:val="en-GB"/>
              </w:rPr>
              <w:t xml:space="preserve"> </w:t>
            </w:r>
            <w:r w:rsidRPr="00461322">
              <w:rPr>
                <w:rFonts w:ascii="Gill Sans MT" w:hAnsi="Gill Sans MT"/>
                <w:sz w:val="24"/>
                <w:szCs w:val="24"/>
                <w:lang w:val="en-GB"/>
              </w:rPr>
              <w:t>organisation</w:t>
            </w:r>
            <w:r w:rsidRPr="00461322">
              <w:rPr>
                <w:rFonts w:ascii="Gill Sans MT" w:hAnsi="Gill Sans MT"/>
                <w:spacing w:val="-6"/>
                <w:sz w:val="24"/>
                <w:szCs w:val="24"/>
                <w:lang w:val="en-GB"/>
              </w:rPr>
              <w:t xml:space="preserve"> </w:t>
            </w:r>
            <w:r w:rsidRPr="00461322">
              <w:rPr>
                <w:rFonts w:ascii="Gill Sans MT" w:hAnsi="Gill Sans MT"/>
                <w:sz w:val="24"/>
                <w:szCs w:val="24"/>
                <w:lang w:val="en-GB"/>
              </w:rPr>
              <w:t>develops</w:t>
            </w:r>
            <w:r w:rsidRPr="00461322">
              <w:rPr>
                <w:rFonts w:ascii="Gill Sans MT" w:hAnsi="Gill Sans MT"/>
                <w:spacing w:val="-6"/>
                <w:sz w:val="24"/>
                <w:szCs w:val="24"/>
                <w:lang w:val="en-GB"/>
              </w:rPr>
              <w:t xml:space="preserve"> </w:t>
            </w:r>
            <w:r w:rsidRPr="00461322">
              <w:rPr>
                <w:rFonts w:ascii="Gill Sans MT" w:hAnsi="Gill Sans MT"/>
                <w:sz w:val="24"/>
                <w:szCs w:val="24"/>
                <w:lang w:val="en-GB"/>
              </w:rPr>
              <w:t>a coherent marketing mix for a new product</w:t>
            </w:r>
          </w:p>
        </w:tc>
      </w:tr>
    </w:tbl>
    <w:p w14:paraId="7E492EA4" w14:textId="77777777" w:rsidR="003B04A1" w:rsidRPr="00461322" w:rsidRDefault="003B04A1" w:rsidP="000639E5">
      <w:pPr>
        <w:spacing w:line="0" w:lineRule="atLeast"/>
        <w:jc w:val="both"/>
        <w:rPr>
          <w:rFonts w:ascii="Gill Sans MT" w:eastAsia="Times New Roman" w:hAnsi="Gill Sans MT" w:cstheme="minorHAnsi"/>
          <w:sz w:val="24"/>
          <w:szCs w:val="24"/>
        </w:rPr>
      </w:pPr>
    </w:p>
    <w:p w14:paraId="7B38CA3E" w14:textId="77777777" w:rsidR="003B04A1" w:rsidRPr="00461322"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461322" w:rsidRDefault="000639E5" w:rsidP="000639E5">
      <w:pPr>
        <w:spacing w:line="380" w:lineRule="exact"/>
        <w:rPr>
          <w:rFonts w:ascii="Gill Sans MT" w:eastAsia="Times New Roman" w:hAnsi="Gill Sans MT" w:cs="Calibri"/>
          <w:sz w:val="24"/>
          <w:szCs w:val="24"/>
        </w:rPr>
      </w:pPr>
      <w:r w:rsidRPr="00461322">
        <w:rPr>
          <w:rFonts w:ascii="Gill Sans MT" w:eastAsia="Times New Roman" w:hAnsi="Gill Sans MT" w:cs="Calibri"/>
          <w:b/>
          <w:sz w:val="24"/>
          <w:szCs w:val="24"/>
        </w:rPr>
        <w:t>Formatting</w:t>
      </w:r>
      <w:r w:rsidRPr="00461322">
        <w:rPr>
          <w:rFonts w:ascii="Gill Sans MT" w:eastAsia="Times New Roman" w:hAnsi="Gill Sans MT" w:cs="Calibri"/>
          <w:sz w:val="24"/>
          <w:szCs w:val="24"/>
        </w:rPr>
        <w:t>:</w:t>
      </w:r>
    </w:p>
    <w:p w14:paraId="23ED8DA2" w14:textId="77777777" w:rsidR="005E1F0A" w:rsidRPr="00461322" w:rsidRDefault="005E1F0A" w:rsidP="000639E5">
      <w:pPr>
        <w:spacing w:line="380" w:lineRule="exact"/>
        <w:rPr>
          <w:rFonts w:ascii="Gill Sans MT" w:eastAsia="Times New Roman" w:hAnsi="Gill Sans MT" w:cs="Calibri"/>
          <w:sz w:val="24"/>
          <w:szCs w:val="24"/>
        </w:rPr>
      </w:pPr>
    </w:p>
    <w:p w14:paraId="6B5F3F3D" w14:textId="77777777" w:rsidR="005E1F0A" w:rsidRPr="00461322" w:rsidRDefault="005E1F0A" w:rsidP="000639E5">
      <w:pPr>
        <w:spacing w:line="380" w:lineRule="exact"/>
        <w:rPr>
          <w:rFonts w:ascii="Gill Sans MT" w:eastAsia="Times New Roman" w:hAnsi="Gill Sans MT" w:cs="Calibri"/>
          <w:sz w:val="24"/>
          <w:szCs w:val="24"/>
        </w:rPr>
        <w:sectPr w:rsidR="005E1F0A" w:rsidRPr="00461322" w:rsidSect="005E1F0A">
          <w:type w:val="continuous"/>
          <w:pgSz w:w="11900" w:h="16838"/>
          <w:pgMar w:top="1247" w:right="1552" w:bottom="1985" w:left="1276" w:header="0" w:footer="0" w:gutter="0"/>
          <w:cols w:space="0" w:equalWidth="0">
            <w:col w:w="9575"/>
          </w:cols>
          <w:docGrid w:linePitch="360"/>
        </w:sectPr>
      </w:pPr>
    </w:p>
    <w:p w14:paraId="4009FAA0" w14:textId="7B87FDDD" w:rsidR="000639E5" w:rsidRPr="00461322" w:rsidRDefault="00000000" w:rsidP="000639E5">
      <w:pPr>
        <w:spacing w:line="380" w:lineRule="exact"/>
        <w:rPr>
          <w:rFonts w:ascii="Gill Sans MT" w:eastAsia="Times New Roman" w:hAnsi="Gill Sans MT" w:cs="Calibri"/>
          <w:sz w:val="24"/>
          <w:szCs w:val="24"/>
        </w:rPr>
      </w:pPr>
      <w:sdt>
        <w:sdtPr>
          <w:rPr>
            <w:rFonts w:ascii="Gill Sans MT" w:eastAsia="Times New Roman" w:hAnsi="Gill Sans MT" w:cs="Calibri"/>
            <w:sz w:val="24"/>
            <w:szCs w:val="24"/>
          </w:rPr>
          <w:id w:val="-1308321503"/>
          <w:placeholder>
            <w:docPart w:val="DefaultPlaceholder_-1854013440"/>
          </w:placeholder>
        </w:sdtPr>
        <w:sdtContent>
          <w:r w:rsidR="00224209" w:rsidRPr="00224209">
            <w:rPr>
              <w:rFonts w:ascii="Gill Sans MT" w:eastAsia="Times New Roman" w:hAnsi="Gill Sans MT" w:cs="Calibri"/>
              <w:sz w:val="24"/>
              <w:szCs w:val="24"/>
            </w:rPr>
            <w:t>1300-1400</w:t>
          </w:r>
        </w:sdtContent>
      </w:sdt>
      <w:r w:rsidR="000639E5" w:rsidRPr="00461322">
        <w:rPr>
          <w:rFonts w:ascii="Gill Sans MT" w:eastAsia="Times New Roman" w:hAnsi="Gill Sans MT" w:cs="Calibri"/>
          <w:sz w:val="24"/>
          <w:szCs w:val="24"/>
        </w:rPr>
        <w:t xml:space="preserve"> words</w:t>
      </w:r>
    </w:p>
    <w:p w14:paraId="59E0A284" w14:textId="77777777" w:rsidR="000639E5" w:rsidRPr="00461322" w:rsidRDefault="000639E5" w:rsidP="000639E5">
      <w:pPr>
        <w:spacing w:line="380" w:lineRule="exact"/>
        <w:rPr>
          <w:rFonts w:ascii="Gill Sans MT" w:eastAsia="Times New Roman" w:hAnsi="Gill Sans MT" w:cs="Calibri"/>
          <w:sz w:val="24"/>
          <w:szCs w:val="24"/>
        </w:rPr>
      </w:pPr>
      <w:r w:rsidRPr="00461322">
        <w:rPr>
          <w:rFonts w:ascii="Gill Sans MT" w:eastAsia="Times New Roman" w:hAnsi="Gill Sans MT" w:cs="Calibri"/>
          <w:sz w:val="24"/>
          <w:szCs w:val="24"/>
        </w:rPr>
        <w:t>Justified alignment</w:t>
      </w:r>
    </w:p>
    <w:p w14:paraId="19C78C5B" w14:textId="77777777" w:rsidR="000639E5" w:rsidRPr="00461322" w:rsidRDefault="000639E5" w:rsidP="000639E5">
      <w:pPr>
        <w:spacing w:line="380" w:lineRule="exact"/>
        <w:rPr>
          <w:rFonts w:ascii="Gill Sans MT" w:eastAsia="Times New Roman" w:hAnsi="Gill Sans MT" w:cs="Calibri"/>
          <w:sz w:val="24"/>
          <w:szCs w:val="24"/>
        </w:rPr>
      </w:pPr>
      <w:r w:rsidRPr="00461322">
        <w:rPr>
          <w:rFonts w:ascii="Gill Sans MT" w:eastAsia="Times New Roman" w:hAnsi="Gill Sans MT" w:cs="Calibri"/>
          <w:sz w:val="24"/>
          <w:szCs w:val="24"/>
        </w:rPr>
        <w:t>Single-spaced</w:t>
      </w:r>
    </w:p>
    <w:p w14:paraId="17602FD7" w14:textId="77777777" w:rsidR="000639E5" w:rsidRPr="00461322" w:rsidRDefault="000639E5" w:rsidP="000639E5">
      <w:pPr>
        <w:spacing w:line="380" w:lineRule="exact"/>
        <w:rPr>
          <w:rFonts w:ascii="Gill Sans MT" w:eastAsia="Times New Roman" w:hAnsi="Gill Sans MT" w:cs="Calibri"/>
          <w:sz w:val="24"/>
          <w:szCs w:val="24"/>
        </w:rPr>
      </w:pPr>
      <w:r w:rsidRPr="00461322">
        <w:rPr>
          <w:rFonts w:ascii="Gill Sans MT" w:eastAsia="Times New Roman" w:hAnsi="Gill Sans MT" w:cs="Calibri"/>
          <w:sz w:val="24"/>
          <w:szCs w:val="24"/>
        </w:rPr>
        <w:t>12pt Times New Roman font</w:t>
      </w:r>
    </w:p>
    <w:p w14:paraId="60180818" w14:textId="77777777" w:rsidR="00054C2C" w:rsidRPr="00461322" w:rsidRDefault="00054C2C" w:rsidP="000639E5">
      <w:pPr>
        <w:spacing w:line="380" w:lineRule="exact"/>
        <w:rPr>
          <w:rFonts w:ascii="Gill Sans MT" w:eastAsia="Times New Roman" w:hAnsi="Gill Sans MT" w:cs="Calibri"/>
          <w:sz w:val="24"/>
          <w:szCs w:val="22"/>
        </w:rPr>
      </w:pPr>
      <w:r w:rsidRPr="00461322">
        <w:rPr>
          <w:rFonts w:ascii="Gill Sans MT" w:eastAsia="Times New Roman" w:hAnsi="Gill Sans MT" w:cs="Calibri"/>
          <w:sz w:val="24"/>
          <w:szCs w:val="22"/>
        </w:rPr>
        <w:t>Use an appropriate referencing system for footnotes and citations</w:t>
      </w:r>
    </w:p>
    <w:p w14:paraId="14FB7B61" w14:textId="77777777" w:rsidR="005E1F0A" w:rsidRPr="00461322" w:rsidRDefault="005E1F0A" w:rsidP="000639E5">
      <w:pPr>
        <w:spacing w:line="0" w:lineRule="atLeast"/>
        <w:jc w:val="both"/>
        <w:rPr>
          <w:rFonts w:ascii="Gill Sans MT" w:eastAsia="Times New Roman" w:hAnsi="Gill Sans MT" w:cstheme="minorHAnsi"/>
          <w:sz w:val="24"/>
          <w:szCs w:val="24"/>
        </w:rPr>
        <w:sectPr w:rsidR="005E1F0A" w:rsidRPr="00461322" w:rsidSect="005E1F0A">
          <w:type w:val="continuous"/>
          <w:pgSz w:w="11900" w:h="16838"/>
          <w:pgMar w:top="1247" w:right="1552" w:bottom="1985" w:left="1276" w:header="0" w:footer="0" w:gutter="0"/>
          <w:cols w:num="2" w:space="0"/>
          <w:docGrid w:linePitch="360"/>
        </w:sectPr>
      </w:pPr>
    </w:p>
    <w:p w14:paraId="0EB8F8FB" w14:textId="77777777" w:rsidR="000639E5" w:rsidRPr="00461322" w:rsidRDefault="000639E5" w:rsidP="000639E5">
      <w:pPr>
        <w:spacing w:line="0" w:lineRule="atLeast"/>
        <w:jc w:val="both"/>
        <w:rPr>
          <w:rFonts w:ascii="Gill Sans MT" w:eastAsia="Times New Roman" w:hAnsi="Gill Sans MT" w:cstheme="minorHAnsi"/>
          <w:sz w:val="24"/>
          <w:szCs w:val="24"/>
        </w:rPr>
      </w:pPr>
    </w:p>
    <w:p w14:paraId="7AD17CDB" w14:textId="77777777" w:rsidR="00BA1747" w:rsidRPr="00461322" w:rsidRDefault="000D737C" w:rsidP="000D737C">
      <w:pPr>
        <w:spacing w:line="0" w:lineRule="atLeast"/>
        <w:jc w:val="both"/>
        <w:rPr>
          <w:rFonts w:ascii="Gill Sans MT" w:eastAsia="Times New Roman" w:hAnsi="Gill Sans MT" w:cstheme="minorHAnsi"/>
          <w:b/>
          <w:sz w:val="28"/>
          <w:szCs w:val="24"/>
        </w:rPr>
      </w:pPr>
      <w:r w:rsidRPr="00461322">
        <w:rPr>
          <w:rFonts w:ascii="Gill Sans MT" w:eastAsia="Times New Roman" w:hAnsi="Gill Sans MT" w:cstheme="minorHAnsi"/>
          <w:b/>
          <w:sz w:val="28"/>
          <w:szCs w:val="24"/>
        </w:rPr>
        <w:t>Learners are required to complete all tasks.</w:t>
      </w:r>
    </w:p>
    <w:p w14:paraId="51AFE3D4" w14:textId="77777777" w:rsidR="00817279" w:rsidRPr="00461322" w:rsidRDefault="00817279">
      <w:pPr>
        <w:rPr>
          <w:rFonts w:ascii="Gill Sans MT" w:eastAsia="Times New Roman" w:hAnsi="Gill Sans MT" w:cstheme="minorHAnsi"/>
          <w:b/>
          <w:sz w:val="28"/>
          <w:szCs w:val="24"/>
        </w:rPr>
      </w:pPr>
      <w:r w:rsidRPr="00461322">
        <w:rPr>
          <w:rFonts w:ascii="Gill Sans MT" w:eastAsia="Times New Roman" w:hAnsi="Gill Sans MT" w:cstheme="minorHAnsi"/>
          <w:b/>
          <w:sz w:val="28"/>
          <w:szCs w:val="24"/>
        </w:rPr>
        <w:lastRenderedPageBreak/>
        <w:br w:type="page"/>
      </w:r>
    </w:p>
    <w:p w14:paraId="7767231F" w14:textId="77777777" w:rsidR="009970DD" w:rsidRPr="00461322" w:rsidRDefault="009970DD" w:rsidP="009848C2">
      <w:pPr>
        <w:pStyle w:val="NoSpacing"/>
      </w:pPr>
      <w:bookmarkStart w:id="17" w:name="_Toc194759131"/>
      <w:r w:rsidRPr="00461322">
        <w:lastRenderedPageBreak/>
        <w:t>Mark Scheme</w:t>
      </w:r>
      <w:bookmarkEnd w:id="17"/>
    </w:p>
    <w:p w14:paraId="4ABB48D5" w14:textId="77777777" w:rsidR="00BA1747" w:rsidRPr="00461322"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461322" w:rsidRDefault="00D115B4" w:rsidP="000D737C">
      <w:pPr>
        <w:spacing w:line="0" w:lineRule="atLeast"/>
        <w:jc w:val="both"/>
        <w:rPr>
          <w:rFonts w:ascii="Gill Sans MT" w:eastAsia="Times New Roman" w:hAnsi="Gill Sans MT" w:cstheme="minorHAnsi"/>
          <w:b/>
          <w:sz w:val="28"/>
          <w:szCs w:val="24"/>
        </w:rPr>
      </w:pPr>
      <w:r w:rsidRPr="00461322">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461322"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461322" w:rsidRDefault="00BA1747" w:rsidP="009848C2">
      <w:pPr>
        <w:pStyle w:val="NoSpacing"/>
      </w:pPr>
      <w:bookmarkStart w:id="18" w:name="_Toc194759132"/>
      <w:r w:rsidRPr="00461322">
        <w:t>Instructor’s Comments</w:t>
      </w:r>
      <w:bookmarkEnd w:id="18"/>
    </w:p>
    <w:p w14:paraId="328E9261" w14:textId="77777777" w:rsidR="00BA1747" w:rsidRPr="00461322"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461322" w14:paraId="7BB2D5D0" w14:textId="77777777" w:rsidTr="009848C2">
        <w:tc>
          <w:tcPr>
            <w:tcW w:w="9062" w:type="dxa"/>
          </w:tcPr>
          <w:p w14:paraId="2292510E" w14:textId="77777777" w:rsidR="009848C2" w:rsidRPr="00461322"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461322"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461322"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461322"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461322"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461322"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461322"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461322"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461322"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461322" w:rsidRDefault="0051647C">
      <w:pPr>
        <w:rPr>
          <w:rFonts w:ascii="Gill Sans MT" w:eastAsia="Times New Roman" w:hAnsi="Gill Sans MT" w:cstheme="minorHAnsi"/>
          <w:b/>
          <w:sz w:val="28"/>
          <w:szCs w:val="24"/>
        </w:rPr>
      </w:pPr>
      <w:r w:rsidRPr="00461322">
        <w:rPr>
          <w:rFonts w:ascii="Gill Sans MT" w:eastAsia="Times New Roman" w:hAnsi="Gill Sans MT" w:cstheme="minorHAnsi"/>
          <w:b/>
          <w:sz w:val="28"/>
          <w:szCs w:val="24"/>
        </w:rPr>
        <w:br w:type="page"/>
      </w:r>
    </w:p>
    <w:p w14:paraId="5539269B" w14:textId="77777777" w:rsidR="00BA1747" w:rsidRPr="00461322"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461322" w:rsidRDefault="00BA1747" w:rsidP="00BA1747">
      <w:pPr>
        <w:spacing w:line="0" w:lineRule="atLeast"/>
        <w:rPr>
          <w:rFonts w:ascii="Gill Sans MT" w:hAnsi="Gill Sans MT"/>
          <w:b/>
          <w:sz w:val="24"/>
          <w:szCs w:val="24"/>
        </w:rPr>
      </w:pPr>
      <w:r w:rsidRPr="00461322">
        <w:rPr>
          <w:rFonts w:ascii="Gill Sans MT" w:hAnsi="Gill Sans MT"/>
          <w:b/>
          <w:sz w:val="24"/>
          <w:szCs w:val="24"/>
        </w:rPr>
        <w:t>Marking Directions:</w:t>
      </w:r>
    </w:p>
    <w:p w14:paraId="4AE3F181" w14:textId="77777777" w:rsidR="00BA1747" w:rsidRPr="00461322" w:rsidRDefault="00BA1747" w:rsidP="00BA1747">
      <w:pPr>
        <w:spacing w:line="236" w:lineRule="exact"/>
        <w:rPr>
          <w:rFonts w:ascii="Gill Sans MT" w:eastAsia="Times New Roman" w:hAnsi="Gill Sans MT"/>
          <w:sz w:val="24"/>
          <w:szCs w:val="24"/>
        </w:rPr>
      </w:pPr>
    </w:p>
    <w:p w14:paraId="25B4CD8A" w14:textId="6F2AF58C" w:rsidR="00BA1747" w:rsidRPr="00461322"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461322">
        <w:rPr>
          <w:rFonts w:ascii="Gill Sans MT" w:hAnsi="Gill Sans MT"/>
          <w:sz w:val="24"/>
          <w:szCs w:val="24"/>
        </w:rPr>
        <w:t>For each of the criteria listed in the first column, circle one box in the corresponding column to the right</w:t>
      </w:r>
      <w:r w:rsidR="0006062F" w:rsidRPr="00461322">
        <w:rPr>
          <w:rFonts w:ascii="Gill Sans MT" w:hAnsi="Gill Sans MT"/>
          <w:sz w:val="24"/>
          <w:szCs w:val="24"/>
        </w:rPr>
        <w:t>,</w:t>
      </w:r>
      <w:r w:rsidRPr="00461322">
        <w:rPr>
          <w:rFonts w:ascii="Gill Sans MT" w:hAnsi="Gill Sans MT"/>
          <w:sz w:val="24"/>
          <w:szCs w:val="24"/>
        </w:rPr>
        <w:t xml:space="preserve"> which best reflects the student’s work on this </w:t>
      </w:r>
      <w:proofErr w:type="gramStart"/>
      <w:r w:rsidRPr="00461322">
        <w:rPr>
          <w:rFonts w:ascii="Gill Sans MT" w:hAnsi="Gill Sans MT"/>
          <w:sz w:val="24"/>
          <w:szCs w:val="24"/>
        </w:rPr>
        <w:t>particular assessment</w:t>
      </w:r>
      <w:proofErr w:type="gramEnd"/>
      <w:r w:rsidRPr="00461322">
        <w:rPr>
          <w:rFonts w:ascii="Gill Sans MT" w:hAnsi="Gill Sans MT"/>
          <w:sz w:val="24"/>
          <w:szCs w:val="24"/>
        </w:rPr>
        <w:t xml:space="preserve"> activity (e.g., project, presentation, essay).</w:t>
      </w:r>
    </w:p>
    <w:p w14:paraId="243DDB49" w14:textId="77777777" w:rsidR="00BA1747" w:rsidRPr="00461322" w:rsidRDefault="00BA1747" w:rsidP="00BA1747">
      <w:pPr>
        <w:spacing w:line="280" w:lineRule="exact"/>
        <w:rPr>
          <w:rFonts w:ascii="Gill Sans MT" w:hAnsi="Gill Sans MT"/>
          <w:b/>
          <w:sz w:val="24"/>
          <w:szCs w:val="24"/>
        </w:rPr>
      </w:pPr>
    </w:p>
    <w:p w14:paraId="7412432D" w14:textId="77777777" w:rsidR="00BA1747" w:rsidRPr="00461322"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461322">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461322" w:rsidRDefault="00BA1747" w:rsidP="00BA1747">
      <w:pPr>
        <w:pStyle w:val="ListParagraph"/>
        <w:rPr>
          <w:rFonts w:ascii="Gill Sans MT" w:hAnsi="Gill Sans MT"/>
          <w:sz w:val="24"/>
          <w:szCs w:val="24"/>
        </w:rPr>
      </w:pPr>
    </w:p>
    <w:p w14:paraId="7A6F329E" w14:textId="77777777" w:rsidR="00BA1747" w:rsidRPr="00461322"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461322">
        <w:rPr>
          <w:rFonts w:ascii="Gill Sans MT" w:hAnsi="Gill Sans MT"/>
          <w:sz w:val="24"/>
          <w:szCs w:val="24"/>
        </w:rPr>
        <w:t xml:space="preserve">To arrive at a mark, total the boxes and divide by 5 to arrive </w:t>
      </w:r>
      <w:proofErr w:type="gramStart"/>
      <w:r w:rsidRPr="00461322">
        <w:rPr>
          <w:rFonts w:ascii="Gill Sans MT" w:hAnsi="Gill Sans MT"/>
          <w:sz w:val="24"/>
          <w:szCs w:val="24"/>
        </w:rPr>
        <w:t>at  a</w:t>
      </w:r>
      <w:proofErr w:type="gramEnd"/>
      <w:r w:rsidRPr="00461322">
        <w:rPr>
          <w:rFonts w:ascii="Gill Sans MT" w:hAnsi="Gill Sans MT"/>
          <w:sz w:val="24"/>
          <w:szCs w:val="24"/>
        </w:rPr>
        <w:t xml:space="preserve"> final mark</w:t>
      </w:r>
    </w:p>
    <w:p w14:paraId="15F4B992" w14:textId="77777777" w:rsidR="00D16AD8" w:rsidRPr="00461322" w:rsidRDefault="00D16AD8" w:rsidP="00D16AD8">
      <w:pPr>
        <w:pStyle w:val="ListParagraph"/>
        <w:rPr>
          <w:rFonts w:ascii="Gill Sans MT" w:hAnsi="Gill Sans MT"/>
          <w:b/>
          <w:sz w:val="24"/>
          <w:szCs w:val="24"/>
        </w:rPr>
      </w:pPr>
    </w:p>
    <w:p w14:paraId="543525B7" w14:textId="36B9BFA8" w:rsidR="00D16AD8" w:rsidRPr="00461322" w:rsidRDefault="00D16AD8" w:rsidP="00D16AD8">
      <w:pPr>
        <w:tabs>
          <w:tab w:val="left" w:pos="360"/>
        </w:tabs>
        <w:spacing w:line="296" w:lineRule="auto"/>
        <w:ind w:left="360" w:right="1160"/>
        <w:rPr>
          <w:rFonts w:ascii="Gill Sans MT" w:hAnsi="Gill Sans MT"/>
          <w:bCs/>
          <w:sz w:val="24"/>
          <w:szCs w:val="24"/>
        </w:rPr>
      </w:pPr>
      <w:r w:rsidRPr="00461322">
        <w:rPr>
          <w:rFonts w:ascii="Gill Sans MT" w:hAnsi="Gill Sans MT"/>
          <w:bCs/>
          <w:sz w:val="24"/>
          <w:szCs w:val="24"/>
        </w:rPr>
        <w:t>Example:</w:t>
      </w:r>
    </w:p>
    <w:p w14:paraId="6BEDC9FC" w14:textId="0F55AC11" w:rsidR="00D84A15" w:rsidRPr="00461322"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461322"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461322"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461322" w:rsidRDefault="00D84A15" w:rsidP="003A2BDA">
            <w:pPr>
              <w:pStyle w:val="TableParagraph"/>
              <w:spacing w:before="78"/>
              <w:ind w:left="96" w:right="70"/>
              <w:rPr>
                <w:b/>
                <w:sz w:val="21"/>
                <w:lang w:val="en-GB"/>
              </w:rPr>
            </w:pPr>
            <w:r w:rsidRPr="00461322">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461322" w:rsidRDefault="00D84A15" w:rsidP="003A2BDA">
            <w:pPr>
              <w:pStyle w:val="TableParagraph"/>
              <w:spacing w:before="78"/>
              <w:ind w:right="440"/>
              <w:jc w:val="right"/>
              <w:rPr>
                <w:b/>
                <w:sz w:val="21"/>
                <w:lang w:val="en-GB"/>
              </w:rPr>
            </w:pPr>
            <w:r w:rsidRPr="00461322">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461322" w:rsidRDefault="00D84A15" w:rsidP="003A2BDA">
            <w:pPr>
              <w:pStyle w:val="TableParagraph"/>
              <w:spacing w:before="78"/>
              <w:ind w:left="260" w:right="243"/>
              <w:rPr>
                <w:b/>
                <w:sz w:val="21"/>
                <w:lang w:val="en-GB"/>
              </w:rPr>
            </w:pPr>
            <w:r w:rsidRPr="00461322">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461322" w:rsidRDefault="00D84A15" w:rsidP="003A2BDA">
            <w:pPr>
              <w:pStyle w:val="TableParagraph"/>
              <w:spacing w:before="78"/>
              <w:ind w:left="160" w:right="145"/>
              <w:rPr>
                <w:b/>
                <w:sz w:val="21"/>
                <w:lang w:val="en-GB"/>
              </w:rPr>
            </w:pPr>
            <w:r w:rsidRPr="00461322">
              <w:rPr>
                <w:b/>
                <w:sz w:val="21"/>
                <w:lang w:val="en-GB"/>
              </w:rPr>
              <w:t>Fail</w:t>
            </w:r>
          </w:p>
        </w:tc>
      </w:tr>
      <w:tr w:rsidR="00D84A15" w:rsidRPr="00461322"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461322" w:rsidRDefault="00D84A15" w:rsidP="003A2BDA">
            <w:pPr>
              <w:pStyle w:val="TableParagraph"/>
              <w:spacing w:before="78"/>
              <w:ind w:left="508"/>
              <w:rPr>
                <w:b/>
                <w:sz w:val="21"/>
                <w:lang w:val="en-GB"/>
              </w:rPr>
            </w:pPr>
            <w:r w:rsidRPr="00461322">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461322" w:rsidRDefault="00D84A15" w:rsidP="003A2BDA">
            <w:pPr>
              <w:pStyle w:val="TableParagraph"/>
              <w:spacing w:before="78"/>
              <w:ind w:left="85" w:right="70"/>
              <w:rPr>
                <w:sz w:val="21"/>
                <w:lang w:val="en-GB"/>
              </w:rPr>
            </w:pPr>
            <w:r w:rsidRPr="00461322">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461322" w:rsidRDefault="00D84A15" w:rsidP="003A2BDA">
            <w:pPr>
              <w:pStyle w:val="TableParagraph"/>
              <w:spacing w:before="78"/>
              <w:ind w:right="438"/>
              <w:jc w:val="right"/>
              <w:rPr>
                <w:sz w:val="21"/>
                <w:lang w:val="en-GB"/>
              </w:rPr>
            </w:pPr>
            <w:r w:rsidRPr="00461322">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461322" w:rsidRDefault="00D84A15" w:rsidP="003A2BDA">
            <w:pPr>
              <w:pStyle w:val="TableParagraph"/>
              <w:spacing w:before="78"/>
              <w:ind w:left="250" w:right="244"/>
              <w:rPr>
                <w:sz w:val="21"/>
                <w:lang w:val="en-GB"/>
              </w:rPr>
            </w:pPr>
            <w:r w:rsidRPr="00461322">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461322" w:rsidRDefault="00D84A15" w:rsidP="003A2BDA">
            <w:pPr>
              <w:pStyle w:val="TableParagraph"/>
              <w:spacing w:before="78"/>
              <w:ind w:left="147" w:right="145"/>
              <w:rPr>
                <w:sz w:val="21"/>
                <w:lang w:val="en-GB"/>
              </w:rPr>
            </w:pPr>
            <w:r w:rsidRPr="00461322">
              <w:rPr>
                <w:sz w:val="21"/>
                <w:lang w:val="en-GB"/>
              </w:rPr>
              <w:t>0-39</w:t>
            </w:r>
          </w:p>
        </w:tc>
      </w:tr>
    </w:tbl>
    <w:p w14:paraId="7159F54F" w14:textId="77777777" w:rsidR="00BA1747" w:rsidRPr="00461322"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461322"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461322" w14:paraId="50CFCB75" w14:textId="77777777" w:rsidTr="003A2BDA">
        <w:trPr>
          <w:trHeight w:val="410"/>
        </w:trPr>
        <w:tc>
          <w:tcPr>
            <w:tcW w:w="3766" w:type="dxa"/>
            <w:hideMark/>
          </w:tcPr>
          <w:p w14:paraId="75F78369" w14:textId="77777777" w:rsidR="001C3FA2" w:rsidRPr="00461322" w:rsidRDefault="001C3FA2" w:rsidP="003A2BDA">
            <w:pPr>
              <w:pStyle w:val="TableParagraph"/>
              <w:spacing w:line="244" w:lineRule="exact"/>
              <w:ind w:left="200"/>
              <w:jc w:val="left"/>
              <w:rPr>
                <w:b/>
                <w:sz w:val="24"/>
                <w:lang w:val="en-GB"/>
              </w:rPr>
            </w:pPr>
            <w:r w:rsidRPr="00461322">
              <w:rPr>
                <w:b/>
                <w:sz w:val="24"/>
                <w:lang w:val="en-GB"/>
              </w:rPr>
              <w:t>Criteria</w:t>
            </w:r>
          </w:p>
        </w:tc>
        <w:tc>
          <w:tcPr>
            <w:tcW w:w="1904" w:type="dxa"/>
            <w:hideMark/>
          </w:tcPr>
          <w:p w14:paraId="33795572" w14:textId="77777777" w:rsidR="001C3FA2" w:rsidRPr="00461322" w:rsidRDefault="001C3FA2" w:rsidP="003A2BDA">
            <w:pPr>
              <w:pStyle w:val="TableParagraph"/>
              <w:spacing w:line="244" w:lineRule="exact"/>
              <w:ind w:left="759"/>
              <w:jc w:val="left"/>
              <w:rPr>
                <w:b/>
                <w:sz w:val="24"/>
                <w:lang w:val="en-GB"/>
              </w:rPr>
            </w:pPr>
            <w:r w:rsidRPr="00461322">
              <w:rPr>
                <w:b/>
                <w:sz w:val="24"/>
                <w:lang w:val="en-GB"/>
              </w:rPr>
              <w:t>Score</w:t>
            </w:r>
          </w:p>
        </w:tc>
      </w:tr>
      <w:tr w:rsidR="001C3FA2" w:rsidRPr="00461322" w14:paraId="236E07E5" w14:textId="77777777" w:rsidTr="003A2BDA">
        <w:trPr>
          <w:trHeight w:val="458"/>
        </w:trPr>
        <w:tc>
          <w:tcPr>
            <w:tcW w:w="3766" w:type="dxa"/>
            <w:hideMark/>
          </w:tcPr>
          <w:p w14:paraId="4EBD2790" w14:textId="77777777" w:rsidR="001C3FA2" w:rsidRPr="00461322" w:rsidRDefault="001C3FA2" w:rsidP="003A2BDA">
            <w:pPr>
              <w:pStyle w:val="TableParagraph"/>
              <w:spacing w:before="122"/>
              <w:ind w:left="200"/>
              <w:jc w:val="left"/>
              <w:rPr>
                <w:sz w:val="24"/>
                <w:lang w:val="en-GB"/>
              </w:rPr>
            </w:pPr>
            <w:r w:rsidRPr="00461322">
              <w:rPr>
                <w:sz w:val="24"/>
                <w:lang w:val="en-GB"/>
              </w:rPr>
              <w:t>Content</w:t>
            </w:r>
          </w:p>
        </w:tc>
        <w:tc>
          <w:tcPr>
            <w:tcW w:w="1904" w:type="dxa"/>
            <w:hideMark/>
          </w:tcPr>
          <w:p w14:paraId="49A393E8" w14:textId="77777777" w:rsidR="001C3FA2" w:rsidRPr="00461322" w:rsidRDefault="001C3FA2" w:rsidP="003A2BDA">
            <w:pPr>
              <w:pStyle w:val="TableParagraph"/>
              <w:spacing w:before="122"/>
              <w:ind w:left="792" w:right="828"/>
              <w:rPr>
                <w:sz w:val="24"/>
                <w:lang w:val="en-GB"/>
              </w:rPr>
            </w:pPr>
            <w:r w:rsidRPr="00461322">
              <w:rPr>
                <w:sz w:val="24"/>
                <w:lang w:val="en-GB"/>
              </w:rPr>
              <w:t>50</w:t>
            </w:r>
          </w:p>
        </w:tc>
      </w:tr>
      <w:tr w:rsidR="001C3FA2" w:rsidRPr="00461322" w14:paraId="21E824B6" w14:textId="77777777" w:rsidTr="003A2BDA">
        <w:trPr>
          <w:trHeight w:val="335"/>
        </w:trPr>
        <w:tc>
          <w:tcPr>
            <w:tcW w:w="3766" w:type="dxa"/>
            <w:hideMark/>
          </w:tcPr>
          <w:p w14:paraId="4F31A326" w14:textId="77777777" w:rsidR="001C3FA2" w:rsidRPr="00461322" w:rsidRDefault="001C3FA2" w:rsidP="003A2BDA">
            <w:pPr>
              <w:pStyle w:val="TableParagraph"/>
              <w:spacing w:line="292" w:lineRule="exact"/>
              <w:ind w:left="200"/>
              <w:jc w:val="left"/>
              <w:rPr>
                <w:sz w:val="24"/>
                <w:lang w:val="en-GB"/>
              </w:rPr>
            </w:pPr>
            <w:r w:rsidRPr="00461322">
              <w:rPr>
                <w:sz w:val="24"/>
                <w:lang w:val="en-GB"/>
              </w:rPr>
              <w:t>Application</w:t>
            </w:r>
            <w:r w:rsidRPr="00461322">
              <w:rPr>
                <w:spacing w:val="-3"/>
                <w:sz w:val="24"/>
                <w:lang w:val="en-GB"/>
              </w:rPr>
              <w:t xml:space="preserve"> </w:t>
            </w:r>
            <w:r w:rsidRPr="00461322">
              <w:rPr>
                <w:sz w:val="24"/>
                <w:lang w:val="en-GB"/>
              </w:rPr>
              <w:t>of</w:t>
            </w:r>
            <w:r w:rsidRPr="00461322">
              <w:rPr>
                <w:spacing w:val="-3"/>
                <w:sz w:val="24"/>
                <w:lang w:val="en-GB"/>
              </w:rPr>
              <w:t xml:space="preserve"> </w:t>
            </w:r>
            <w:r w:rsidRPr="00461322">
              <w:rPr>
                <w:sz w:val="24"/>
                <w:lang w:val="en-GB"/>
              </w:rPr>
              <w:t>Theory</w:t>
            </w:r>
            <w:r w:rsidRPr="00461322">
              <w:rPr>
                <w:spacing w:val="-4"/>
                <w:sz w:val="24"/>
                <w:lang w:val="en-GB"/>
              </w:rPr>
              <w:t xml:space="preserve"> </w:t>
            </w:r>
            <w:r w:rsidRPr="00461322">
              <w:rPr>
                <w:sz w:val="24"/>
                <w:lang w:val="en-GB"/>
              </w:rPr>
              <w:t>and</w:t>
            </w:r>
            <w:r w:rsidRPr="00461322">
              <w:rPr>
                <w:spacing w:val="-7"/>
                <w:sz w:val="24"/>
                <w:lang w:val="en-GB"/>
              </w:rPr>
              <w:t xml:space="preserve"> </w:t>
            </w:r>
            <w:r w:rsidRPr="00461322">
              <w:rPr>
                <w:sz w:val="24"/>
                <w:lang w:val="en-GB"/>
              </w:rPr>
              <w:t>Literature</w:t>
            </w:r>
          </w:p>
        </w:tc>
        <w:tc>
          <w:tcPr>
            <w:tcW w:w="1904" w:type="dxa"/>
            <w:hideMark/>
          </w:tcPr>
          <w:p w14:paraId="3E4CC32B" w14:textId="77777777" w:rsidR="001C3FA2" w:rsidRPr="00461322" w:rsidRDefault="001C3FA2" w:rsidP="003A2BDA">
            <w:pPr>
              <w:pStyle w:val="TableParagraph"/>
              <w:spacing w:line="292" w:lineRule="exact"/>
              <w:ind w:left="792" w:right="828"/>
              <w:rPr>
                <w:sz w:val="24"/>
                <w:lang w:val="en-GB"/>
              </w:rPr>
            </w:pPr>
            <w:r w:rsidRPr="00461322">
              <w:rPr>
                <w:sz w:val="24"/>
                <w:lang w:val="en-GB"/>
              </w:rPr>
              <w:t>40</w:t>
            </w:r>
          </w:p>
        </w:tc>
      </w:tr>
      <w:tr w:rsidR="001C3FA2" w:rsidRPr="00461322" w14:paraId="2CD57DFD" w14:textId="77777777" w:rsidTr="003A2BDA">
        <w:trPr>
          <w:trHeight w:val="336"/>
        </w:trPr>
        <w:tc>
          <w:tcPr>
            <w:tcW w:w="3766" w:type="dxa"/>
            <w:hideMark/>
          </w:tcPr>
          <w:p w14:paraId="61D516A8" w14:textId="77777777" w:rsidR="001C3FA2" w:rsidRPr="00461322" w:rsidRDefault="001C3FA2" w:rsidP="003A2BDA">
            <w:pPr>
              <w:pStyle w:val="TableParagraph"/>
              <w:spacing w:line="292" w:lineRule="exact"/>
              <w:ind w:left="200"/>
              <w:jc w:val="left"/>
              <w:rPr>
                <w:sz w:val="24"/>
                <w:lang w:val="en-GB"/>
              </w:rPr>
            </w:pPr>
            <w:r w:rsidRPr="00461322">
              <w:rPr>
                <w:sz w:val="24"/>
                <w:lang w:val="en-GB"/>
              </w:rPr>
              <w:t>Knowledge</w:t>
            </w:r>
            <w:r w:rsidRPr="00461322">
              <w:rPr>
                <w:spacing w:val="-6"/>
                <w:sz w:val="24"/>
                <w:lang w:val="en-GB"/>
              </w:rPr>
              <w:t xml:space="preserve"> </w:t>
            </w:r>
            <w:r w:rsidRPr="00461322">
              <w:rPr>
                <w:sz w:val="24"/>
                <w:lang w:val="en-GB"/>
              </w:rPr>
              <w:t>and</w:t>
            </w:r>
            <w:r w:rsidRPr="00461322">
              <w:rPr>
                <w:spacing w:val="-7"/>
                <w:sz w:val="24"/>
                <w:lang w:val="en-GB"/>
              </w:rPr>
              <w:t xml:space="preserve"> </w:t>
            </w:r>
            <w:proofErr w:type="gramStart"/>
            <w:r w:rsidRPr="00461322">
              <w:rPr>
                <w:sz w:val="24"/>
                <w:lang w:val="en-GB"/>
              </w:rPr>
              <w:t>Understanding</w:t>
            </w:r>
            <w:proofErr w:type="gramEnd"/>
          </w:p>
        </w:tc>
        <w:tc>
          <w:tcPr>
            <w:tcW w:w="1904" w:type="dxa"/>
            <w:hideMark/>
          </w:tcPr>
          <w:p w14:paraId="46D3223E" w14:textId="77777777" w:rsidR="001C3FA2" w:rsidRPr="00461322" w:rsidRDefault="001C3FA2" w:rsidP="003A2BDA">
            <w:pPr>
              <w:pStyle w:val="TableParagraph"/>
              <w:spacing w:line="292" w:lineRule="exact"/>
              <w:ind w:left="792" w:right="828"/>
              <w:rPr>
                <w:sz w:val="24"/>
                <w:lang w:val="en-GB"/>
              </w:rPr>
            </w:pPr>
            <w:r w:rsidRPr="00461322">
              <w:rPr>
                <w:sz w:val="24"/>
                <w:lang w:val="en-GB"/>
              </w:rPr>
              <w:t>50</w:t>
            </w:r>
          </w:p>
        </w:tc>
      </w:tr>
      <w:tr w:rsidR="001C3FA2" w:rsidRPr="00461322" w14:paraId="733ACA66" w14:textId="77777777" w:rsidTr="003A2BDA">
        <w:trPr>
          <w:trHeight w:val="336"/>
        </w:trPr>
        <w:tc>
          <w:tcPr>
            <w:tcW w:w="3766" w:type="dxa"/>
            <w:hideMark/>
          </w:tcPr>
          <w:p w14:paraId="154F281B" w14:textId="77777777" w:rsidR="001C3FA2" w:rsidRPr="00461322" w:rsidRDefault="001C3FA2" w:rsidP="003A2BDA">
            <w:pPr>
              <w:pStyle w:val="TableParagraph"/>
              <w:spacing w:line="293" w:lineRule="exact"/>
              <w:ind w:left="200"/>
              <w:jc w:val="left"/>
              <w:rPr>
                <w:sz w:val="24"/>
                <w:lang w:val="en-GB"/>
              </w:rPr>
            </w:pPr>
            <w:r w:rsidRPr="00461322">
              <w:rPr>
                <w:sz w:val="24"/>
                <w:lang w:val="en-GB"/>
              </w:rPr>
              <w:t>Presentation/Writing</w:t>
            </w:r>
            <w:r w:rsidRPr="00461322">
              <w:rPr>
                <w:spacing w:val="-8"/>
                <w:sz w:val="24"/>
                <w:lang w:val="en-GB"/>
              </w:rPr>
              <w:t xml:space="preserve"> </w:t>
            </w:r>
            <w:r w:rsidRPr="00461322">
              <w:rPr>
                <w:sz w:val="24"/>
                <w:lang w:val="en-GB"/>
              </w:rPr>
              <w:t>Skills</w:t>
            </w:r>
          </w:p>
        </w:tc>
        <w:tc>
          <w:tcPr>
            <w:tcW w:w="1904" w:type="dxa"/>
            <w:hideMark/>
          </w:tcPr>
          <w:p w14:paraId="18C25B71" w14:textId="77777777" w:rsidR="001C3FA2" w:rsidRPr="00461322" w:rsidRDefault="001C3FA2" w:rsidP="003A2BDA">
            <w:pPr>
              <w:pStyle w:val="TableParagraph"/>
              <w:spacing w:line="293" w:lineRule="exact"/>
              <w:ind w:left="792" w:right="828"/>
              <w:rPr>
                <w:sz w:val="24"/>
                <w:lang w:val="en-GB"/>
              </w:rPr>
            </w:pPr>
            <w:r w:rsidRPr="00461322">
              <w:rPr>
                <w:sz w:val="24"/>
                <w:lang w:val="en-GB"/>
              </w:rPr>
              <w:t>40</w:t>
            </w:r>
          </w:p>
        </w:tc>
      </w:tr>
      <w:tr w:rsidR="001C3FA2" w:rsidRPr="00461322" w14:paraId="5E46EE4C" w14:textId="77777777" w:rsidTr="003A2BDA">
        <w:trPr>
          <w:trHeight w:val="501"/>
        </w:trPr>
        <w:tc>
          <w:tcPr>
            <w:tcW w:w="3766" w:type="dxa"/>
            <w:hideMark/>
          </w:tcPr>
          <w:p w14:paraId="3173AEC8" w14:textId="77777777" w:rsidR="001C3FA2" w:rsidRPr="00461322" w:rsidRDefault="001C3FA2" w:rsidP="003A2BDA">
            <w:pPr>
              <w:pStyle w:val="TableParagraph"/>
              <w:spacing w:line="292" w:lineRule="exact"/>
              <w:ind w:left="200"/>
              <w:jc w:val="left"/>
              <w:rPr>
                <w:sz w:val="24"/>
                <w:lang w:val="en-GB"/>
              </w:rPr>
            </w:pPr>
            <w:r w:rsidRPr="00461322">
              <w:rPr>
                <w:sz w:val="24"/>
                <w:lang w:val="en-GB"/>
              </w:rPr>
              <w:t>Referencing</w:t>
            </w:r>
          </w:p>
        </w:tc>
        <w:tc>
          <w:tcPr>
            <w:tcW w:w="1904" w:type="dxa"/>
            <w:hideMark/>
          </w:tcPr>
          <w:p w14:paraId="3E04EEB8" w14:textId="77777777" w:rsidR="001C3FA2" w:rsidRPr="00461322" w:rsidRDefault="001C3FA2" w:rsidP="003A2BDA">
            <w:pPr>
              <w:pStyle w:val="TableParagraph"/>
              <w:spacing w:line="292" w:lineRule="exact"/>
              <w:ind w:left="792" w:right="828"/>
              <w:rPr>
                <w:sz w:val="24"/>
                <w:lang w:val="en-GB"/>
              </w:rPr>
            </w:pPr>
            <w:r w:rsidRPr="00461322">
              <w:rPr>
                <w:sz w:val="24"/>
                <w:lang w:val="en-GB"/>
              </w:rPr>
              <w:t>40</w:t>
            </w:r>
          </w:p>
        </w:tc>
      </w:tr>
      <w:tr w:rsidR="001C3FA2" w:rsidRPr="00461322" w14:paraId="362A2EC4" w14:textId="77777777" w:rsidTr="003A2BDA">
        <w:trPr>
          <w:trHeight w:val="453"/>
        </w:trPr>
        <w:tc>
          <w:tcPr>
            <w:tcW w:w="3766" w:type="dxa"/>
            <w:hideMark/>
          </w:tcPr>
          <w:p w14:paraId="6230B133" w14:textId="77777777" w:rsidR="001C3FA2" w:rsidRPr="00461322" w:rsidRDefault="001C3FA2" w:rsidP="003A2BDA">
            <w:pPr>
              <w:pStyle w:val="TableParagraph"/>
              <w:spacing w:before="165" w:line="269" w:lineRule="exact"/>
              <w:ind w:left="200"/>
              <w:rPr>
                <w:b/>
                <w:sz w:val="24"/>
                <w:lang w:val="en-GB"/>
              </w:rPr>
            </w:pPr>
            <w:bookmarkStart w:id="19" w:name="_Hlk194596359"/>
            <w:r w:rsidRPr="00461322">
              <w:rPr>
                <w:b/>
                <w:sz w:val="24"/>
                <w:lang w:val="en-GB"/>
              </w:rPr>
              <w:t>Total</w:t>
            </w:r>
            <w:r w:rsidRPr="00461322">
              <w:rPr>
                <w:b/>
                <w:spacing w:val="-9"/>
                <w:sz w:val="24"/>
                <w:lang w:val="en-GB"/>
              </w:rPr>
              <w:t xml:space="preserve"> </w:t>
            </w:r>
            <w:r w:rsidRPr="00461322">
              <w:rPr>
                <w:b/>
                <w:sz w:val="24"/>
                <w:lang w:val="en-GB"/>
              </w:rPr>
              <w:t>Score</w:t>
            </w:r>
          </w:p>
        </w:tc>
        <w:tc>
          <w:tcPr>
            <w:tcW w:w="1904" w:type="dxa"/>
          </w:tcPr>
          <w:p w14:paraId="010AD855" w14:textId="77777777" w:rsidR="001C3FA2" w:rsidRPr="00461322" w:rsidRDefault="001C3FA2" w:rsidP="003A2BDA">
            <w:pPr>
              <w:pStyle w:val="TableParagraph"/>
              <w:spacing w:before="165" w:line="269" w:lineRule="exact"/>
              <w:ind w:left="39"/>
              <w:rPr>
                <w:b/>
                <w:sz w:val="24"/>
                <w:lang w:val="en-GB"/>
              </w:rPr>
            </w:pPr>
            <w:r w:rsidRPr="00461322">
              <w:rPr>
                <w:sz w:val="24"/>
                <w:lang w:val="en-GB"/>
              </w:rPr>
              <w:t>220/5</w:t>
            </w:r>
            <w:r w:rsidRPr="00461322">
              <w:rPr>
                <w:spacing w:val="-9"/>
                <w:sz w:val="24"/>
                <w:lang w:val="en-GB"/>
              </w:rPr>
              <w:t xml:space="preserve"> </w:t>
            </w:r>
            <w:r w:rsidRPr="00461322">
              <w:rPr>
                <w:sz w:val="24"/>
                <w:lang w:val="en-GB"/>
              </w:rPr>
              <w:t>=</w:t>
            </w:r>
            <w:r w:rsidRPr="00461322">
              <w:rPr>
                <w:spacing w:val="-2"/>
                <w:sz w:val="24"/>
                <w:lang w:val="en-GB"/>
              </w:rPr>
              <w:t xml:space="preserve"> </w:t>
            </w:r>
            <w:r w:rsidRPr="00461322">
              <w:rPr>
                <w:b/>
                <w:sz w:val="24"/>
                <w:lang w:val="en-GB"/>
              </w:rPr>
              <w:t>44,</w:t>
            </w:r>
            <w:r w:rsidRPr="00461322">
              <w:rPr>
                <w:b/>
                <w:spacing w:val="-2"/>
                <w:sz w:val="24"/>
                <w:lang w:val="en-GB"/>
              </w:rPr>
              <w:t xml:space="preserve"> </w:t>
            </w:r>
            <w:r w:rsidRPr="00461322">
              <w:rPr>
                <w:b/>
                <w:sz w:val="24"/>
                <w:lang w:val="en-GB"/>
              </w:rPr>
              <w:t>Pass</w:t>
            </w:r>
          </w:p>
          <w:p w14:paraId="1819F073" w14:textId="77777777" w:rsidR="001C3FA2" w:rsidRPr="00461322" w:rsidRDefault="001C3FA2" w:rsidP="003A2BDA">
            <w:pPr>
              <w:pStyle w:val="TableParagraph"/>
              <w:spacing w:before="165" w:line="269" w:lineRule="exact"/>
              <w:rPr>
                <w:b/>
                <w:sz w:val="24"/>
                <w:lang w:val="en-GB"/>
              </w:rPr>
            </w:pPr>
          </w:p>
        </w:tc>
      </w:tr>
      <w:bookmarkEnd w:id="19"/>
    </w:tbl>
    <w:p w14:paraId="4F264185" w14:textId="137B05A7" w:rsidR="00625D7F" w:rsidRPr="00461322" w:rsidRDefault="00625D7F" w:rsidP="00154304">
      <w:pPr>
        <w:tabs>
          <w:tab w:val="left" w:pos="360"/>
        </w:tabs>
        <w:spacing w:line="296" w:lineRule="auto"/>
        <w:ind w:right="1160"/>
        <w:rPr>
          <w:rFonts w:ascii="Gill Sans MT" w:hAnsi="Gill Sans MT"/>
          <w:b/>
          <w:sz w:val="24"/>
          <w:szCs w:val="24"/>
        </w:rPr>
      </w:pPr>
      <w:r w:rsidRPr="00461322">
        <w:rPr>
          <w:rFonts w:ascii="Gill Sans MT" w:hAnsi="Gill Sans MT"/>
          <w:b/>
          <w:sz w:val="24"/>
          <w:szCs w:val="24"/>
        </w:rPr>
        <w:br w:type="page"/>
      </w:r>
    </w:p>
    <w:p w14:paraId="09AC5EA4" w14:textId="77777777" w:rsidR="00625D7F" w:rsidRPr="00461322"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461322" w:rsidRDefault="009970DD" w:rsidP="009848C2">
      <w:pPr>
        <w:pStyle w:val="NoSpacing"/>
      </w:pPr>
      <w:bookmarkStart w:id="20" w:name="_Toc194759133"/>
      <w:r w:rsidRPr="00461322">
        <w:t>Qualifi Information</w:t>
      </w:r>
      <w:bookmarkEnd w:id="20"/>
    </w:p>
    <w:p w14:paraId="7BC884CA" w14:textId="77777777" w:rsidR="0051647C" w:rsidRPr="00461322" w:rsidRDefault="0051647C">
      <w:pPr>
        <w:rPr>
          <w:rFonts w:ascii="Gill Sans MT" w:hAnsi="Gill Sans MT"/>
          <w:b/>
          <w:sz w:val="30"/>
        </w:rPr>
      </w:pPr>
    </w:p>
    <w:p w14:paraId="569B33BD" w14:textId="77777777" w:rsidR="0051647C" w:rsidRPr="00461322" w:rsidRDefault="0051647C" w:rsidP="006914A4">
      <w:pPr>
        <w:spacing w:line="0" w:lineRule="atLeast"/>
        <w:jc w:val="center"/>
        <w:rPr>
          <w:rFonts w:ascii="Gill Sans MT" w:hAnsi="Gill Sans MT"/>
          <w:b/>
          <w:sz w:val="30"/>
        </w:rPr>
      </w:pPr>
    </w:p>
    <w:p w14:paraId="1B1CCB54" w14:textId="77777777" w:rsidR="006914A4" w:rsidRPr="00461322" w:rsidRDefault="006914A4" w:rsidP="006914A4">
      <w:pPr>
        <w:spacing w:line="0" w:lineRule="atLeast"/>
        <w:jc w:val="center"/>
        <w:rPr>
          <w:rFonts w:ascii="Gill Sans MT" w:hAnsi="Gill Sans MT"/>
          <w:b/>
          <w:sz w:val="30"/>
        </w:rPr>
      </w:pPr>
      <w:r w:rsidRPr="00461322">
        <w:rPr>
          <w:rFonts w:ascii="Gill Sans MT" w:hAnsi="Gill Sans MT"/>
          <w:b/>
          <w:sz w:val="30"/>
        </w:rPr>
        <w:t>HEAD OFFICE</w:t>
      </w:r>
    </w:p>
    <w:p w14:paraId="3AB11E0C" w14:textId="77777777" w:rsidR="006914A4" w:rsidRPr="00461322" w:rsidRDefault="006914A4" w:rsidP="006914A4">
      <w:pPr>
        <w:spacing w:line="198" w:lineRule="exact"/>
        <w:jc w:val="center"/>
        <w:rPr>
          <w:rFonts w:ascii="Gill Sans MT" w:eastAsia="Times New Roman" w:hAnsi="Gill Sans MT"/>
        </w:rPr>
      </w:pPr>
    </w:p>
    <w:p w14:paraId="624E5608" w14:textId="77777777" w:rsidR="00B46510" w:rsidRPr="00461322"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461322">
        <w:rPr>
          <w:rFonts w:asciiTheme="minorHAnsi" w:hAnsiTheme="minorHAnsi" w:cstheme="minorHAnsi"/>
          <w:sz w:val="28"/>
          <w:szCs w:val="28"/>
        </w:rPr>
        <w:t>Qualifi Ltd.</w:t>
      </w:r>
    </w:p>
    <w:p w14:paraId="72475801" w14:textId="77777777" w:rsidR="00B46510" w:rsidRPr="00461322"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461322">
        <w:rPr>
          <w:rFonts w:asciiTheme="minorHAnsi" w:hAnsiTheme="minorHAnsi" w:cstheme="minorHAnsi"/>
          <w:sz w:val="28"/>
          <w:szCs w:val="28"/>
        </w:rPr>
        <w:t>Fairways House</w:t>
      </w:r>
    </w:p>
    <w:p w14:paraId="36081C2B" w14:textId="173C3392" w:rsidR="00B46510" w:rsidRPr="00461322"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461322">
        <w:rPr>
          <w:rFonts w:asciiTheme="minorHAnsi" w:hAnsiTheme="minorHAnsi" w:cstheme="minorHAnsi"/>
          <w:sz w:val="28"/>
          <w:szCs w:val="28"/>
        </w:rPr>
        <w:t>George Street</w:t>
      </w:r>
    </w:p>
    <w:p w14:paraId="702D768F" w14:textId="77777777" w:rsidR="00B46510" w:rsidRPr="00461322"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461322">
        <w:rPr>
          <w:rFonts w:asciiTheme="minorHAnsi" w:hAnsiTheme="minorHAnsi" w:cstheme="minorHAnsi"/>
          <w:sz w:val="28"/>
          <w:szCs w:val="28"/>
        </w:rPr>
        <w:t>Prestwich</w:t>
      </w:r>
    </w:p>
    <w:p w14:paraId="1B2A3D18" w14:textId="77777777" w:rsidR="00B46510" w:rsidRPr="00461322"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461322">
        <w:rPr>
          <w:rFonts w:asciiTheme="minorHAnsi" w:hAnsiTheme="minorHAnsi" w:cstheme="minorHAnsi"/>
          <w:sz w:val="28"/>
          <w:szCs w:val="28"/>
        </w:rPr>
        <w:t>Greater Manchester</w:t>
      </w:r>
    </w:p>
    <w:p w14:paraId="3E767FFC" w14:textId="77777777" w:rsidR="00B46510" w:rsidRPr="00461322"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461322">
        <w:rPr>
          <w:rFonts w:asciiTheme="minorHAnsi" w:hAnsiTheme="minorHAnsi" w:cstheme="minorHAnsi"/>
          <w:sz w:val="28"/>
          <w:szCs w:val="28"/>
        </w:rPr>
        <w:t>M25 9WS</w:t>
      </w:r>
    </w:p>
    <w:p w14:paraId="45846366" w14:textId="77777777" w:rsidR="006914A4" w:rsidRPr="00461322" w:rsidRDefault="006914A4" w:rsidP="006914A4">
      <w:pPr>
        <w:spacing w:line="200" w:lineRule="exact"/>
        <w:jc w:val="center"/>
        <w:rPr>
          <w:rFonts w:ascii="Gill Sans MT" w:eastAsia="Times New Roman" w:hAnsi="Gill Sans MT"/>
        </w:rPr>
      </w:pPr>
    </w:p>
    <w:p w14:paraId="3F6A3D39" w14:textId="77777777" w:rsidR="00450822" w:rsidRPr="00461322" w:rsidRDefault="00450822" w:rsidP="006914A4">
      <w:pPr>
        <w:spacing w:line="200" w:lineRule="exact"/>
        <w:jc w:val="center"/>
        <w:rPr>
          <w:rFonts w:ascii="Gill Sans MT" w:eastAsia="Times New Roman" w:hAnsi="Gill Sans MT"/>
        </w:rPr>
      </w:pPr>
    </w:p>
    <w:p w14:paraId="58F8DF23" w14:textId="77777777" w:rsidR="00450822" w:rsidRPr="00461322" w:rsidRDefault="00450822" w:rsidP="006914A4">
      <w:pPr>
        <w:spacing w:line="200" w:lineRule="exact"/>
        <w:jc w:val="center"/>
        <w:rPr>
          <w:rFonts w:ascii="Gill Sans MT" w:eastAsia="Times New Roman" w:hAnsi="Gill Sans MT"/>
        </w:rPr>
      </w:pPr>
    </w:p>
    <w:p w14:paraId="1ACA5730" w14:textId="77777777" w:rsidR="00450822" w:rsidRPr="00461322" w:rsidRDefault="00450822" w:rsidP="006914A4">
      <w:pPr>
        <w:spacing w:line="200" w:lineRule="exact"/>
        <w:jc w:val="center"/>
        <w:rPr>
          <w:rFonts w:ascii="Gill Sans MT" w:eastAsia="Times New Roman" w:hAnsi="Gill Sans MT"/>
        </w:rPr>
      </w:pPr>
    </w:p>
    <w:p w14:paraId="3C500D5C" w14:textId="77777777" w:rsidR="004F5A5A" w:rsidRPr="00461322"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461322"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461322"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461322"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461322" w:rsidRDefault="00450822" w:rsidP="00450822">
      <w:pPr>
        <w:pStyle w:val="BodyText"/>
        <w:spacing w:before="1"/>
        <w:ind w:left="100" w:right="40"/>
        <w:jc w:val="center"/>
        <w:rPr>
          <w:rFonts w:asciiTheme="minorHAnsi" w:hAnsiTheme="minorHAnsi" w:cstheme="minorHAnsi"/>
          <w:lang w:val="en-GB"/>
        </w:rPr>
      </w:pPr>
      <w:r w:rsidRPr="00461322">
        <w:rPr>
          <w:rFonts w:asciiTheme="minorHAnsi" w:hAnsiTheme="minorHAnsi" w:cstheme="minorHAnsi"/>
          <w:lang w:val="en-GB"/>
        </w:rPr>
        <w:t>Copyright</w:t>
      </w:r>
      <w:r w:rsidRPr="00461322">
        <w:rPr>
          <w:rFonts w:asciiTheme="minorHAnsi" w:hAnsiTheme="minorHAnsi" w:cstheme="minorHAnsi"/>
          <w:spacing w:val="-1"/>
          <w:lang w:val="en-GB"/>
        </w:rPr>
        <w:t xml:space="preserve"> </w:t>
      </w:r>
      <w:r w:rsidRPr="00461322">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3A0E8" w14:textId="77777777" w:rsidR="00976AC4" w:rsidRPr="00461322" w:rsidRDefault="00976AC4" w:rsidP="00CF6856">
      <w:r w:rsidRPr="00461322">
        <w:separator/>
      </w:r>
    </w:p>
  </w:endnote>
  <w:endnote w:type="continuationSeparator" w:id="0">
    <w:p w14:paraId="3848E6B1" w14:textId="77777777" w:rsidR="00976AC4" w:rsidRPr="00461322" w:rsidRDefault="00976AC4" w:rsidP="00CF6856">
      <w:r w:rsidRPr="00461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461322" w:rsidRDefault="00FD40C9">
            <w:pPr>
              <w:pStyle w:val="Footer"/>
              <w:jc w:val="right"/>
            </w:pPr>
            <w:r w:rsidRPr="00461322">
              <w:t xml:space="preserve">Page </w:t>
            </w:r>
            <w:r w:rsidRPr="00461322">
              <w:rPr>
                <w:b/>
                <w:bCs/>
                <w:sz w:val="24"/>
                <w:szCs w:val="24"/>
              </w:rPr>
              <w:fldChar w:fldCharType="begin"/>
            </w:r>
            <w:r w:rsidRPr="00461322">
              <w:rPr>
                <w:b/>
                <w:bCs/>
              </w:rPr>
              <w:instrText xml:space="preserve"> PAGE </w:instrText>
            </w:r>
            <w:r w:rsidRPr="00461322">
              <w:rPr>
                <w:b/>
                <w:bCs/>
                <w:sz w:val="24"/>
                <w:szCs w:val="24"/>
              </w:rPr>
              <w:fldChar w:fldCharType="separate"/>
            </w:r>
            <w:r w:rsidRPr="00461322">
              <w:rPr>
                <w:b/>
                <w:bCs/>
              </w:rPr>
              <w:t>2</w:t>
            </w:r>
            <w:r w:rsidRPr="00461322">
              <w:rPr>
                <w:b/>
                <w:bCs/>
                <w:sz w:val="24"/>
                <w:szCs w:val="24"/>
              </w:rPr>
              <w:fldChar w:fldCharType="end"/>
            </w:r>
            <w:r w:rsidRPr="00461322">
              <w:t xml:space="preserve"> of </w:t>
            </w:r>
            <w:r w:rsidRPr="00461322">
              <w:rPr>
                <w:b/>
                <w:bCs/>
                <w:sz w:val="24"/>
                <w:szCs w:val="24"/>
              </w:rPr>
              <w:fldChar w:fldCharType="begin"/>
            </w:r>
            <w:r w:rsidRPr="00461322">
              <w:rPr>
                <w:b/>
                <w:bCs/>
              </w:rPr>
              <w:instrText xml:space="preserve"> NUMPAGES  </w:instrText>
            </w:r>
            <w:r w:rsidRPr="00461322">
              <w:rPr>
                <w:b/>
                <w:bCs/>
                <w:sz w:val="24"/>
                <w:szCs w:val="24"/>
              </w:rPr>
              <w:fldChar w:fldCharType="separate"/>
            </w:r>
            <w:r w:rsidRPr="00461322">
              <w:rPr>
                <w:b/>
                <w:bCs/>
              </w:rPr>
              <w:t>2</w:t>
            </w:r>
            <w:r w:rsidRPr="00461322">
              <w:rPr>
                <w:b/>
                <w:bCs/>
                <w:sz w:val="24"/>
                <w:szCs w:val="24"/>
              </w:rPr>
              <w:fldChar w:fldCharType="end"/>
            </w:r>
          </w:p>
        </w:sdtContent>
      </w:sdt>
    </w:sdtContent>
  </w:sdt>
  <w:p w14:paraId="725F32AC" w14:textId="77777777" w:rsidR="004E22DB" w:rsidRPr="00461322"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55142" w14:textId="77777777" w:rsidR="00976AC4" w:rsidRPr="00461322" w:rsidRDefault="00976AC4" w:rsidP="00CF6856">
      <w:r w:rsidRPr="00461322">
        <w:separator/>
      </w:r>
    </w:p>
  </w:footnote>
  <w:footnote w:type="continuationSeparator" w:id="0">
    <w:p w14:paraId="334189CF" w14:textId="77777777" w:rsidR="00976AC4" w:rsidRPr="00461322" w:rsidRDefault="00976AC4" w:rsidP="00CF6856">
      <w:r w:rsidRPr="004613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6"/>
  </w:num>
  <w:num w:numId="3" w16cid:durableId="2019960369">
    <w:abstractNumId w:val="3"/>
  </w:num>
  <w:num w:numId="4" w16cid:durableId="575476683">
    <w:abstractNumId w:val="0"/>
  </w:num>
  <w:num w:numId="5" w16cid:durableId="1112624235">
    <w:abstractNumId w:val="1"/>
  </w:num>
  <w:num w:numId="6" w16cid:durableId="1559323285">
    <w:abstractNumId w:val="5"/>
  </w:num>
  <w:num w:numId="7" w16cid:durableId="182504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000D4"/>
    <w:rsid w:val="00033B4F"/>
    <w:rsid w:val="00054C2C"/>
    <w:rsid w:val="0006062F"/>
    <w:rsid w:val="00061650"/>
    <w:rsid w:val="000639E5"/>
    <w:rsid w:val="000A3F1C"/>
    <w:rsid w:val="000D737C"/>
    <w:rsid w:val="00127909"/>
    <w:rsid w:val="00145DC7"/>
    <w:rsid w:val="00147679"/>
    <w:rsid w:val="00154304"/>
    <w:rsid w:val="00180EE1"/>
    <w:rsid w:val="001C3FA2"/>
    <w:rsid w:val="001C5355"/>
    <w:rsid w:val="00224209"/>
    <w:rsid w:val="002347CD"/>
    <w:rsid w:val="002455B9"/>
    <w:rsid w:val="00263FE9"/>
    <w:rsid w:val="00277747"/>
    <w:rsid w:val="002844CD"/>
    <w:rsid w:val="002A3BA2"/>
    <w:rsid w:val="002A3BB5"/>
    <w:rsid w:val="002C761B"/>
    <w:rsid w:val="00304F64"/>
    <w:rsid w:val="00307F64"/>
    <w:rsid w:val="00396D1D"/>
    <w:rsid w:val="003B04A1"/>
    <w:rsid w:val="004215BA"/>
    <w:rsid w:val="00423BD1"/>
    <w:rsid w:val="00426017"/>
    <w:rsid w:val="00432E1E"/>
    <w:rsid w:val="00450822"/>
    <w:rsid w:val="00461322"/>
    <w:rsid w:val="00475EB8"/>
    <w:rsid w:val="004D5821"/>
    <w:rsid w:val="004E1E14"/>
    <w:rsid w:val="004E22DB"/>
    <w:rsid w:val="004E386B"/>
    <w:rsid w:val="004F5A5A"/>
    <w:rsid w:val="0051647C"/>
    <w:rsid w:val="005B0923"/>
    <w:rsid w:val="005E05DF"/>
    <w:rsid w:val="005E1F0A"/>
    <w:rsid w:val="005F58D1"/>
    <w:rsid w:val="00607471"/>
    <w:rsid w:val="00607FF5"/>
    <w:rsid w:val="00612324"/>
    <w:rsid w:val="00625D7F"/>
    <w:rsid w:val="006466ED"/>
    <w:rsid w:val="006914A4"/>
    <w:rsid w:val="006B46E4"/>
    <w:rsid w:val="006C6B84"/>
    <w:rsid w:val="007400BF"/>
    <w:rsid w:val="0074059D"/>
    <w:rsid w:val="00740D1A"/>
    <w:rsid w:val="007678A5"/>
    <w:rsid w:val="00793C90"/>
    <w:rsid w:val="00814A5C"/>
    <w:rsid w:val="00817279"/>
    <w:rsid w:val="00832884"/>
    <w:rsid w:val="008416C1"/>
    <w:rsid w:val="008A4B8C"/>
    <w:rsid w:val="008D3CAD"/>
    <w:rsid w:val="008E3FA4"/>
    <w:rsid w:val="00912642"/>
    <w:rsid w:val="00956516"/>
    <w:rsid w:val="00973D12"/>
    <w:rsid w:val="00976AC4"/>
    <w:rsid w:val="009848C2"/>
    <w:rsid w:val="009902D5"/>
    <w:rsid w:val="009970DD"/>
    <w:rsid w:val="009B342F"/>
    <w:rsid w:val="009E4274"/>
    <w:rsid w:val="009E67CA"/>
    <w:rsid w:val="00A70295"/>
    <w:rsid w:val="00AA62B8"/>
    <w:rsid w:val="00AD7867"/>
    <w:rsid w:val="00B46510"/>
    <w:rsid w:val="00BA1747"/>
    <w:rsid w:val="00BA2174"/>
    <w:rsid w:val="00BC3F92"/>
    <w:rsid w:val="00BE1893"/>
    <w:rsid w:val="00BE3732"/>
    <w:rsid w:val="00C2741E"/>
    <w:rsid w:val="00C43F84"/>
    <w:rsid w:val="00CA545C"/>
    <w:rsid w:val="00CA6BF8"/>
    <w:rsid w:val="00CE541A"/>
    <w:rsid w:val="00CF6856"/>
    <w:rsid w:val="00D00406"/>
    <w:rsid w:val="00D115B4"/>
    <w:rsid w:val="00D16AD8"/>
    <w:rsid w:val="00D219AE"/>
    <w:rsid w:val="00D75517"/>
    <w:rsid w:val="00D84A15"/>
    <w:rsid w:val="00DA2D25"/>
    <w:rsid w:val="00DC2085"/>
    <w:rsid w:val="00DD603B"/>
    <w:rsid w:val="00E10FD2"/>
    <w:rsid w:val="00E47B71"/>
    <w:rsid w:val="00E6009D"/>
    <w:rsid w:val="00E621CA"/>
    <w:rsid w:val="00E86D8F"/>
    <w:rsid w:val="00EB0A02"/>
    <w:rsid w:val="00EB5A54"/>
    <w:rsid w:val="00EC7D0F"/>
    <w:rsid w:val="00F14E26"/>
    <w:rsid w:val="00F1734C"/>
    <w:rsid w:val="00F31515"/>
    <w:rsid w:val="00F44E29"/>
    <w:rsid w:val="00F46E34"/>
    <w:rsid w:val="00F96784"/>
    <w:rsid w:val="00FA1462"/>
    <w:rsid w:val="00FD40C9"/>
    <w:rsid w:val="00FF5A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2A3BB5"/>
    <w:rsid w:val="00304F64"/>
    <w:rsid w:val="00355244"/>
    <w:rsid w:val="00432E1E"/>
    <w:rsid w:val="004F2AB3"/>
    <w:rsid w:val="005635A3"/>
    <w:rsid w:val="00594F78"/>
    <w:rsid w:val="006C4415"/>
    <w:rsid w:val="007254A1"/>
    <w:rsid w:val="0074059D"/>
    <w:rsid w:val="008408AF"/>
    <w:rsid w:val="00A03D57"/>
    <w:rsid w:val="00A61E23"/>
    <w:rsid w:val="00B04E5D"/>
    <w:rsid w:val="00D166D9"/>
    <w:rsid w:val="00D64185"/>
    <w:rsid w:val="00DD269E"/>
    <w:rsid w:val="00E0737A"/>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15</cp:revision>
  <dcterms:created xsi:type="dcterms:W3CDTF">2025-04-03T19:19:00Z</dcterms:created>
  <dcterms:modified xsi:type="dcterms:W3CDTF">2025-04-05T14:25:00Z</dcterms:modified>
</cp:coreProperties>
</file>