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D438BA" w:rsidRDefault="005F58D1" w:rsidP="00AD7867">
      <w:pPr>
        <w:spacing w:line="351" w:lineRule="exact"/>
        <w:jc w:val="center"/>
        <w:rPr>
          <w:rFonts w:ascii="Gill Sans MT" w:eastAsia="Times New Roman" w:hAnsi="Gill Sans MT" w:cstheme="minorHAnsi"/>
          <w:b/>
          <w:bCs/>
          <w:sz w:val="24"/>
          <w:szCs w:val="24"/>
        </w:rPr>
      </w:pPr>
      <w:r w:rsidRPr="00D438BA">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D438BA"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D438BA"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D438BA" w:rsidRDefault="00CF6856" w:rsidP="00AD7867">
      <w:pPr>
        <w:spacing w:line="351" w:lineRule="exact"/>
        <w:jc w:val="center"/>
        <w:rPr>
          <w:rFonts w:ascii="Gill Sans MT" w:eastAsia="Times New Roman" w:hAnsi="Gill Sans MT" w:cstheme="minorHAnsi"/>
          <w:b/>
          <w:bCs/>
          <w:sz w:val="24"/>
          <w:szCs w:val="24"/>
        </w:rPr>
      </w:pPr>
      <w:r w:rsidRPr="00D438BA">
        <w:rPr>
          <w:rFonts w:ascii="Gill Sans MT" w:eastAsia="Times New Roman" w:hAnsi="Gill Sans MT" w:cstheme="minorHAnsi"/>
          <w:b/>
          <w:bCs/>
          <w:sz w:val="24"/>
          <w:szCs w:val="24"/>
        </w:rPr>
        <w:t>QUALIFI ASSESSMENT DOCUMENT</w:t>
      </w:r>
    </w:p>
    <w:p w14:paraId="0F4528B7" w14:textId="77777777" w:rsidR="005F58D1" w:rsidRPr="00D438BA" w:rsidRDefault="005F58D1" w:rsidP="00AD7867">
      <w:pPr>
        <w:spacing w:line="351" w:lineRule="exact"/>
        <w:jc w:val="center"/>
        <w:rPr>
          <w:rFonts w:ascii="Gill Sans MT" w:eastAsia="Verdana" w:hAnsi="Gill Sans MT" w:cstheme="minorHAnsi"/>
          <w:b/>
          <w:sz w:val="24"/>
          <w:szCs w:val="24"/>
        </w:rPr>
      </w:pPr>
    </w:p>
    <w:p w14:paraId="0170CE55" w14:textId="2DE3C92E" w:rsidR="000D737C" w:rsidRPr="00D438BA" w:rsidRDefault="000D737C" w:rsidP="00AD7867">
      <w:pPr>
        <w:spacing w:line="351" w:lineRule="exact"/>
        <w:jc w:val="center"/>
        <w:rPr>
          <w:rFonts w:ascii="Gill Sans MT" w:eastAsia="Verdana" w:hAnsi="Gill Sans MT" w:cstheme="minorHAnsi"/>
          <w:b/>
          <w:sz w:val="24"/>
          <w:szCs w:val="24"/>
        </w:rPr>
      </w:pPr>
      <w:r w:rsidRPr="00D438BA">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Pr>
              <w:rFonts w:ascii="Gill Sans MT" w:eastAsia="Verdana" w:hAnsi="Gill Sans MT" w:cstheme="minorHAnsi"/>
              <w:b/>
              <w:sz w:val="24"/>
              <w:szCs w:val="24"/>
            </w:rPr>
            <w:t>3</w:t>
          </w:r>
        </w:sdtContent>
      </w:sdt>
      <w:r w:rsidRPr="00D438BA">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D438BA">
            <w:rPr>
              <w:rFonts w:ascii="Gill Sans MT" w:eastAsia="Verdana" w:hAnsi="Gill Sans MT" w:cstheme="minorHAnsi"/>
              <w:b/>
              <w:sz w:val="24"/>
              <w:szCs w:val="24"/>
            </w:rPr>
            <w:t>Business Management</w:t>
          </w:r>
        </w:sdtContent>
      </w:sdt>
    </w:p>
    <w:p w14:paraId="5FA83678" w14:textId="77777777" w:rsidR="000D737C" w:rsidRPr="00D438BA" w:rsidRDefault="000D737C" w:rsidP="00CF6856">
      <w:pPr>
        <w:spacing w:line="0" w:lineRule="atLeast"/>
        <w:jc w:val="both"/>
        <w:rPr>
          <w:rFonts w:ascii="Gill Sans MT" w:eastAsia="Verdana" w:hAnsi="Gill Sans MT" w:cstheme="minorHAnsi"/>
          <w:sz w:val="24"/>
          <w:szCs w:val="24"/>
        </w:rPr>
      </w:pPr>
    </w:p>
    <w:p w14:paraId="533E7E26" w14:textId="60D79AF5" w:rsidR="00C2741E" w:rsidRPr="00D438BA" w:rsidRDefault="009E67CA" w:rsidP="00AD7867">
      <w:pPr>
        <w:spacing w:line="0" w:lineRule="atLeast"/>
        <w:jc w:val="center"/>
        <w:rPr>
          <w:rFonts w:ascii="Gill Sans MT" w:eastAsia="Times New Roman" w:hAnsi="Gill Sans MT" w:cstheme="minorHAnsi"/>
          <w:sz w:val="24"/>
          <w:szCs w:val="24"/>
        </w:rPr>
      </w:pPr>
      <w:r w:rsidRPr="00D438BA">
        <w:rPr>
          <w:rFonts w:ascii="Gill Sans MT" w:eastAsia="Verdana" w:hAnsi="Gill Sans MT" w:cstheme="minorHAnsi"/>
          <w:sz w:val="24"/>
          <w:szCs w:val="24"/>
        </w:rPr>
        <w:t xml:space="preserve">Assignment brief – </w:t>
      </w:r>
      <w:r w:rsidR="000D737C" w:rsidRPr="00D438BA">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540EE2">
            <w:rPr>
              <w:rFonts w:ascii="Gill Sans MT" w:eastAsia="Verdana" w:hAnsi="Gill Sans MT" w:cstheme="minorHAnsi"/>
              <w:sz w:val="24"/>
              <w:szCs w:val="24"/>
            </w:rPr>
            <w:t>6</w:t>
          </w:r>
        </w:sdtContent>
      </w:sdt>
    </w:p>
    <w:p w14:paraId="1F7A53F8" w14:textId="77777777" w:rsidR="00CF6856" w:rsidRPr="00D438BA"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D438BA"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D438BA" w14:paraId="1CE098BC" w14:textId="77777777" w:rsidTr="00CE541A">
        <w:trPr>
          <w:trHeight w:val="570"/>
        </w:trPr>
        <w:tc>
          <w:tcPr>
            <w:tcW w:w="3969" w:type="dxa"/>
            <w:shd w:val="clear" w:color="auto" w:fill="D9D9D9"/>
          </w:tcPr>
          <w:p w14:paraId="6678FAB1" w14:textId="77777777" w:rsidR="00426017" w:rsidRPr="00540EE2" w:rsidRDefault="00426017" w:rsidP="003A2BDA">
            <w:pPr>
              <w:pStyle w:val="TableParagraph"/>
              <w:spacing w:before="117"/>
              <w:jc w:val="left"/>
              <w:rPr>
                <w:rFonts w:ascii="Gill Sans MT" w:hAnsi="Gill Sans MT" w:cstheme="minorHAnsi"/>
                <w:sz w:val="24"/>
                <w:szCs w:val="24"/>
                <w:lang w:val="en-GB"/>
              </w:rPr>
            </w:pPr>
            <w:r w:rsidRPr="00540EE2">
              <w:rPr>
                <w:rFonts w:ascii="Gill Sans MT" w:hAnsi="Gill Sans MT" w:cstheme="minorHAnsi"/>
                <w:sz w:val="24"/>
                <w:szCs w:val="24"/>
                <w:lang w:val="en-GB"/>
              </w:rPr>
              <w:t>Qualification</w:t>
            </w:r>
          </w:p>
        </w:tc>
        <w:tc>
          <w:tcPr>
            <w:tcW w:w="5382" w:type="dxa"/>
          </w:tcPr>
          <w:p w14:paraId="4A3636C9" w14:textId="04E607C1" w:rsidR="00426017" w:rsidRPr="00540EE2" w:rsidRDefault="00426017" w:rsidP="003A2BDA">
            <w:pPr>
              <w:pStyle w:val="TableParagraph"/>
              <w:spacing w:before="117"/>
              <w:ind w:left="95"/>
              <w:jc w:val="left"/>
              <w:rPr>
                <w:rFonts w:ascii="Gill Sans MT" w:hAnsi="Gill Sans MT" w:cstheme="minorHAnsi"/>
                <w:sz w:val="24"/>
                <w:szCs w:val="24"/>
                <w:lang w:val="en-GB"/>
              </w:rPr>
            </w:pPr>
            <w:r w:rsidRPr="00540EE2">
              <w:rPr>
                <w:rFonts w:ascii="Gill Sans MT" w:hAnsi="Gill Sans MT" w:cstheme="minorHAnsi"/>
                <w:sz w:val="24"/>
                <w:szCs w:val="24"/>
                <w:lang w:val="en-GB"/>
              </w:rPr>
              <w:t>Qualifi</w:t>
            </w:r>
            <w:r w:rsidRPr="00540EE2">
              <w:rPr>
                <w:rFonts w:ascii="Gill Sans MT" w:hAnsi="Gill Sans MT" w:cstheme="minorHAnsi"/>
                <w:spacing w:val="-2"/>
                <w:sz w:val="24"/>
                <w:szCs w:val="24"/>
                <w:lang w:val="en-GB"/>
              </w:rPr>
              <w:t xml:space="preserve"> </w:t>
            </w:r>
            <w:r w:rsidRPr="00540EE2">
              <w:rPr>
                <w:rFonts w:ascii="Gill Sans MT" w:hAnsi="Gill Sans MT" w:cstheme="minorHAnsi"/>
                <w:sz w:val="24"/>
                <w:szCs w:val="24"/>
                <w:lang w:val="en-GB"/>
              </w:rPr>
              <w:t xml:space="preserve">Level </w:t>
            </w:r>
            <w:r w:rsidR="00D438BA" w:rsidRPr="00540EE2">
              <w:rPr>
                <w:rFonts w:ascii="Gill Sans MT" w:hAnsi="Gill Sans MT" w:cstheme="minorHAnsi"/>
                <w:sz w:val="24"/>
                <w:szCs w:val="24"/>
                <w:lang w:val="en-GB"/>
              </w:rPr>
              <w:t>3</w:t>
            </w:r>
            <w:r w:rsidRPr="00540EE2">
              <w:rPr>
                <w:rFonts w:ascii="Gill Sans MT" w:hAnsi="Gill Sans MT" w:cstheme="minorHAnsi"/>
                <w:sz w:val="24"/>
                <w:szCs w:val="24"/>
                <w:lang w:val="en-GB"/>
              </w:rPr>
              <w:t xml:space="preserve"> </w:t>
            </w:r>
            <w:r w:rsidR="00D438BA" w:rsidRPr="00540EE2">
              <w:rPr>
                <w:rFonts w:ascii="Gill Sans MT" w:hAnsi="Gill Sans MT" w:cstheme="minorHAnsi"/>
                <w:sz w:val="24"/>
                <w:szCs w:val="24"/>
                <w:lang w:val="en-GB"/>
              </w:rPr>
              <w:t xml:space="preserve">Diploma </w:t>
            </w:r>
            <w:r w:rsidRPr="00540EE2">
              <w:rPr>
                <w:rFonts w:ascii="Gill Sans MT" w:hAnsi="Gill Sans MT" w:cstheme="minorHAnsi"/>
                <w:sz w:val="24"/>
                <w:szCs w:val="24"/>
                <w:lang w:val="en-GB"/>
              </w:rPr>
              <w:t xml:space="preserve">in </w:t>
            </w:r>
            <w:r w:rsidR="00D438BA" w:rsidRPr="00540EE2">
              <w:rPr>
                <w:rFonts w:ascii="Gill Sans MT" w:hAnsi="Gill Sans MT" w:cstheme="minorHAnsi"/>
                <w:sz w:val="24"/>
                <w:szCs w:val="24"/>
                <w:lang w:val="en-GB"/>
              </w:rPr>
              <w:t>Business Management</w:t>
            </w:r>
          </w:p>
        </w:tc>
      </w:tr>
      <w:tr w:rsidR="00426017" w:rsidRPr="00D438BA" w14:paraId="5633E31D" w14:textId="77777777" w:rsidTr="00CE541A">
        <w:trPr>
          <w:trHeight w:val="565"/>
        </w:trPr>
        <w:tc>
          <w:tcPr>
            <w:tcW w:w="3969" w:type="dxa"/>
            <w:shd w:val="clear" w:color="auto" w:fill="D9D9D9"/>
          </w:tcPr>
          <w:p w14:paraId="6F50245C" w14:textId="0DE340E7" w:rsidR="00426017" w:rsidRPr="00540EE2" w:rsidRDefault="00426017" w:rsidP="003A2BDA">
            <w:pPr>
              <w:pStyle w:val="TableParagraph"/>
              <w:spacing w:before="117" w:line="472" w:lineRule="auto"/>
              <w:ind w:right="384"/>
              <w:jc w:val="left"/>
              <w:rPr>
                <w:rFonts w:ascii="Gill Sans MT" w:hAnsi="Gill Sans MT" w:cstheme="minorHAnsi"/>
                <w:sz w:val="24"/>
                <w:szCs w:val="24"/>
                <w:lang w:val="en-GB"/>
              </w:rPr>
            </w:pPr>
            <w:proofErr w:type="gramStart"/>
            <w:r w:rsidRPr="00540EE2">
              <w:rPr>
                <w:rFonts w:ascii="Gill Sans MT" w:hAnsi="Gill Sans MT" w:cstheme="minorHAnsi"/>
                <w:sz w:val="24"/>
                <w:szCs w:val="24"/>
                <w:lang w:val="en-GB"/>
              </w:rPr>
              <w:t xml:space="preserve">Qualification </w:t>
            </w:r>
            <w:r w:rsidRPr="00540EE2">
              <w:rPr>
                <w:rFonts w:ascii="Gill Sans MT" w:hAnsi="Gill Sans MT" w:cstheme="minorHAnsi"/>
                <w:spacing w:val="-53"/>
                <w:sz w:val="24"/>
                <w:szCs w:val="24"/>
                <w:lang w:val="en-GB"/>
              </w:rPr>
              <w:t xml:space="preserve"> </w:t>
            </w:r>
            <w:r w:rsidRPr="00540EE2">
              <w:rPr>
                <w:rFonts w:ascii="Gill Sans MT" w:hAnsi="Gill Sans MT" w:cstheme="minorHAnsi"/>
                <w:sz w:val="24"/>
                <w:szCs w:val="24"/>
                <w:lang w:val="en-GB"/>
              </w:rPr>
              <w:t>Unit</w:t>
            </w:r>
            <w:proofErr w:type="gramEnd"/>
            <w:r w:rsidRPr="00540EE2">
              <w:rPr>
                <w:rFonts w:ascii="Gill Sans MT" w:hAnsi="Gill Sans MT" w:cstheme="minorHAnsi"/>
                <w:spacing w:val="-1"/>
                <w:sz w:val="24"/>
                <w:szCs w:val="24"/>
                <w:lang w:val="en-GB"/>
              </w:rPr>
              <w:t xml:space="preserve"> </w:t>
            </w:r>
            <w:r w:rsidRPr="00540EE2">
              <w:rPr>
                <w:rFonts w:ascii="Gill Sans MT" w:hAnsi="Gill Sans MT" w:cstheme="minorHAnsi"/>
                <w:sz w:val="24"/>
                <w:szCs w:val="24"/>
                <w:lang w:val="en-GB"/>
              </w:rPr>
              <w:t>Name</w:t>
            </w:r>
          </w:p>
        </w:tc>
        <w:tc>
          <w:tcPr>
            <w:tcW w:w="5382" w:type="dxa"/>
          </w:tcPr>
          <w:p w14:paraId="708FC2DF" w14:textId="421C39F6" w:rsidR="00426017" w:rsidRPr="00540EE2" w:rsidRDefault="00D438BA" w:rsidP="003A2BDA">
            <w:pPr>
              <w:pStyle w:val="NormalWeb"/>
              <w:spacing w:before="240" w:beforeAutospacing="0" w:after="0" w:afterAutospacing="0"/>
              <w:rPr>
                <w:rFonts w:ascii="Gill Sans MT" w:hAnsi="Gill Sans MT"/>
              </w:rPr>
            </w:pPr>
            <w:r w:rsidRPr="00540EE2">
              <w:rPr>
                <w:rFonts w:ascii="Gill Sans MT" w:hAnsi="Gill Sans MT" w:cs="Calibri"/>
              </w:rPr>
              <w:t xml:space="preserve"> </w:t>
            </w:r>
            <w:r w:rsidR="00540EE2" w:rsidRPr="00540EE2">
              <w:rPr>
                <w:rFonts w:ascii="Gill Sans MT" w:hAnsi="Gill Sans MT" w:cs="Calibri"/>
              </w:rPr>
              <w:t>BM306 Understanding Health and Safety in the Business Workplace</w:t>
            </w:r>
          </w:p>
        </w:tc>
      </w:tr>
      <w:tr w:rsidR="00426017" w:rsidRPr="00D438BA" w14:paraId="16005379" w14:textId="77777777" w:rsidTr="00CE541A">
        <w:trPr>
          <w:trHeight w:val="565"/>
        </w:trPr>
        <w:tc>
          <w:tcPr>
            <w:tcW w:w="3969" w:type="dxa"/>
            <w:shd w:val="clear" w:color="auto" w:fill="D9D9D9"/>
          </w:tcPr>
          <w:p w14:paraId="1F9CC45A" w14:textId="77777777" w:rsidR="00426017" w:rsidRPr="00540EE2" w:rsidRDefault="00426017" w:rsidP="003A2BDA">
            <w:pPr>
              <w:pStyle w:val="TableParagraph"/>
              <w:spacing w:line="291" w:lineRule="exact"/>
              <w:jc w:val="left"/>
              <w:rPr>
                <w:rFonts w:ascii="Gill Sans MT" w:hAnsi="Gill Sans MT" w:cstheme="minorHAnsi"/>
                <w:sz w:val="24"/>
                <w:szCs w:val="24"/>
                <w:lang w:val="en-GB"/>
              </w:rPr>
            </w:pPr>
            <w:r w:rsidRPr="00540EE2">
              <w:rPr>
                <w:rFonts w:ascii="Gill Sans MT" w:hAnsi="Gill Sans MT" w:cstheme="minorHAnsi"/>
                <w:sz w:val="24"/>
                <w:szCs w:val="24"/>
                <w:lang w:val="en-GB"/>
              </w:rPr>
              <w:t>Unit</w:t>
            </w:r>
            <w:r w:rsidRPr="00540EE2">
              <w:rPr>
                <w:rFonts w:ascii="Gill Sans MT" w:hAnsi="Gill Sans MT" w:cstheme="minorHAnsi"/>
                <w:spacing w:val="-1"/>
                <w:sz w:val="24"/>
                <w:szCs w:val="24"/>
                <w:lang w:val="en-GB"/>
              </w:rPr>
              <w:t xml:space="preserve"> </w:t>
            </w:r>
            <w:r w:rsidRPr="00540EE2">
              <w:rPr>
                <w:rFonts w:ascii="Gill Sans MT" w:hAnsi="Gill Sans MT" w:cstheme="minorHAnsi"/>
                <w:sz w:val="24"/>
                <w:szCs w:val="24"/>
                <w:lang w:val="en-GB"/>
              </w:rPr>
              <w:t>Reference</w:t>
            </w:r>
          </w:p>
          <w:p w14:paraId="5C256AFD" w14:textId="77777777" w:rsidR="00426017" w:rsidRPr="00540EE2" w:rsidRDefault="00426017" w:rsidP="003A2BDA">
            <w:pPr>
              <w:rPr>
                <w:rFonts w:ascii="Gill Sans MT" w:hAnsi="Gill Sans MT" w:cstheme="minorHAnsi"/>
                <w:sz w:val="24"/>
                <w:szCs w:val="24"/>
              </w:rPr>
            </w:pPr>
          </w:p>
        </w:tc>
        <w:tc>
          <w:tcPr>
            <w:tcW w:w="5382" w:type="dxa"/>
          </w:tcPr>
          <w:p w14:paraId="228651E4" w14:textId="0DAA9BC7" w:rsidR="00426017" w:rsidRPr="00540EE2" w:rsidRDefault="008416C1" w:rsidP="00E42E4A">
            <w:pPr>
              <w:rPr>
                <w:rFonts w:cstheme="minorHAnsi"/>
                <w:b/>
                <w:bCs/>
              </w:rPr>
            </w:pPr>
            <w:r w:rsidRPr="00540EE2">
              <w:t xml:space="preserve"> </w:t>
            </w:r>
            <w:r w:rsidR="00540EE2" w:rsidRPr="00540EE2">
              <w:t>J/615/5050</w:t>
            </w:r>
          </w:p>
        </w:tc>
      </w:tr>
      <w:tr w:rsidR="00426017" w:rsidRPr="00D438BA" w14:paraId="1FCBCA3A" w14:textId="77777777" w:rsidTr="004E386B">
        <w:trPr>
          <w:trHeight w:val="632"/>
        </w:trPr>
        <w:tc>
          <w:tcPr>
            <w:tcW w:w="3969" w:type="dxa"/>
            <w:shd w:val="clear" w:color="auto" w:fill="D9D9D9"/>
          </w:tcPr>
          <w:p w14:paraId="258F12EA" w14:textId="77777777" w:rsidR="00426017" w:rsidRPr="00540EE2" w:rsidRDefault="00426017" w:rsidP="003A2BDA">
            <w:pPr>
              <w:rPr>
                <w:rFonts w:ascii="Gill Sans MT" w:hAnsi="Gill Sans MT" w:cstheme="minorHAnsi"/>
                <w:sz w:val="24"/>
                <w:szCs w:val="24"/>
              </w:rPr>
            </w:pPr>
            <w:r w:rsidRPr="00540EE2">
              <w:rPr>
                <w:rFonts w:ascii="Gill Sans MT" w:hAnsi="Gill Sans MT" w:cstheme="minorHAnsi"/>
                <w:sz w:val="24"/>
                <w:szCs w:val="24"/>
              </w:rPr>
              <w:t>No</w:t>
            </w:r>
            <w:r w:rsidRPr="00540EE2">
              <w:rPr>
                <w:rFonts w:ascii="Gill Sans MT" w:hAnsi="Gill Sans MT" w:cstheme="minorHAnsi"/>
                <w:spacing w:val="-1"/>
                <w:sz w:val="24"/>
                <w:szCs w:val="24"/>
              </w:rPr>
              <w:t xml:space="preserve"> </w:t>
            </w:r>
            <w:r w:rsidRPr="00540EE2">
              <w:rPr>
                <w:rFonts w:ascii="Gill Sans MT" w:hAnsi="Gill Sans MT" w:cstheme="minorHAnsi"/>
                <w:sz w:val="24"/>
                <w:szCs w:val="24"/>
              </w:rPr>
              <w:t>of Credits</w:t>
            </w:r>
          </w:p>
        </w:tc>
        <w:tc>
          <w:tcPr>
            <w:tcW w:w="5382" w:type="dxa"/>
          </w:tcPr>
          <w:p w14:paraId="7CD55932" w14:textId="0DFC0B93" w:rsidR="00426017" w:rsidRPr="00540EE2" w:rsidRDefault="00D438BA" w:rsidP="003A2BDA">
            <w:pPr>
              <w:pStyle w:val="TableParagraph"/>
              <w:spacing w:before="117"/>
              <w:ind w:left="95"/>
              <w:jc w:val="left"/>
              <w:rPr>
                <w:rFonts w:ascii="Gill Sans MT" w:hAnsi="Gill Sans MT" w:cstheme="minorHAnsi"/>
                <w:sz w:val="24"/>
                <w:szCs w:val="24"/>
                <w:lang w:val="en-GB"/>
              </w:rPr>
            </w:pPr>
            <w:r w:rsidRPr="00540EE2">
              <w:rPr>
                <w:rFonts w:ascii="Gill Sans MT" w:hAnsi="Gill Sans MT" w:cstheme="minorHAnsi"/>
                <w:sz w:val="24"/>
                <w:szCs w:val="24"/>
                <w:lang w:val="en-GB"/>
              </w:rPr>
              <w:t>10</w:t>
            </w:r>
            <w:r w:rsidR="00426017" w:rsidRPr="00540EE2">
              <w:rPr>
                <w:rFonts w:ascii="Gill Sans MT" w:hAnsi="Gill Sans MT" w:cstheme="minorHAnsi"/>
                <w:sz w:val="24"/>
                <w:szCs w:val="24"/>
                <w:lang w:val="en-GB"/>
              </w:rPr>
              <w:t xml:space="preserve"> Credits</w:t>
            </w:r>
          </w:p>
        </w:tc>
      </w:tr>
    </w:tbl>
    <w:p w14:paraId="60F35859"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D438BA" w:rsidRDefault="00D75517">
      <w:pPr>
        <w:pStyle w:val="TOCHeading"/>
        <w:rPr>
          <w:rFonts w:ascii="Gill Sans MT" w:hAnsi="Gill Sans MT" w:cstheme="minorHAnsi"/>
          <w:lang w:val="en-GB"/>
        </w:rPr>
      </w:pPr>
      <w:r w:rsidRPr="00D438BA">
        <w:rPr>
          <w:rFonts w:ascii="Gill Sans MT" w:hAnsi="Gill Sans MT" w:cstheme="minorHAnsi"/>
          <w:lang w:val="en-GB"/>
        </w:rPr>
        <w:t>Contents</w:t>
      </w:r>
    </w:p>
    <w:p w14:paraId="2C6BAF85" w14:textId="3050CDA5" w:rsidR="00E42E4A" w:rsidRDefault="00D75517">
      <w:pPr>
        <w:pStyle w:val="TOC1"/>
        <w:rPr>
          <w:rFonts w:asciiTheme="minorHAnsi" w:eastAsiaTheme="minorEastAsia" w:hAnsiTheme="minorHAnsi" w:cstheme="minorBidi"/>
          <w:noProof/>
          <w:kern w:val="2"/>
          <w:sz w:val="24"/>
          <w:szCs w:val="24"/>
          <w14:ligatures w14:val="standardContextual"/>
        </w:rPr>
      </w:pPr>
      <w:r w:rsidRPr="00D438BA">
        <w:rPr>
          <w:rFonts w:ascii="Gill Sans MT" w:hAnsi="Gill Sans MT" w:cstheme="minorHAnsi"/>
        </w:rPr>
        <w:fldChar w:fldCharType="begin"/>
      </w:r>
      <w:r w:rsidRPr="00D438BA">
        <w:rPr>
          <w:rFonts w:ascii="Gill Sans MT" w:hAnsi="Gill Sans MT" w:cstheme="minorHAnsi"/>
        </w:rPr>
        <w:instrText xml:space="preserve"> TOC \o "1-3" \h \z \u </w:instrText>
      </w:r>
      <w:r w:rsidRPr="00D438BA">
        <w:rPr>
          <w:rFonts w:ascii="Gill Sans MT" w:hAnsi="Gill Sans MT" w:cstheme="minorHAnsi"/>
        </w:rPr>
        <w:fldChar w:fldCharType="separate"/>
      </w:r>
      <w:hyperlink w:anchor="_Toc194759150" w:history="1">
        <w:r w:rsidR="00E42E4A" w:rsidRPr="0050046B">
          <w:rPr>
            <w:rStyle w:val="Hyperlink"/>
            <w:noProof/>
          </w:rPr>
          <w:t>Introduction</w:t>
        </w:r>
        <w:r w:rsidR="00E42E4A">
          <w:rPr>
            <w:noProof/>
            <w:webHidden/>
          </w:rPr>
          <w:tab/>
        </w:r>
        <w:r w:rsidR="00E42E4A">
          <w:rPr>
            <w:noProof/>
            <w:webHidden/>
          </w:rPr>
          <w:fldChar w:fldCharType="begin"/>
        </w:r>
        <w:r w:rsidR="00E42E4A">
          <w:rPr>
            <w:noProof/>
            <w:webHidden/>
          </w:rPr>
          <w:instrText xml:space="preserve"> PAGEREF _Toc194759150 \h </w:instrText>
        </w:r>
        <w:r w:rsidR="00E42E4A">
          <w:rPr>
            <w:noProof/>
            <w:webHidden/>
          </w:rPr>
        </w:r>
        <w:r w:rsidR="00E42E4A">
          <w:rPr>
            <w:noProof/>
            <w:webHidden/>
          </w:rPr>
          <w:fldChar w:fldCharType="separate"/>
        </w:r>
        <w:r w:rsidR="00E42E4A">
          <w:rPr>
            <w:noProof/>
            <w:webHidden/>
          </w:rPr>
          <w:t>2</w:t>
        </w:r>
        <w:r w:rsidR="00E42E4A">
          <w:rPr>
            <w:noProof/>
            <w:webHidden/>
          </w:rPr>
          <w:fldChar w:fldCharType="end"/>
        </w:r>
      </w:hyperlink>
    </w:p>
    <w:p w14:paraId="3A393FE2" w14:textId="5C82CF62"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1" w:history="1">
        <w:r w:rsidRPr="0050046B">
          <w:rPr>
            <w:rStyle w:val="Hyperlink"/>
            <w:noProof/>
          </w:rPr>
          <w:t>Assignment Guidelines</w:t>
        </w:r>
        <w:r>
          <w:rPr>
            <w:noProof/>
            <w:webHidden/>
          </w:rPr>
          <w:tab/>
        </w:r>
        <w:r>
          <w:rPr>
            <w:noProof/>
            <w:webHidden/>
          </w:rPr>
          <w:fldChar w:fldCharType="begin"/>
        </w:r>
        <w:r>
          <w:rPr>
            <w:noProof/>
            <w:webHidden/>
          </w:rPr>
          <w:instrText xml:space="preserve"> PAGEREF _Toc194759151 \h </w:instrText>
        </w:r>
        <w:r>
          <w:rPr>
            <w:noProof/>
            <w:webHidden/>
          </w:rPr>
        </w:r>
        <w:r>
          <w:rPr>
            <w:noProof/>
            <w:webHidden/>
          </w:rPr>
          <w:fldChar w:fldCharType="separate"/>
        </w:r>
        <w:r>
          <w:rPr>
            <w:noProof/>
            <w:webHidden/>
          </w:rPr>
          <w:t>2</w:t>
        </w:r>
        <w:r>
          <w:rPr>
            <w:noProof/>
            <w:webHidden/>
          </w:rPr>
          <w:fldChar w:fldCharType="end"/>
        </w:r>
      </w:hyperlink>
    </w:p>
    <w:p w14:paraId="41548E47" w14:textId="7F1F38FB"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2" w:history="1">
        <w:r w:rsidRPr="0050046B">
          <w:rPr>
            <w:rStyle w:val="Hyperlink"/>
            <w:noProof/>
          </w:rPr>
          <w:t>Plagiarism and Collusion</w:t>
        </w:r>
        <w:r>
          <w:rPr>
            <w:noProof/>
            <w:webHidden/>
          </w:rPr>
          <w:tab/>
        </w:r>
        <w:r>
          <w:rPr>
            <w:noProof/>
            <w:webHidden/>
          </w:rPr>
          <w:fldChar w:fldCharType="begin"/>
        </w:r>
        <w:r>
          <w:rPr>
            <w:noProof/>
            <w:webHidden/>
          </w:rPr>
          <w:instrText xml:space="preserve"> PAGEREF _Toc194759152 \h </w:instrText>
        </w:r>
        <w:r>
          <w:rPr>
            <w:noProof/>
            <w:webHidden/>
          </w:rPr>
        </w:r>
        <w:r>
          <w:rPr>
            <w:noProof/>
            <w:webHidden/>
          </w:rPr>
          <w:fldChar w:fldCharType="separate"/>
        </w:r>
        <w:r>
          <w:rPr>
            <w:noProof/>
            <w:webHidden/>
          </w:rPr>
          <w:t>2</w:t>
        </w:r>
        <w:r>
          <w:rPr>
            <w:noProof/>
            <w:webHidden/>
          </w:rPr>
          <w:fldChar w:fldCharType="end"/>
        </w:r>
      </w:hyperlink>
    </w:p>
    <w:p w14:paraId="63E31714" w14:textId="6FF74D81"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3" w:history="1">
        <w:r w:rsidRPr="0050046B">
          <w:rPr>
            <w:rStyle w:val="Hyperlink"/>
            <w:noProof/>
          </w:rPr>
          <w:t>Appendices</w:t>
        </w:r>
        <w:r>
          <w:rPr>
            <w:noProof/>
            <w:webHidden/>
          </w:rPr>
          <w:tab/>
        </w:r>
        <w:r>
          <w:rPr>
            <w:noProof/>
            <w:webHidden/>
          </w:rPr>
          <w:fldChar w:fldCharType="begin"/>
        </w:r>
        <w:r>
          <w:rPr>
            <w:noProof/>
            <w:webHidden/>
          </w:rPr>
          <w:instrText xml:space="preserve"> PAGEREF _Toc194759153 \h </w:instrText>
        </w:r>
        <w:r>
          <w:rPr>
            <w:noProof/>
            <w:webHidden/>
          </w:rPr>
        </w:r>
        <w:r>
          <w:rPr>
            <w:noProof/>
            <w:webHidden/>
          </w:rPr>
          <w:fldChar w:fldCharType="separate"/>
        </w:r>
        <w:r>
          <w:rPr>
            <w:noProof/>
            <w:webHidden/>
          </w:rPr>
          <w:t>2</w:t>
        </w:r>
        <w:r>
          <w:rPr>
            <w:noProof/>
            <w:webHidden/>
          </w:rPr>
          <w:fldChar w:fldCharType="end"/>
        </w:r>
      </w:hyperlink>
    </w:p>
    <w:p w14:paraId="19F93994" w14:textId="698A79F6"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4" w:history="1">
        <w:r w:rsidRPr="0050046B">
          <w:rPr>
            <w:rStyle w:val="Hyperlink"/>
            <w:noProof/>
          </w:rPr>
          <w:t>Confidentiality</w:t>
        </w:r>
        <w:r>
          <w:rPr>
            <w:noProof/>
            <w:webHidden/>
          </w:rPr>
          <w:tab/>
        </w:r>
        <w:r>
          <w:rPr>
            <w:noProof/>
            <w:webHidden/>
          </w:rPr>
          <w:fldChar w:fldCharType="begin"/>
        </w:r>
        <w:r>
          <w:rPr>
            <w:noProof/>
            <w:webHidden/>
          </w:rPr>
          <w:instrText xml:space="preserve"> PAGEREF _Toc194759154 \h </w:instrText>
        </w:r>
        <w:r>
          <w:rPr>
            <w:noProof/>
            <w:webHidden/>
          </w:rPr>
        </w:r>
        <w:r>
          <w:rPr>
            <w:noProof/>
            <w:webHidden/>
          </w:rPr>
          <w:fldChar w:fldCharType="separate"/>
        </w:r>
        <w:r>
          <w:rPr>
            <w:noProof/>
            <w:webHidden/>
          </w:rPr>
          <w:t>3</w:t>
        </w:r>
        <w:r>
          <w:rPr>
            <w:noProof/>
            <w:webHidden/>
          </w:rPr>
          <w:fldChar w:fldCharType="end"/>
        </w:r>
      </w:hyperlink>
    </w:p>
    <w:p w14:paraId="0922980B" w14:textId="43BD66EB"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5" w:history="1">
        <w:r w:rsidRPr="0050046B">
          <w:rPr>
            <w:rStyle w:val="Hyperlink"/>
            <w:noProof/>
          </w:rPr>
          <w:t>Word Count Policy</w:t>
        </w:r>
        <w:r>
          <w:rPr>
            <w:noProof/>
            <w:webHidden/>
          </w:rPr>
          <w:tab/>
        </w:r>
        <w:r>
          <w:rPr>
            <w:noProof/>
            <w:webHidden/>
          </w:rPr>
          <w:fldChar w:fldCharType="begin"/>
        </w:r>
        <w:r>
          <w:rPr>
            <w:noProof/>
            <w:webHidden/>
          </w:rPr>
          <w:instrText xml:space="preserve"> PAGEREF _Toc194759155 \h </w:instrText>
        </w:r>
        <w:r>
          <w:rPr>
            <w:noProof/>
            <w:webHidden/>
          </w:rPr>
        </w:r>
        <w:r>
          <w:rPr>
            <w:noProof/>
            <w:webHidden/>
          </w:rPr>
          <w:fldChar w:fldCharType="separate"/>
        </w:r>
        <w:r>
          <w:rPr>
            <w:noProof/>
            <w:webHidden/>
          </w:rPr>
          <w:t>3</w:t>
        </w:r>
        <w:r>
          <w:rPr>
            <w:noProof/>
            <w:webHidden/>
          </w:rPr>
          <w:fldChar w:fldCharType="end"/>
        </w:r>
      </w:hyperlink>
    </w:p>
    <w:p w14:paraId="0F2F9718" w14:textId="56F0199B"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6" w:history="1">
        <w:r w:rsidRPr="0050046B">
          <w:rPr>
            <w:rStyle w:val="Hyperlink"/>
            <w:noProof/>
          </w:rPr>
          <w:t>Marking and grades</w:t>
        </w:r>
        <w:r>
          <w:rPr>
            <w:noProof/>
            <w:webHidden/>
          </w:rPr>
          <w:tab/>
        </w:r>
        <w:r>
          <w:rPr>
            <w:noProof/>
            <w:webHidden/>
          </w:rPr>
          <w:fldChar w:fldCharType="begin"/>
        </w:r>
        <w:r>
          <w:rPr>
            <w:noProof/>
            <w:webHidden/>
          </w:rPr>
          <w:instrText xml:space="preserve"> PAGEREF _Toc194759156 \h </w:instrText>
        </w:r>
        <w:r>
          <w:rPr>
            <w:noProof/>
            <w:webHidden/>
          </w:rPr>
        </w:r>
        <w:r>
          <w:rPr>
            <w:noProof/>
            <w:webHidden/>
          </w:rPr>
          <w:fldChar w:fldCharType="separate"/>
        </w:r>
        <w:r>
          <w:rPr>
            <w:noProof/>
            <w:webHidden/>
          </w:rPr>
          <w:t>3</w:t>
        </w:r>
        <w:r>
          <w:rPr>
            <w:noProof/>
            <w:webHidden/>
          </w:rPr>
          <w:fldChar w:fldCharType="end"/>
        </w:r>
      </w:hyperlink>
    </w:p>
    <w:p w14:paraId="2FC436EE" w14:textId="3011E751"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7" w:history="1">
        <w:r w:rsidRPr="0050046B">
          <w:rPr>
            <w:rStyle w:val="Hyperlink"/>
            <w:noProof/>
          </w:rPr>
          <w:t>Learning Outcomes and Assessment Criteria</w:t>
        </w:r>
        <w:r>
          <w:rPr>
            <w:noProof/>
            <w:webHidden/>
          </w:rPr>
          <w:tab/>
        </w:r>
        <w:r>
          <w:rPr>
            <w:noProof/>
            <w:webHidden/>
          </w:rPr>
          <w:fldChar w:fldCharType="begin"/>
        </w:r>
        <w:r>
          <w:rPr>
            <w:noProof/>
            <w:webHidden/>
          </w:rPr>
          <w:instrText xml:space="preserve"> PAGEREF _Toc194759157 \h </w:instrText>
        </w:r>
        <w:r>
          <w:rPr>
            <w:noProof/>
            <w:webHidden/>
          </w:rPr>
        </w:r>
        <w:r>
          <w:rPr>
            <w:noProof/>
            <w:webHidden/>
          </w:rPr>
          <w:fldChar w:fldCharType="separate"/>
        </w:r>
        <w:r>
          <w:rPr>
            <w:noProof/>
            <w:webHidden/>
          </w:rPr>
          <w:t>4</w:t>
        </w:r>
        <w:r>
          <w:rPr>
            <w:noProof/>
            <w:webHidden/>
          </w:rPr>
          <w:fldChar w:fldCharType="end"/>
        </w:r>
      </w:hyperlink>
    </w:p>
    <w:p w14:paraId="157C1FAE" w14:textId="03EAD95D"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8" w:history="1">
        <w:r w:rsidRPr="0050046B">
          <w:rPr>
            <w:rStyle w:val="Hyperlink"/>
            <w:noProof/>
          </w:rPr>
          <w:t>Referencing and Professionalism</w:t>
        </w:r>
        <w:r>
          <w:rPr>
            <w:noProof/>
            <w:webHidden/>
          </w:rPr>
          <w:tab/>
        </w:r>
        <w:r>
          <w:rPr>
            <w:noProof/>
            <w:webHidden/>
          </w:rPr>
          <w:fldChar w:fldCharType="begin"/>
        </w:r>
        <w:r>
          <w:rPr>
            <w:noProof/>
            <w:webHidden/>
          </w:rPr>
          <w:instrText xml:space="preserve"> PAGEREF _Toc194759158 \h </w:instrText>
        </w:r>
        <w:r>
          <w:rPr>
            <w:noProof/>
            <w:webHidden/>
          </w:rPr>
        </w:r>
        <w:r>
          <w:rPr>
            <w:noProof/>
            <w:webHidden/>
          </w:rPr>
          <w:fldChar w:fldCharType="separate"/>
        </w:r>
        <w:r>
          <w:rPr>
            <w:noProof/>
            <w:webHidden/>
          </w:rPr>
          <w:t>5</w:t>
        </w:r>
        <w:r>
          <w:rPr>
            <w:noProof/>
            <w:webHidden/>
          </w:rPr>
          <w:fldChar w:fldCharType="end"/>
        </w:r>
      </w:hyperlink>
    </w:p>
    <w:p w14:paraId="55D81A2B" w14:textId="10FE8C5D"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59" w:history="1">
        <w:r w:rsidRPr="0050046B">
          <w:rPr>
            <w:rStyle w:val="Hyperlink"/>
            <w:noProof/>
          </w:rPr>
          <w:t>Submission of Assignments</w:t>
        </w:r>
        <w:r>
          <w:rPr>
            <w:noProof/>
            <w:webHidden/>
          </w:rPr>
          <w:tab/>
        </w:r>
        <w:r>
          <w:rPr>
            <w:noProof/>
            <w:webHidden/>
          </w:rPr>
          <w:fldChar w:fldCharType="begin"/>
        </w:r>
        <w:r>
          <w:rPr>
            <w:noProof/>
            <w:webHidden/>
          </w:rPr>
          <w:instrText xml:space="preserve"> PAGEREF _Toc194759159 \h </w:instrText>
        </w:r>
        <w:r>
          <w:rPr>
            <w:noProof/>
            <w:webHidden/>
          </w:rPr>
        </w:r>
        <w:r>
          <w:rPr>
            <w:noProof/>
            <w:webHidden/>
          </w:rPr>
          <w:fldChar w:fldCharType="separate"/>
        </w:r>
        <w:r>
          <w:rPr>
            <w:noProof/>
            <w:webHidden/>
          </w:rPr>
          <w:t>5</w:t>
        </w:r>
        <w:r>
          <w:rPr>
            <w:noProof/>
            <w:webHidden/>
          </w:rPr>
          <w:fldChar w:fldCharType="end"/>
        </w:r>
      </w:hyperlink>
    </w:p>
    <w:p w14:paraId="5E70DA28" w14:textId="783395D0"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60" w:history="1">
        <w:r w:rsidRPr="0050046B">
          <w:rPr>
            <w:rStyle w:val="Hyperlink"/>
            <w:noProof/>
          </w:rPr>
          <w:t>ASSESSMENT TASKS</w:t>
        </w:r>
        <w:r>
          <w:rPr>
            <w:noProof/>
            <w:webHidden/>
          </w:rPr>
          <w:tab/>
        </w:r>
        <w:r>
          <w:rPr>
            <w:noProof/>
            <w:webHidden/>
          </w:rPr>
          <w:fldChar w:fldCharType="begin"/>
        </w:r>
        <w:r>
          <w:rPr>
            <w:noProof/>
            <w:webHidden/>
          </w:rPr>
          <w:instrText xml:space="preserve"> PAGEREF _Toc194759160 \h </w:instrText>
        </w:r>
        <w:r>
          <w:rPr>
            <w:noProof/>
            <w:webHidden/>
          </w:rPr>
        </w:r>
        <w:r>
          <w:rPr>
            <w:noProof/>
            <w:webHidden/>
          </w:rPr>
          <w:fldChar w:fldCharType="separate"/>
        </w:r>
        <w:r>
          <w:rPr>
            <w:noProof/>
            <w:webHidden/>
          </w:rPr>
          <w:t>6</w:t>
        </w:r>
        <w:r>
          <w:rPr>
            <w:noProof/>
            <w:webHidden/>
          </w:rPr>
          <w:fldChar w:fldCharType="end"/>
        </w:r>
      </w:hyperlink>
    </w:p>
    <w:p w14:paraId="2A6E1802" w14:textId="4322F94F"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61" w:history="1">
        <w:r w:rsidRPr="0050046B">
          <w:rPr>
            <w:rStyle w:val="Hyperlink"/>
            <w:noProof/>
          </w:rPr>
          <w:t>Task 1 FORMATIVE TASK Health and Safety in Theory</w:t>
        </w:r>
        <w:r>
          <w:rPr>
            <w:noProof/>
            <w:webHidden/>
          </w:rPr>
          <w:tab/>
        </w:r>
        <w:r>
          <w:rPr>
            <w:noProof/>
            <w:webHidden/>
          </w:rPr>
          <w:fldChar w:fldCharType="begin"/>
        </w:r>
        <w:r>
          <w:rPr>
            <w:noProof/>
            <w:webHidden/>
          </w:rPr>
          <w:instrText xml:space="preserve"> PAGEREF _Toc194759161 \h </w:instrText>
        </w:r>
        <w:r>
          <w:rPr>
            <w:noProof/>
            <w:webHidden/>
          </w:rPr>
        </w:r>
        <w:r>
          <w:rPr>
            <w:noProof/>
            <w:webHidden/>
          </w:rPr>
          <w:fldChar w:fldCharType="separate"/>
        </w:r>
        <w:r>
          <w:rPr>
            <w:noProof/>
            <w:webHidden/>
          </w:rPr>
          <w:t>6</w:t>
        </w:r>
        <w:r>
          <w:rPr>
            <w:noProof/>
            <w:webHidden/>
          </w:rPr>
          <w:fldChar w:fldCharType="end"/>
        </w:r>
      </w:hyperlink>
    </w:p>
    <w:p w14:paraId="5C9BD8A5" w14:textId="63FD97FB"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62" w:history="1">
        <w:r w:rsidRPr="0050046B">
          <w:rPr>
            <w:rStyle w:val="Hyperlink"/>
            <w:noProof/>
          </w:rPr>
          <w:t>Task 2 SUMMATIVE TASK Health and Safety in Practice</w:t>
        </w:r>
        <w:r>
          <w:rPr>
            <w:noProof/>
            <w:webHidden/>
          </w:rPr>
          <w:tab/>
        </w:r>
        <w:r>
          <w:rPr>
            <w:noProof/>
            <w:webHidden/>
          </w:rPr>
          <w:fldChar w:fldCharType="begin"/>
        </w:r>
        <w:r>
          <w:rPr>
            <w:noProof/>
            <w:webHidden/>
          </w:rPr>
          <w:instrText xml:space="preserve"> PAGEREF _Toc194759162 \h </w:instrText>
        </w:r>
        <w:r>
          <w:rPr>
            <w:noProof/>
            <w:webHidden/>
          </w:rPr>
        </w:r>
        <w:r>
          <w:rPr>
            <w:noProof/>
            <w:webHidden/>
          </w:rPr>
          <w:fldChar w:fldCharType="separate"/>
        </w:r>
        <w:r>
          <w:rPr>
            <w:noProof/>
            <w:webHidden/>
          </w:rPr>
          <w:t>7</w:t>
        </w:r>
        <w:r>
          <w:rPr>
            <w:noProof/>
            <w:webHidden/>
          </w:rPr>
          <w:fldChar w:fldCharType="end"/>
        </w:r>
      </w:hyperlink>
    </w:p>
    <w:p w14:paraId="61D31C90" w14:textId="2AE50B62"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63" w:history="1">
        <w:r w:rsidRPr="0050046B">
          <w:rPr>
            <w:rStyle w:val="Hyperlink"/>
            <w:noProof/>
          </w:rPr>
          <w:t>Mark Scheme</w:t>
        </w:r>
        <w:r>
          <w:rPr>
            <w:noProof/>
            <w:webHidden/>
          </w:rPr>
          <w:tab/>
        </w:r>
        <w:r>
          <w:rPr>
            <w:noProof/>
            <w:webHidden/>
          </w:rPr>
          <w:fldChar w:fldCharType="begin"/>
        </w:r>
        <w:r>
          <w:rPr>
            <w:noProof/>
            <w:webHidden/>
          </w:rPr>
          <w:instrText xml:space="preserve"> PAGEREF _Toc194759163 \h </w:instrText>
        </w:r>
        <w:r>
          <w:rPr>
            <w:noProof/>
            <w:webHidden/>
          </w:rPr>
        </w:r>
        <w:r>
          <w:rPr>
            <w:noProof/>
            <w:webHidden/>
          </w:rPr>
          <w:fldChar w:fldCharType="separate"/>
        </w:r>
        <w:r>
          <w:rPr>
            <w:noProof/>
            <w:webHidden/>
          </w:rPr>
          <w:t>8</w:t>
        </w:r>
        <w:r>
          <w:rPr>
            <w:noProof/>
            <w:webHidden/>
          </w:rPr>
          <w:fldChar w:fldCharType="end"/>
        </w:r>
      </w:hyperlink>
    </w:p>
    <w:p w14:paraId="7AFBAC5B" w14:textId="72352E71"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64" w:history="1">
        <w:r w:rsidRPr="0050046B">
          <w:rPr>
            <w:rStyle w:val="Hyperlink"/>
            <w:noProof/>
          </w:rPr>
          <w:t>Instructor’s Comments</w:t>
        </w:r>
        <w:r>
          <w:rPr>
            <w:noProof/>
            <w:webHidden/>
          </w:rPr>
          <w:tab/>
        </w:r>
        <w:r>
          <w:rPr>
            <w:noProof/>
            <w:webHidden/>
          </w:rPr>
          <w:fldChar w:fldCharType="begin"/>
        </w:r>
        <w:r>
          <w:rPr>
            <w:noProof/>
            <w:webHidden/>
          </w:rPr>
          <w:instrText xml:space="preserve"> PAGEREF _Toc194759164 \h </w:instrText>
        </w:r>
        <w:r>
          <w:rPr>
            <w:noProof/>
            <w:webHidden/>
          </w:rPr>
        </w:r>
        <w:r>
          <w:rPr>
            <w:noProof/>
            <w:webHidden/>
          </w:rPr>
          <w:fldChar w:fldCharType="separate"/>
        </w:r>
        <w:r>
          <w:rPr>
            <w:noProof/>
            <w:webHidden/>
          </w:rPr>
          <w:t>8</w:t>
        </w:r>
        <w:r>
          <w:rPr>
            <w:noProof/>
            <w:webHidden/>
          </w:rPr>
          <w:fldChar w:fldCharType="end"/>
        </w:r>
      </w:hyperlink>
    </w:p>
    <w:p w14:paraId="24101C6A" w14:textId="15DAC81C" w:rsidR="00E42E4A" w:rsidRDefault="00E42E4A">
      <w:pPr>
        <w:pStyle w:val="TOC1"/>
        <w:rPr>
          <w:rFonts w:asciiTheme="minorHAnsi" w:eastAsiaTheme="minorEastAsia" w:hAnsiTheme="minorHAnsi" w:cstheme="minorBidi"/>
          <w:noProof/>
          <w:kern w:val="2"/>
          <w:sz w:val="24"/>
          <w:szCs w:val="24"/>
          <w14:ligatures w14:val="standardContextual"/>
        </w:rPr>
      </w:pPr>
      <w:hyperlink w:anchor="_Toc194759165" w:history="1">
        <w:r w:rsidRPr="0050046B">
          <w:rPr>
            <w:rStyle w:val="Hyperlink"/>
            <w:noProof/>
          </w:rPr>
          <w:t>Qualifi Information</w:t>
        </w:r>
        <w:r>
          <w:rPr>
            <w:noProof/>
            <w:webHidden/>
          </w:rPr>
          <w:tab/>
        </w:r>
        <w:r>
          <w:rPr>
            <w:noProof/>
            <w:webHidden/>
          </w:rPr>
          <w:fldChar w:fldCharType="begin"/>
        </w:r>
        <w:r>
          <w:rPr>
            <w:noProof/>
            <w:webHidden/>
          </w:rPr>
          <w:instrText xml:space="preserve"> PAGEREF _Toc194759165 \h </w:instrText>
        </w:r>
        <w:r>
          <w:rPr>
            <w:noProof/>
            <w:webHidden/>
          </w:rPr>
        </w:r>
        <w:r>
          <w:rPr>
            <w:noProof/>
            <w:webHidden/>
          </w:rPr>
          <w:fldChar w:fldCharType="separate"/>
        </w:r>
        <w:r>
          <w:rPr>
            <w:noProof/>
            <w:webHidden/>
          </w:rPr>
          <w:t>10</w:t>
        </w:r>
        <w:r>
          <w:rPr>
            <w:noProof/>
            <w:webHidden/>
          </w:rPr>
          <w:fldChar w:fldCharType="end"/>
        </w:r>
      </w:hyperlink>
    </w:p>
    <w:p w14:paraId="164ADAAE" w14:textId="191EE401" w:rsidR="00D75517" w:rsidRPr="00D438BA" w:rsidRDefault="00D75517">
      <w:pPr>
        <w:rPr>
          <w:rFonts w:ascii="Gill Sans MT" w:hAnsi="Gill Sans MT" w:cstheme="minorHAnsi"/>
        </w:rPr>
      </w:pPr>
      <w:r w:rsidRPr="00D438BA">
        <w:rPr>
          <w:rFonts w:ascii="Gill Sans MT" w:hAnsi="Gill Sans MT" w:cstheme="minorHAnsi"/>
          <w:b/>
          <w:bCs/>
        </w:rPr>
        <w:fldChar w:fldCharType="end"/>
      </w:r>
    </w:p>
    <w:p w14:paraId="50B3EFB2" w14:textId="77777777" w:rsidR="00AD7867" w:rsidRPr="00D438BA"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D438BA" w:rsidRDefault="00CF6856" w:rsidP="009848C2">
      <w:pPr>
        <w:pStyle w:val="NoSpacing"/>
      </w:pPr>
      <w:r w:rsidRPr="00D438BA">
        <w:br w:type="page"/>
      </w:r>
      <w:bookmarkStart w:id="0" w:name="_Toc194759150"/>
      <w:r w:rsidR="000D737C" w:rsidRPr="00D438BA">
        <w:lastRenderedPageBreak/>
        <w:t>Introduction</w:t>
      </w:r>
      <w:bookmarkEnd w:id="0"/>
    </w:p>
    <w:p w14:paraId="5C0B1C2E" w14:textId="77777777" w:rsidR="000D737C" w:rsidRPr="00D438BA"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D438BA" w:rsidRDefault="008A4B8C" w:rsidP="008A4B8C">
      <w:pPr>
        <w:spacing w:line="0" w:lineRule="atLeast"/>
        <w:rPr>
          <w:rFonts w:ascii="Gill Sans MT" w:hAnsi="Gill Sans MT"/>
          <w:sz w:val="24"/>
        </w:rPr>
      </w:pPr>
      <w:r w:rsidRPr="00D438BA">
        <w:rPr>
          <w:rFonts w:ascii="Gill Sans MT" w:hAnsi="Gill Sans MT"/>
          <w:sz w:val="24"/>
        </w:rPr>
        <w:t>Prior to attempting this coursework assignment, Learners must familiarise themselves with the following policies:</w:t>
      </w:r>
    </w:p>
    <w:p w14:paraId="3EEC321B" w14:textId="77777777" w:rsidR="008A4B8C" w:rsidRPr="00D438BA" w:rsidRDefault="008A4B8C" w:rsidP="008A4B8C">
      <w:pPr>
        <w:spacing w:line="0" w:lineRule="atLeast"/>
        <w:rPr>
          <w:rFonts w:ascii="Gill Sans MT" w:hAnsi="Gill Sans MT"/>
          <w:sz w:val="24"/>
        </w:rPr>
      </w:pPr>
    </w:p>
    <w:p w14:paraId="064B132C" w14:textId="2EAA0166"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Centre Specification</w:t>
      </w:r>
      <w:r w:rsidRPr="00D438BA">
        <w:rPr>
          <w:rFonts w:ascii="Gill Sans MT" w:eastAsia="Arial" w:hAnsi="Gill Sans MT"/>
          <w:sz w:val="24"/>
        </w:rPr>
        <w:t xml:space="preserve"> C</w:t>
      </w:r>
      <w:r w:rsidRPr="00D438BA">
        <w:rPr>
          <w:rFonts w:ascii="Gill Sans MT" w:hAnsi="Gill Sans MT"/>
          <w:sz w:val="24"/>
        </w:rPr>
        <w:t>an be found at</w:t>
      </w:r>
      <w:r w:rsidRPr="00D438BA">
        <w:rPr>
          <w:rFonts w:ascii="Gill Sans MT" w:hAnsi="Gill Sans MT"/>
          <w:color w:val="0563C1"/>
          <w:sz w:val="24"/>
        </w:rPr>
        <w:t xml:space="preserve"> https://qualifi.net/qualifi-level-</w:t>
      </w:r>
      <w:r w:rsidR="005804DE">
        <w:rPr>
          <w:rFonts w:ascii="Gill Sans MT" w:hAnsi="Gill Sans MT"/>
          <w:color w:val="0563C1"/>
          <w:sz w:val="24"/>
        </w:rPr>
        <w:t>3</w:t>
      </w:r>
      <w:r w:rsidRPr="00D438BA">
        <w:rPr>
          <w:rFonts w:ascii="Gill Sans MT" w:hAnsi="Gill Sans MT"/>
          <w:color w:val="0563C1"/>
          <w:sz w:val="24"/>
        </w:rPr>
        <w:t>-diploma-in-business-management/</w:t>
      </w:r>
    </w:p>
    <w:p w14:paraId="092B3EE7"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Assurance Standards</w:t>
      </w:r>
    </w:p>
    <w:p w14:paraId="5B18D512" w14:textId="77777777" w:rsidR="008A4B8C" w:rsidRPr="00D438BA" w:rsidRDefault="008A4B8C" w:rsidP="008A4B8C">
      <w:pPr>
        <w:numPr>
          <w:ilvl w:val="0"/>
          <w:numId w:val="6"/>
        </w:numPr>
        <w:tabs>
          <w:tab w:val="left" w:pos="1080"/>
        </w:tabs>
        <w:spacing w:line="0" w:lineRule="atLeast"/>
        <w:rPr>
          <w:rFonts w:ascii="Gill Sans MT" w:eastAsia="Arial" w:hAnsi="Gill Sans MT"/>
          <w:sz w:val="24"/>
        </w:rPr>
      </w:pPr>
      <w:r w:rsidRPr="00D438BA">
        <w:rPr>
          <w:rFonts w:ascii="Gill Sans MT" w:hAnsi="Gill Sans MT"/>
          <w:sz w:val="24"/>
        </w:rPr>
        <w:t>Qualifi Quality Policy Statement</w:t>
      </w:r>
    </w:p>
    <w:p w14:paraId="62B2F35F" w14:textId="77777777" w:rsidR="008A4B8C" w:rsidRPr="00D438BA" w:rsidRDefault="008A4B8C" w:rsidP="000D737C">
      <w:pPr>
        <w:spacing w:line="260" w:lineRule="exact"/>
        <w:jc w:val="both"/>
        <w:rPr>
          <w:rFonts w:ascii="Gill Sans MT" w:eastAsia="Times New Roman" w:hAnsi="Gill Sans MT" w:cstheme="minorHAnsi"/>
          <w:sz w:val="24"/>
          <w:szCs w:val="24"/>
        </w:rPr>
      </w:pPr>
    </w:p>
    <w:p w14:paraId="47EBB6B7" w14:textId="77777777" w:rsidR="00054C2C" w:rsidRPr="00D438BA" w:rsidRDefault="00054C2C" w:rsidP="009848C2">
      <w:pPr>
        <w:pStyle w:val="NoSpacing"/>
      </w:pPr>
      <w:bookmarkStart w:id="1" w:name="_Toc194759151"/>
      <w:r w:rsidRPr="00D438BA">
        <w:t>Assignment Guidelines</w:t>
      </w:r>
      <w:bookmarkEnd w:id="1"/>
    </w:p>
    <w:p w14:paraId="38CD6F69" w14:textId="77777777" w:rsidR="00054C2C" w:rsidRPr="00D438BA" w:rsidRDefault="00054C2C" w:rsidP="00054C2C">
      <w:pPr>
        <w:spacing w:line="6" w:lineRule="exact"/>
        <w:jc w:val="both"/>
        <w:rPr>
          <w:rFonts w:ascii="Gill Sans MT" w:eastAsia="Times New Roman" w:hAnsi="Gill Sans MT" w:cs="Calibri"/>
          <w:sz w:val="24"/>
          <w:szCs w:val="24"/>
        </w:rPr>
      </w:pPr>
    </w:p>
    <w:p w14:paraId="3C37DC52" w14:textId="25464CAF" w:rsidR="00054C2C" w:rsidRPr="00D438BA" w:rsidRDefault="00054C2C" w:rsidP="00054C2C">
      <w:pPr>
        <w:spacing w:line="237" w:lineRule="auto"/>
        <w:ind w:right="1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D438BA">
        <w:rPr>
          <w:rFonts w:ascii="Gill Sans MT" w:eastAsia="Times New Roman" w:hAnsi="Gill Sans MT" w:cs="Calibri"/>
          <w:sz w:val="24"/>
          <w:szCs w:val="24"/>
        </w:rPr>
        <w:t>minimum and</w:t>
      </w:r>
      <w:r w:rsidRPr="00D438BA">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D438BA" w:rsidRDefault="00054C2C" w:rsidP="00054C2C">
      <w:pPr>
        <w:spacing w:line="264" w:lineRule="exact"/>
        <w:jc w:val="both"/>
        <w:rPr>
          <w:rFonts w:ascii="Gill Sans MT" w:eastAsia="Times New Roman" w:hAnsi="Gill Sans MT" w:cs="Calibri"/>
          <w:sz w:val="24"/>
          <w:szCs w:val="24"/>
        </w:rPr>
      </w:pPr>
    </w:p>
    <w:p w14:paraId="58449F36" w14:textId="77777777" w:rsidR="00054C2C" w:rsidRPr="00D438BA" w:rsidRDefault="00054C2C" w:rsidP="009848C2">
      <w:pPr>
        <w:pStyle w:val="NoSpacing"/>
      </w:pPr>
      <w:bookmarkStart w:id="2" w:name="_Toc194759152"/>
      <w:r w:rsidRPr="00D438BA">
        <w:t>Plagiarism and Collusion</w:t>
      </w:r>
      <w:bookmarkEnd w:id="2"/>
      <w:r w:rsidRPr="00D438BA">
        <w:t xml:space="preserve"> </w:t>
      </w:r>
    </w:p>
    <w:p w14:paraId="5B9CB641" w14:textId="3AE7B08E" w:rsidR="00054C2C" w:rsidRPr="00D438BA" w:rsidRDefault="00054C2C" w:rsidP="00054C2C">
      <w:pPr>
        <w:spacing w:line="238" w:lineRule="auto"/>
        <w:ind w:right="106"/>
        <w:jc w:val="both"/>
        <w:rPr>
          <w:rFonts w:ascii="Gill Sans MT" w:eastAsia="Times New Roman" w:hAnsi="Gill Sans MT" w:cs="Calibri"/>
          <w:sz w:val="24"/>
          <w:szCs w:val="24"/>
        </w:rPr>
      </w:pPr>
      <w:r w:rsidRPr="00D438BA">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D438BA">
        <w:rPr>
          <w:rFonts w:ascii="Gill Sans MT" w:eastAsia="Times New Roman" w:hAnsi="Gill Sans MT" w:cs="Calibri"/>
          <w:sz w:val="24"/>
          <w:szCs w:val="24"/>
        </w:rPr>
        <w:t>,</w:t>
      </w:r>
      <w:r w:rsidRPr="00D438BA">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D438BA" w:rsidRDefault="00054C2C" w:rsidP="00054C2C">
      <w:pPr>
        <w:spacing w:line="259" w:lineRule="exact"/>
        <w:jc w:val="both"/>
        <w:rPr>
          <w:rFonts w:ascii="Gill Sans MT" w:eastAsia="Times New Roman" w:hAnsi="Gill Sans MT" w:cs="Calibri"/>
          <w:sz w:val="24"/>
          <w:szCs w:val="24"/>
        </w:rPr>
      </w:pPr>
    </w:p>
    <w:p w14:paraId="37FD8B1D" w14:textId="77777777" w:rsidR="00054C2C" w:rsidRPr="00D438BA" w:rsidRDefault="00054C2C" w:rsidP="009848C2">
      <w:pPr>
        <w:pStyle w:val="NoSpacing"/>
      </w:pPr>
      <w:bookmarkStart w:id="3" w:name="_Toc194759153"/>
      <w:r w:rsidRPr="00D438BA">
        <w:t>Appendices</w:t>
      </w:r>
      <w:bookmarkEnd w:id="3"/>
    </w:p>
    <w:p w14:paraId="14CEAEC1" w14:textId="77777777" w:rsidR="00054C2C" w:rsidRPr="00D438BA" w:rsidRDefault="00054C2C" w:rsidP="00054C2C">
      <w:pPr>
        <w:spacing w:line="6" w:lineRule="exact"/>
        <w:jc w:val="both"/>
        <w:rPr>
          <w:rFonts w:ascii="Gill Sans MT" w:eastAsia="Times New Roman" w:hAnsi="Gill Sans MT" w:cs="Calibri"/>
          <w:sz w:val="24"/>
          <w:szCs w:val="24"/>
        </w:rPr>
      </w:pPr>
    </w:p>
    <w:p w14:paraId="5812E612" w14:textId="34665CCA" w:rsidR="00054C2C" w:rsidRPr="00D438BA" w:rsidRDefault="00054C2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D438BA" w:rsidRDefault="008A4B8C" w:rsidP="00054C2C">
      <w:pPr>
        <w:spacing w:line="237" w:lineRule="auto"/>
        <w:ind w:right="206"/>
        <w:jc w:val="both"/>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777ABB60" w14:textId="77777777" w:rsidR="00054C2C" w:rsidRPr="00D438BA" w:rsidRDefault="00054C2C" w:rsidP="009848C2">
      <w:pPr>
        <w:pStyle w:val="NoSpacing"/>
      </w:pPr>
      <w:bookmarkStart w:id="4" w:name="_Toc194759154"/>
      <w:r w:rsidRPr="00D438BA">
        <w:lastRenderedPageBreak/>
        <w:t>Confidentiality</w:t>
      </w:r>
      <w:bookmarkEnd w:id="4"/>
    </w:p>
    <w:p w14:paraId="3A734C29" w14:textId="77777777" w:rsidR="00054C2C" w:rsidRPr="00D438BA" w:rsidRDefault="00054C2C" w:rsidP="00054C2C">
      <w:pPr>
        <w:spacing w:line="6" w:lineRule="exact"/>
        <w:jc w:val="both"/>
        <w:rPr>
          <w:rFonts w:ascii="Gill Sans MT" w:eastAsia="Times New Roman" w:hAnsi="Gill Sans MT" w:cs="Calibri"/>
          <w:sz w:val="24"/>
          <w:szCs w:val="24"/>
        </w:rPr>
      </w:pPr>
    </w:p>
    <w:p w14:paraId="743D8527" w14:textId="77777777" w:rsidR="008A4B8C" w:rsidRPr="00D438BA" w:rsidRDefault="00054C2C" w:rsidP="008A4B8C">
      <w:pPr>
        <w:spacing w:line="237" w:lineRule="auto"/>
        <w:ind w:right="86"/>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D438BA">
        <w:rPr>
          <w:rFonts w:ascii="Gill Sans MT" w:eastAsia="Times New Roman" w:hAnsi="Gill Sans MT" w:cs="Calibri"/>
          <w:sz w:val="24"/>
          <w:szCs w:val="24"/>
        </w:rPr>
        <w:t>particular organisation</w:t>
      </w:r>
      <w:proofErr w:type="gramEnd"/>
      <w:r w:rsidRPr="00D438BA">
        <w:rPr>
          <w:rFonts w:ascii="Gill Sans MT" w:eastAsia="Times New Roman" w:hAnsi="Gill Sans MT" w:cs="Calibri"/>
          <w:sz w:val="24"/>
          <w:szCs w:val="24"/>
        </w:rPr>
        <w:t>.</w:t>
      </w:r>
    </w:p>
    <w:p w14:paraId="772A1536" w14:textId="77777777" w:rsidR="008A4B8C" w:rsidRPr="00D438BA"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D438BA" w:rsidRDefault="00054C2C" w:rsidP="009848C2">
      <w:pPr>
        <w:pStyle w:val="NoSpacing"/>
      </w:pPr>
      <w:bookmarkStart w:id="5" w:name="_Toc194759155"/>
      <w:r w:rsidRPr="00D438BA">
        <w:t>Word Count Policy</w:t>
      </w:r>
      <w:bookmarkEnd w:id="5"/>
    </w:p>
    <w:p w14:paraId="5F63A6B1" w14:textId="77777777" w:rsidR="00054C2C" w:rsidRPr="00D438BA" w:rsidRDefault="00054C2C" w:rsidP="00054C2C">
      <w:pPr>
        <w:spacing w:line="0" w:lineRule="atLeast"/>
        <w:jc w:val="both"/>
        <w:rPr>
          <w:rFonts w:ascii="Gill Sans MT" w:eastAsia="Times New Roman" w:hAnsi="Gill Sans MT" w:cs="Calibri"/>
          <w:b/>
          <w:sz w:val="24"/>
          <w:szCs w:val="24"/>
        </w:rPr>
      </w:pPr>
    </w:p>
    <w:p w14:paraId="0CFEAF91" w14:textId="64A9AE70" w:rsidR="008A4B8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 xml:space="preserve">In total, the assignment should be between </w:t>
      </w:r>
      <w:r w:rsidR="005804DE">
        <w:rPr>
          <w:rFonts w:ascii="Gill Sans MT" w:eastAsia="Times New Roman" w:hAnsi="Gill Sans MT" w:cs="Calibri"/>
          <w:sz w:val="24"/>
          <w:szCs w:val="24"/>
        </w:rPr>
        <w:t>1850</w:t>
      </w:r>
      <w:r w:rsidRPr="00D438BA">
        <w:rPr>
          <w:rFonts w:ascii="Gill Sans MT" w:eastAsia="Times New Roman" w:hAnsi="Gill Sans MT" w:cs="Calibri"/>
          <w:sz w:val="24"/>
          <w:szCs w:val="24"/>
        </w:rPr>
        <w:t xml:space="preserve"> – </w:t>
      </w:r>
      <w:r w:rsidR="005804DE">
        <w:rPr>
          <w:rFonts w:ascii="Gill Sans MT" w:eastAsia="Times New Roman" w:hAnsi="Gill Sans MT" w:cs="Calibri"/>
          <w:sz w:val="24"/>
          <w:szCs w:val="24"/>
        </w:rPr>
        <w:t>2150</w:t>
      </w:r>
      <w:r w:rsidR="00F67E59">
        <w:rPr>
          <w:rFonts w:ascii="Gill Sans MT" w:eastAsia="Times New Roman" w:hAnsi="Gill Sans MT" w:cs="Calibri"/>
          <w:sz w:val="24"/>
          <w:szCs w:val="24"/>
        </w:rPr>
        <w:t xml:space="preserve"> </w:t>
      </w:r>
      <w:r w:rsidRPr="00D438BA">
        <w:rPr>
          <w:rFonts w:ascii="Gill Sans MT" w:eastAsia="Times New Roman" w:hAnsi="Gill Sans MT" w:cs="Calibri"/>
          <w:sz w:val="24"/>
          <w:szCs w:val="24"/>
        </w:rPr>
        <w:t>words. Learners must comply with the required word count, within a margin of +10</w:t>
      </w:r>
      <w:proofErr w:type="gramStart"/>
      <w:r w:rsidRPr="00D438BA">
        <w:rPr>
          <w:rFonts w:ascii="Gill Sans MT" w:eastAsia="Times New Roman" w:hAnsi="Gill Sans MT" w:cs="Calibri"/>
          <w:sz w:val="24"/>
          <w:szCs w:val="24"/>
        </w:rPr>
        <w:t>%.These</w:t>
      </w:r>
      <w:proofErr w:type="gramEnd"/>
      <w:r w:rsidRPr="00D438BA">
        <w:rPr>
          <w:rFonts w:ascii="Gill Sans MT" w:eastAsia="Times New Roman" w:hAnsi="Gill Sans MT" w:cs="Calibri"/>
          <w:sz w:val="24"/>
          <w:szCs w:val="24"/>
        </w:rPr>
        <w:t xml:space="preserv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D438BA" w:rsidRDefault="008A4B8C" w:rsidP="00054C2C">
      <w:pPr>
        <w:spacing w:line="0" w:lineRule="atLeast"/>
        <w:jc w:val="both"/>
        <w:rPr>
          <w:rFonts w:ascii="Gill Sans MT" w:eastAsia="Times New Roman" w:hAnsi="Gill Sans MT" w:cs="Calibri"/>
          <w:sz w:val="24"/>
          <w:szCs w:val="24"/>
        </w:rPr>
      </w:pPr>
    </w:p>
    <w:p w14:paraId="6071B70F" w14:textId="77777777" w:rsidR="00054C2C" w:rsidRPr="00D438BA" w:rsidRDefault="005E1F0A" w:rsidP="009848C2">
      <w:pPr>
        <w:pStyle w:val="NoSpacing"/>
      </w:pPr>
      <w:bookmarkStart w:id="6" w:name="_Toc194759156"/>
      <w:r w:rsidRPr="00D438BA">
        <w:t>Marking and g</w:t>
      </w:r>
      <w:r w:rsidR="00054C2C" w:rsidRPr="00D438BA">
        <w:t>rades</w:t>
      </w:r>
      <w:bookmarkEnd w:id="6"/>
    </w:p>
    <w:p w14:paraId="0588B629" w14:textId="77777777" w:rsidR="00054C2C" w:rsidRPr="00D438BA" w:rsidRDefault="00054C2C" w:rsidP="00054C2C">
      <w:pPr>
        <w:spacing w:line="0" w:lineRule="atLeast"/>
        <w:jc w:val="both"/>
        <w:rPr>
          <w:rFonts w:ascii="Gill Sans MT" w:eastAsia="Times New Roman" w:hAnsi="Gill Sans MT" w:cs="Calibri"/>
          <w:sz w:val="24"/>
          <w:szCs w:val="24"/>
        </w:rPr>
      </w:pPr>
    </w:p>
    <w:p w14:paraId="68C0F219"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D438BA" w:rsidRDefault="00054C2C" w:rsidP="00054C2C">
      <w:pPr>
        <w:spacing w:line="0" w:lineRule="atLeast"/>
        <w:jc w:val="both"/>
        <w:rPr>
          <w:rFonts w:ascii="Gill Sans MT" w:eastAsia="Times New Roman" w:hAnsi="Gill Sans MT" w:cs="Calibri"/>
          <w:sz w:val="24"/>
          <w:szCs w:val="24"/>
        </w:rPr>
      </w:pPr>
    </w:p>
    <w:p w14:paraId="296D8CB3" w14:textId="77777777" w:rsidR="00054C2C" w:rsidRPr="00D438BA" w:rsidRDefault="00054C2C" w:rsidP="00054C2C">
      <w:pPr>
        <w:spacing w:line="0" w:lineRule="atLeast"/>
        <w:jc w:val="both"/>
        <w:rPr>
          <w:rFonts w:ascii="Gill Sans MT" w:eastAsia="Times New Roman" w:hAnsi="Gill Sans MT" w:cs="Calibri"/>
          <w:sz w:val="24"/>
          <w:szCs w:val="24"/>
        </w:rPr>
      </w:pPr>
      <w:r w:rsidRPr="00D438BA">
        <w:rPr>
          <w:rFonts w:ascii="Gill Sans MT" w:eastAsia="Times New Roman" w:hAnsi="Gill Sans MT" w:cs="Calibri"/>
          <w:sz w:val="24"/>
          <w:szCs w:val="24"/>
        </w:rPr>
        <w:t>Unless stated elsewhere, Learners must answer all questions in this document.</w:t>
      </w:r>
    </w:p>
    <w:p w14:paraId="6ABB67E5" w14:textId="77777777" w:rsidR="00054C2C" w:rsidRPr="00D438BA"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D438BA" w14:paraId="7A947EB7" w14:textId="77777777" w:rsidTr="005959D2">
        <w:tc>
          <w:tcPr>
            <w:tcW w:w="4683" w:type="dxa"/>
            <w:shd w:val="clear" w:color="auto" w:fill="auto"/>
          </w:tcPr>
          <w:p w14:paraId="328DB73A" w14:textId="77777777" w:rsidR="00054C2C" w:rsidRPr="00D438BA"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D438BA">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2FE65D8D" w:rsidR="00054C2C" w:rsidRPr="00D438BA" w:rsidRDefault="00540EE2" w:rsidP="00E86D8F">
                <w:pPr>
                  <w:rPr>
                    <w:rFonts w:ascii="Gill Sans MT" w:hAnsi="Gill Sans MT" w:cs="Calibri"/>
                    <w:sz w:val="24"/>
                    <w:szCs w:val="24"/>
                  </w:rPr>
                </w:pPr>
                <w:r w:rsidRPr="00540EE2">
                  <w:rPr>
                    <w:rFonts w:ascii="Gill Sans MT" w:hAnsi="Gill Sans MT" w:cs="Calibri"/>
                    <w:sz w:val="24"/>
                    <w:szCs w:val="24"/>
                  </w:rPr>
                  <w:t>Understanding Health and Safety in the Business Workplace</w:t>
                </w:r>
              </w:p>
            </w:sdtContent>
          </w:sdt>
        </w:tc>
      </w:tr>
      <w:tr w:rsidR="00054C2C" w:rsidRPr="00D438BA" w14:paraId="7275FA42" w14:textId="77777777" w:rsidTr="005959D2">
        <w:tc>
          <w:tcPr>
            <w:tcW w:w="4683" w:type="dxa"/>
            <w:shd w:val="clear" w:color="auto" w:fill="auto"/>
          </w:tcPr>
          <w:p w14:paraId="2DCE3396" w14:textId="77777777" w:rsidR="00054C2C" w:rsidRPr="00D438BA" w:rsidRDefault="00054C2C" w:rsidP="005959D2">
            <w:pPr>
              <w:pStyle w:val="TableParagraph"/>
              <w:spacing w:before="117" w:line="472" w:lineRule="auto"/>
              <w:ind w:left="110"/>
              <w:jc w:val="left"/>
              <w:rPr>
                <w:rFonts w:ascii="Gill Sans MT" w:hAnsi="Gill Sans MT"/>
                <w:b/>
                <w:sz w:val="24"/>
                <w:szCs w:val="24"/>
                <w:lang w:val="en-GB"/>
              </w:rPr>
            </w:pPr>
            <w:r w:rsidRPr="00D438BA">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4B984D76" w:rsidR="00054C2C" w:rsidRPr="00D438BA" w:rsidRDefault="00540EE2" w:rsidP="00E86D8F">
                <w:pPr>
                  <w:rPr>
                    <w:rFonts w:ascii="Gill Sans MT" w:hAnsi="Gill Sans MT" w:cs="Calibri"/>
                    <w:sz w:val="24"/>
                    <w:szCs w:val="24"/>
                  </w:rPr>
                </w:pPr>
                <w:r w:rsidRPr="00540EE2">
                  <w:rPr>
                    <w:rFonts w:ascii="Gill Sans MT" w:hAnsi="Gill Sans MT"/>
                    <w:sz w:val="24"/>
                    <w:szCs w:val="24"/>
                  </w:rPr>
                  <w:t>J/615/5050</w:t>
                </w:r>
              </w:p>
            </w:sdtContent>
          </w:sdt>
        </w:tc>
      </w:tr>
      <w:tr w:rsidR="00054C2C" w:rsidRPr="00D438BA" w14:paraId="6C1BAE0B" w14:textId="77777777" w:rsidTr="005959D2">
        <w:tc>
          <w:tcPr>
            <w:tcW w:w="4683" w:type="dxa"/>
            <w:shd w:val="clear" w:color="auto" w:fill="auto"/>
          </w:tcPr>
          <w:p w14:paraId="330EAFE3" w14:textId="77777777" w:rsidR="00054C2C" w:rsidRPr="00D438BA" w:rsidRDefault="00054C2C" w:rsidP="005959D2">
            <w:pPr>
              <w:rPr>
                <w:rFonts w:ascii="Gill Sans MT" w:hAnsi="Gill Sans MT" w:cs="Calibri"/>
                <w:b/>
                <w:sz w:val="24"/>
                <w:szCs w:val="24"/>
              </w:rPr>
            </w:pPr>
            <w:r w:rsidRPr="00D438BA">
              <w:rPr>
                <w:rFonts w:ascii="Gill Sans MT" w:hAnsi="Gill Sans MT" w:cs="Calibri"/>
                <w:b/>
                <w:sz w:val="24"/>
                <w:szCs w:val="24"/>
              </w:rPr>
              <w:t xml:space="preserve">  No</w:t>
            </w:r>
            <w:r w:rsidRPr="00D438BA">
              <w:rPr>
                <w:rFonts w:ascii="Gill Sans MT" w:hAnsi="Gill Sans MT" w:cs="Calibri"/>
                <w:b/>
                <w:spacing w:val="-1"/>
                <w:sz w:val="24"/>
                <w:szCs w:val="24"/>
              </w:rPr>
              <w:t xml:space="preserve"> </w:t>
            </w:r>
            <w:r w:rsidRPr="00D438BA">
              <w:rPr>
                <w:rFonts w:ascii="Gill Sans MT" w:hAnsi="Gill Sans MT" w:cs="Calibri"/>
                <w:b/>
                <w:sz w:val="24"/>
                <w:szCs w:val="24"/>
              </w:rPr>
              <w:t>of Credits</w:t>
            </w:r>
          </w:p>
        </w:tc>
        <w:tc>
          <w:tcPr>
            <w:tcW w:w="4399" w:type="dxa"/>
            <w:shd w:val="clear" w:color="auto" w:fill="auto"/>
          </w:tcPr>
          <w:p w14:paraId="557E5F52" w14:textId="2CE097BD" w:rsidR="00054C2C" w:rsidRPr="00D438BA"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Pr>
                    <w:rFonts w:ascii="Gill Sans MT" w:hAnsi="Gill Sans MT" w:cs="Calibri"/>
                    <w:sz w:val="24"/>
                    <w:szCs w:val="24"/>
                  </w:rPr>
                  <w:t>10</w:t>
                </w:r>
              </w:sdtContent>
            </w:sdt>
          </w:p>
        </w:tc>
      </w:tr>
    </w:tbl>
    <w:p w14:paraId="7CF0D35A" w14:textId="77777777" w:rsidR="00054C2C" w:rsidRPr="00D438BA" w:rsidRDefault="00054C2C" w:rsidP="00054C2C">
      <w:pPr>
        <w:rPr>
          <w:rFonts w:ascii="Gill Sans MT" w:hAnsi="Gill Sans MT" w:cs="Calibri"/>
          <w:b/>
          <w:sz w:val="24"/>
          <w:szCs w:val="24"/>
        </w:rPr>
      </w:pPr>
    </w:p>
    <w:p w14:paraId="3DE93189" w14:textId="257DAE7B" w:rsidR="00D21AE1" w:rsidRDefault="00D21AE1">
      <w:pPr>
        <w:rPr>
          <w:rFonts w:ascii="Gill Sans MT" w:hAnsi="Gill Sans MT" w:cs="Calibri"/>
          <w:b/>
          <w:sz w:val="24"/>
          <w:szCs w:val="24"/>
        </w:rPr>
      </w:pPr>
      <w:r>
        <w:rPr>
          <w:rFonts w:ascii="Gill Sans MT" w:hAnsi="Gill Sans MT" w:cs="Calibri"/>
          <w:b/>
          <w:sz w:val="24"/>
          <w:szCs w:val="24"/>
        </w:rPr>
        <w:br w:type="page"/>
      </w:r>
    </w:p>
    <w:p w14:paraId="619B6771" w14:textId="77777777" w:rsidR="00054C2C" w:rsidRPr="00D438BA" w:rsidRDefault="00054C2C" w:rsidP="00054C2C">
      <w:pPr>
        <w:rPr>
          <w:rFonts w:ascii="Gill Sans MT" w:hAnsi="Gill Sans MT" w:cs="Calibri"/>
          <w:b/>
          <w:sz w:val="24"/>
          <w:szCs w:val="24"/>
        </w:rPr>
      </w:pPr>
    </w:p>
    <w:p w14:paraId="361E28C4" w14:textId="77777777" w:rsidR="00054C2C" w:rsidRPr="00D438BA" w:rsidRDefault="00054C2C" w:rsidP="009848C2">
      <w:pPr>
        <w:pStyle w:val="NoSpacing"/>
      </w:pPr>
      <w:bookmarkStart w:id="8" w:name="_Toc194759157"/>
      <w:r w:rsidRPr="00D438BA">
        <w:t>Learning Outcomes and Assessment Criteria</w:t>
      </w:r>
      <w:bookmarkEnd w:id="8"/>
    </w:p>
    <w:p w14:paraId="3E0EB26E" w14:textId="77777777" w:rsidR="00054C2C" w:rsidRDefault="00054C2C" w:rsidP="00054C2C">
      <w:pPr>
        <w:ind w:right="-237"/>
        <w:rPr>
          <w:rFonts w:ascii="Gill Sans MT" w:hAnsi="Gill Sans MT" w:cs="Calibri"/>
          <w:sz w:val="24"/>
          <w:szCs w:val="24"/>
        </w:rPr>
      </w:pPr>
    </w:p>
    <w:tbl>
      <w:tblPr>
        <w:tblW w:w="980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6506"/>
      </w:tblGrid>
      <w:tr w:rsidR="00D21AE1" w:rsidRPr="00D21AE1" w14:paraId="562B3FFE" w14:textId="77777777" w:rsidTr="00F86E76">
        <w:trPr>
          <w:trHeight w:val="926"/>
        </w:trPr>
        <w:tc>
          <w:tcPr>
            <w:tcW w:w="3302" w:type="dxa"/>
          </w:tcPr>
          <w:p w14:paraId="1C966BC3" w14:textId="7983ED97" w:rsidR="00D21AE1" w:rsidRPr="00D21AE1" w:rsidRDefault="00D21AE1" w:rsidP="00D21AE1">
            <w:pPr>
              <w:ind w:right="-237"/>
              <w:rPr>
                <w:rFonts w:ascii="Gill Sans MT" w:hAnsi="Gill Sans MT" w:cs="Calibri"/>
                <w:b/>
                <w:sz w:val="24"/>
                <w:szCs w:val="24"/>
                <w:lang w:val="en-US"/>
              </w:rPr>
            </w:pPr>
            <w:r w:rsidRPr="00D21AE1">
              <w:rPr>
                <w:rFonts w:ascii="Gill Sans MT" w:hAnsi="Gill Sans MT" w:cs="Calibri"/>
                <w:b/>
                <w:sz w:val="24"/>
                <w:szCs w:val="24"/>
                <w:lang w:val="en-US"/>
              </w:rPr>
              <w:t>Learning Outcomes. To achieve</w:t>
            </w:r>
          </w:p>
          <w:p w14:paraId="52CFEEAD" w14:textId="77777777" w:rsidR="00D21AE1" w:rsidRPr="00D21AE1" w:rsidRDefault="00D21AE1" w:rsidP="00D21AE1">
            <w:pPr>
              <w:ind w:right="-237"/>
              <w:rPr>
                <w:rFonts w:ascii="Gill Sans MT" w:hAnsi="Gill Sans MT" w:cs="Calibri"/>
                <w:b/>
                <w:sz w:val="24"/>
                <w:szCs w:val="24"/>
                <w:lang w:val="en-US"/>
              </w:rPr>
            </w:pPr>
            <w:r w:rsidRPr="00D21AE1">
              <w:rPr>
                <w:rFonts w:ascii="Gill Sans MT" w:hAnsi="Gill Sans MT" w:cs="Calibri"/>
                <w:b/>
                <w:sz w:val="24"/>
                <w:szCs w:val="24"/>
                <w:lang w:val="en-US"/>
              </w:rPr>
              <w:t>this unit a learner must be able to:</w:t>
            </w:r>
          </w:p>
        </w:tc>
        <w:tc>
          <w:tcPr>
            <w:tcW w:w="6506" w:type="dxa"/>
          </w:tcPr>
          <w:p w14:paraId="0E044DD9" w14:textId="77777777" w:rsidR="00D21AE1" w:rsidRPr="00D21AE1" w:rsidRDefault="00D21AE1" w:rsidP="00D21AE1">
            <w:pPr>
              <w:ind w:right="-237"/>
              <w:rPr>
                <w:rFonts w:ascii="Gill Sans MT" w:hAnsi="Gill Sans MT" w:cs="Calibri"/>
                <w:b/>
                <w:sz w:val="24"/>
                <w:szCs w:val="24"/>
                <w:lang w:val="en-US"/>
              </w:rPr>
            </w:pPr>
            <w:r w:rsidRPr="00D21AE1">
              <w:rPr>
                <w:rFonts w:ascii="Gill Sans MT" w:hAnsi="Gill Sans MT" w:cs="Calibri"/>
                <w:b/>
                <w:sz w:val="24"/>
                <w:szCs w:val="24"/>
                <w:lang w:val="en-US"/>
              </w:rPr>
              <w:t>Assessment Criteria: Assessment of these outcomes demonstrates a learner can:</w:t>
            </w:r>
          </w:p>
        </w:tc>
      </w:tr>
      <w:tr w:rsidR="00D21AE1" w:rsidRPr="00D21AE1" w14:paraId="26F33D85" w14:textId="77777777" w:rsidTr="00F86E76">
        <w:trPr>
          <w:trHeight w:val="1545"/>
        </w:trPr>
        <w:tc>
          <w:tcPr>
            <w:tcW w:w="3302" w:type="dxa"/>
          </w:tcPr>
          <w:p w14:paraId="5442DC06" w14:textId="77777777" w:rsidR="00D21AE1" w:rsidRPr="00D21AE1" w:rsidRDefault="00D21AE1" w:rsidP="00D21AE1">
            <w:pPr>
              <w:ind w:right="-237"/>
              <w:rPr>
                <w:rFonts w:ascii="Gill Sans MT" w:hAnsi="Gill Sans MT" w:cs="Calibri"/>
                <w:sz w:val="24"/>
                <w:szCs w:val="24"/>
                <w:lang w:val="en-US"/>
              </w:rPr>
            </w:pPr>
            <w:r w:rsidRPr="00D21AE1">
              <w:rPr>
                <w:rFonts w:ascii="Gill Sans MT" w:hAnsi="Gill Sans MT" w:cs="Calibri"/>
                <w:sz w:val="24"/>
                <w:szCs w:val="24"/>
                <w:lang w:val="en-US"/>
              </w:rPr>
              <w:t>1: Understand how health and safety legislation and regulations affect a business working</w:t>
            </w:r>
          </w:p>
          <w:p w14:paraId="23FFA979" w14:textId="77777777" w:rsidR="00D21AE1" w:rsidRPr="00D21AE1" w:rsidRDefault="00D21AE1" w:rsidP="00D21AE1">
            <w:pPr>
              <w:ind w:right="-237"/>
              <w:rPr>
                <w:rFonts w:ascii="Gill Sans MT" w:hAnsi="Gill Sans MT" w:cs="Calibri"/>
                <w:sz w:val="24"/>
                <w:szCs w:val="24"/>
                <w:lang w:val="en-US"/>
              </w:rPr>
            </w:pPr>
            <w:r w:rsidRPr="00D21AE1">
              <w:rPr>
                <w:rFonts w:ascii="Gill Sans MT" w:hAnsi="Gill Sans MT" w:cs="Calibri"/>
                <w:sz w:val="24"/>
                <w:szCs w:val="24"/>
                <w:lang w:val="en-US"/>
              </w:rPr>
              <w:t>environment.</w:t>
            </w:r>
          </w:p>
        </w:tc>
        <w:tc>
          <w:tcPr>
            <w:tcW w:w="6506" w:type="dxa"/>
          </w:tcPr>
          <w:p w14:paraId="221551E3" w14:textId="77777777" w:rsidR="00D21AE1" w:rsidRPr="00D21AE1" w:rsidRDefault="00F86E76" w:rsidP="00D21AE1">
            <w:pPr>
              <w:ind w:right="-237"/>
              <w:rPr>
                <w:rFonts w:ascii="Gill Sans MT" w:hAnsi="Gill Sans MT" w:cs="Calibri"/>
                <w:sz w:val="24"/>
                <w:szCs w:val="24"/>
                <w:lang w:val="en-US"/>
              </w:rPr>
            </w:pPr>
            <w:r>
              <w:rPr>
                <w:rFonts w:ascii="Gill Sans MT" w:hAnsi="Gill Sans MT" w:cs="Calibri"/>
                <w:sz w:val="24"/>
                <w:szCs w:val="24"/>
                <w:lang w:val="en-US"/>
              </w:rPr>
              <w:t xml:space="preserve">1.1 </w:t>
            </w:r>
            <w:r w:rsidR="00D21AE1" w:rsidRPr="00D21AE1">
              <w:rPr>
                <w:rFonts w:ascii="Gill Sans MT" w:hAnsi="Gill Sans MT" w:cs="Calibri"/>
                <w:sz w:val="24"/>
                <w:szCs w:val="24"/>
                <w:lang w:val="en-US"/>
              </w:rPr>
              <w:t>Describe the legal requirements and regulations for ensuring the health, safety and security of those employed in business.</w:t>
            </w:r>
          </w:p>
        </w:tc>
      </w:tr>
      <w:tr w:rsidR="00D21AE1" w:rsidRPr="00D21AE1" w14:paraId="0632FED2" w14:textId="77777777" w:rsidTr="00F86E76">
        <w:trPr>
          <w:trHeight w:val="1540"/>
        </w:trPr>
        <w:tc>
          <w:tcPr>
            <w:tcW w:w="3302" w:type="dxa"/>
          </w:tcPr>
          <w:p w14:paraId="5C8BD8CD" w14:textId="77777777" w:rsidR="00D21AE1" w:rsidRPr="00D21AE1" w:rsidRDefault="00D21AE1" w:rsidP="00D21AE1">
            <w:pPr>
              <w:ind w:right="-237"/>
              <w:rPr>
                <w:rFonts w:ascii="Gill Sans MT" w:hAnsi="Gill Sans MT" w:cs="Calibri"/>
                <w:sz w:val="24"/>
                <w:szCs w:val="24"/>
                <w:lang w:val="en-US"/>
              </w:rPr>
            </w:pPr>
            <w:r w:rsidRPr="00D21AE1">
              <w:rPr>
                <w:rFonts w:ascii="Gill Sans MT" w:hAnsi="Gill Sans MT" w:cs="Calibri"/>
                <w:sz w:val="24"/>
                <w:szCs w:val="24"/>
                <w:lang w:val="en-US"/>
              </w:rPr>
              <w:t>2: Know the requirements for healthy, safe productive working conditions</w:t>
            </w:r>
          </w:p>
        </w:tc>
        <w:tc>
          <w:tcPr>
            <w:tcW w:w="6506" w:type="dxa"/>
          </w:tcPr>
          <w:p w14:paraId="7C09273B" w14:textId="77777777" w:rsidR="00D21AE1" w:rsidRPr="00D21AE1" w:rsidRDefault="00D21AE1" w:rsidP="00D21AE1">
            <w:pPr>
              <w:ind w:right="-237"/>
              <w:rPr>
                <w:rFonts w:ascii="Gill Sans MT" w:hAnsi="Gill Sans MT" w:cs="Calibri"/>
                <w:sz w:val="24"/>
                <w:szCs w:val="24"/>
                <w:lang w:val="en-US"/>
              </w:rPr>
            </w:pPr>
            <w:r w:rsidRPr="00D21AE1">
              <w:rPr>
                <w:rFonts w:ascii="Gill Sans MT" w:hAnsi="Gill Sans MT" w:cs="Calibri"/>
                <w:sz w:val="24"/>
                <w:szCs w:val="24"/>
                <w:lang w:val="en-US"/>
              </w:rPr>
              <w:t>2.1: Describe the requirements for a healthy and safe workplace, as applied to the physical environment and equipment used in a selected business.</w:t>
            </w:r>
          </w:p>
        </w:tc>
      </w:tr>
      <w:tr w:rsidR="00D21AE1" w:rsidRPr="00D21AE1" w14:paraId="7760A697" w14:textId="77777777" w:rsidTr="00F86E76">
        <w:trPr>
          <w:trHeight w:val="1238"/>
        </w:trPr>
        <w:tc>
          <w:tcPr>
            <w:tcW w:w="3302" w:type="dxa"/>
          </w:tcPr>
          <w:p w14:paraId="6D665F7B" w14:textId="77777777" w:rsidR="00D21AE1" w:rsidRPr="00D21AE1" w:rsidRDefault="00D21AE1" w:rsidP="00D21AE1">
            <w:pPr>
              <w:ind w:right="-237"/>
              <w:rPr>
                <w:rFonts w:ascii="Gill Sans MT" w:hAnsi="Gill Sans MT" w:cs="Calibri"/>
                <w:sz w:val="24"/>
                <w:szCs w:val="24"/>
                <w:lang w:val="en-US"/>
              </w:rPr>
            </w:pPr>
            <w:r w:rsidRPr="00D21AE1">
              <w:rPr>
                <w:rFonts w:ascii="Gill Sans MT" w:hAnsi="Gill Sans MT" w:cs="Calibri"/>
                <w:sz w:val="24"/>
                <w:szCs w:val="24"/>
                <w:lang w:val="en-US"/>
              </w:rPr>
              <w:t>3: Understand the role and responsibilities of key personnel</w:t>
            </w:r>
          </w:p>
        </w:tc>
        <w:tc>
          <w:tcPr>
            <w:tcW w:w="6506" w:type="dxa"/>
          </w:tcPr>
          <w:p w14:paraId="0B69DD6F" w14:textId="77777777" w:rsidR="00D21AE1" w:rsidRPr="00D21AE1" w:rsidRDefault="00D21AE1" w:rsidP="00D21AE1">
            <w:pPr>
              <w:ind w:right="-237"/>
              <w:rPr>
                <w:rFonts w:ascii="Gill Sans MT" w:hAnsi="Gill Sans MT" w:cs="Calibri"/>
                <w:sz w:val="24"/>
                <w:szCs w:val="24"/>
                <w:lang w:val="en-US"/>
              </w:rPr>
            </w:pPr>
            <w:r w:rsidRPr="00D21AE1">
              <w:rPr>
                <w:rFonts w:ascii="Gill Sans MT" w:hAnsi="Gill Sans MT" w:cs="Calibri"/>
                <w:sz w:val="24"/>
                <w:szCs w:val="24"/>
                <w:lang w:val="en-US"/>
              </w:rPr>
              <w:t>3.1: Describe the roles and responsibilities for health and safety of key personnel in selected workplace.</w:t>
            </w:r>
          </w:p>
        </w:tc>
      </w:tr>
      <w:tr w:rsidR="00D21AE1" w:rsidRPr="00D21AE1" w14:paraId="7D1DD26E" w14:textId="77777777" w:rsidTr="00F86E76">
        <w:trPr>
          <w:trHeight w:val="1233"/>
        </w:trPr>
        <w:tc>
          <w:tcPr>
            <w:tcW w:w="3302" w:type="dxa"/>
          </w:tcPr>
          <w:p w14:paraId="51E3E2B2" w14:textId="77777777" w:rsidR="00D21AE1" w:rsidRPr="00D21AE1" w:rsidRDefault="00D21AE1" w:rsidP="00D21AE1">
            <w:pPr>
              <w:ind w:right="-237"/>
              <w:rPr>
                <w:rFonts w:ascii="Gill Sans MT" w:hAnsi="Gill Sans MT" w:cs="Calibri"/>
                <w:sz w:val="24"/>
                <w:szCs w:val="24"/>
                <w:lang w:val="en-US"/>
              </w:rPr>
            </w:pPr>
            <w:r w:rsidRPr="00D21AE1">
              <w:rPr>
                <w:rFonts w:ascii="Gill Sans MT" w:hAnsi="Gill Sans MT" w:cs="Calibri"/>
                <w:sz w:val="24"/>
                <w:szCs w:val="24"/>
                <w:lang w:val="en-US"/>
              </w:rPr>
              <w:t>4: Be able to assess and manage risk.</w:t>
            </w:r>
          </w:p>
        </w:tc>
        <w:tc>
          <w:tcPr>
            <w:tcW w:w="6506" w:type="dxa"/>
          </w:tcPr>
          <w:p w14:paraId="2E7C999C" w14:textId="77777777" w:rsidR="00D21AE1" w:rsidRPr="00D21AE1" w:rsidRDefault="00D21AE1" w:rsidP="00D21AE1">
            <w:pPr>
              <w:ind w:right="-237"/>
              <w:rPr>
                <w:rFonts w:ascii="Gill Sans MT" w:hAnsi="Gill Sans MT" w:cs="Calibri"/>
                <w:sz w:val="24"/>
                <w:szCs w:val="24"/>
                <w:lang w:val="en-US"/>
              </w:rPr>
            </w:pPr>
            <w:r w:rsidRPr="00D21AE1">
              <w:rPr>
                <w:rFonts w:ascii="Gill Sans MT" w:hAnsi="Gill Sans MT" w:cs="Calibri"/>
                <w:sz w:val="24"/>
                <w:szCs w:val="24"/>
                <w:lang w:val="en-US"/>
              </w:rPr>
              <w:t>4.1 Plan a risk assessment for a selected administrative work environment.</w:t>
            </w:r>
          </w:p>
        </w:tc>
      </w:tr>
    </w:tbl>
    <w:p w14:paraId="7C1EC137" w14:textId="77777777" w:rsidR="00D21AE1" w:rsidRPr="00D21AE1" w:rsidRDefault="00D21AE1" w:rsidP="00054C2C">
      <w:pPr>
        <w:ind w:right="-237"/>
        <w:rPr>
          <w:rFonts w:ascii="Gill Sans MT" w:hAnsi="Gill Sans MT" w:cs="Calibri"/>
          <w:sz w:val="24"/>
          <w:szCs w:val="24"/>
          <w:lang w:val="en-US"/>
        </w:rPr>
      </w:pPr>
    </w:p>
    <w:p w14:paraId="0A6B6673" w14:textId="77777777" w:rsidR="00D21AE1" w:rsidRPr="00D438BA" w:rsidRDefault="00D21AE1" w:rsidP="00054C2C">
      <w:pPr>
        <w:ind w:right="-237"/>
        <w:rPr>
          <w:rFonts w:ascii="Gill Sans MT" w:hAnsi="Gill Sans MT" w:cs="Calibri"/>
          <w:sz w:val="24"/>
          <w:szCs w:val="24"/>
        </w:rPr>
      </w:pPr>
    </w:p>
    <w:p w14:paraId="5DD18480" w14:textId="77777777" w:rsidR="009848C2" w:rsidRPr="00D438BA" w:rsidRDefault="009848C2">
      <w:pPr>
        <w:rPr>
          <w:rFonts w:ascii="Gill Sans MT" w:eastAsia="Times New Roman" w:hAnsi="Gill Sans MT" w:cs="Calibri"/>
          <w:sz w:val="24"/>
          <w:szCs w:val="24"/>
        </w:rPr>
      </w:pPr>
      <w:r w:rsidRPr="00D438BA">
        <w:rPr>
          <w:rFonts w:ascii="Gill Sans MT" w:eastAsia="Times New Roman" w:hAnsi="Gill Sans MT" w:cs="Calibri"/>
          <w:sz w:val="24"/>
          <w:szCs w:val="24"/>
        </w:rPr>
        <w:br w:type="page"/>
      </w:r>
    </w:p>
    <w:p w14:paraId="49D51B49" w14:textId="77777777" w:rsidR="008A4B8C" w:rsidRPr="00D438BA" w:rsidRDefault="008A4B8C" w:rsidP="00054C2C">
      <w:pPr>
        <w:spacing w:line="0" w:lineRule="atLeast"/>
        <w:jc w:val="both"/>
        <w:rPr>
          <w:rFonts w:ascii="Gill Sans MT" w:eastAsia="Times New Roman" w:hAnsi="Gill Sans MT" w:cs="Calibri"/>
          <w:sz w:val="24"/>
          <w:szCs w:val="24"/>
        </w:rPr>
      </w:pPr>
    </w:p>
    <w:p w14:paraId="0F8491DE" w14:textId="77777777" w:rsidR="00054C2C" w:rsidRPr="00D438BA" w:rsidRDefault="00054C2C" w:rsidP="009848C2">
      <w:pPr>
        <w:pStyle w:val="NoSpacing"/>
      </w:pPr>
      <w:bookmarkStart w:id="9" w:name="page2"/>
      <w:bookmarkStart w:id="10" w:name="page3"/>
      <w:bookmarkStart w:id="11" w:name="_Toc194759158"/>
      <w:bookmarkEnd w:id="9"/>
      <w:bookmarkEnd w:id="10"/>
      <w:r w:rsidRPr="00D438BA">
        <w:t>Referencing and Professionalism</w:t>
      </w:r>
      <w:bookmarkEnd w:id="11"/>
    </w:p>
    <w:p w14:paraId="6BDCBD06" w14:textId="77777777" w:rsidR="00054C2C" w:rsidRPr="00D438BA" w:rsidRDefault="00054C2C" w:rsidP="00054C2C">
      <w:pPr>
        <w:spacing w:line="9" w:lineRule="exact"/>
        <w:jc w:val="both"/>
        <w:rPr>
          <w:rFonts w:ascii="Gill Sans MT" w:eastAsia="Times New Roman" w:hAnsi="Gill Sans MT" w:cs="Calibri"/>
          <w:sz w:val="24"/>
          <w:szCs w:val="24"/>
        </w:rPr>
      </w:pPr>
    </w:p>
    <w:p w14:paraId="0E4C850C" w14:textId="77777777" w:rsidR="00054C2C" w:rsidRPr="00D438BA" w:rsidRDefault="00054C2C" w:rsidP="00EC7D0F">
      <w:pPr>
        <w:spacing w:line="237" w:lineRule="auto"/>
        <w:ind w:right="565"/>
        <w:jc w:val="both"/>
        <w:rPr>
          <w:rFonts w:ascii="Gill Sans MT" w:eastAsia="Times New Roman" w:hAnsi="Gill Sans MT" w:cs="Calibri"/>
          <w:sz w:val="24"/>
          <w:szCs w:val="24"/>
        </w:rPr>
      </w:pPr>
      <w:r w:rsidRPr="00D438BA">
        <w:rPr>
          <w:rFonts w:ascii="Gill Sans MT" w:eastAsia="Times New Roman" w:hAnsi="Gill Sans MT" w:cs="Calibri"/>
          <w:sz w:val="24"/>
          <w:szCs w:val="24"/>
        </w:rPr>
        <w:t>A professional approach to work is expected from all learners. L</w:t>
      </w:r>
      <w:r w:rsidR="008A4B8C" w:rsidRPr="00D438BA">
        <w:rPr>
          <w:rFonts w:ascii="Gill Sans MT" w:eastAsia="Times New Roman" w:hAnsi="Gill Sans MT" w:cs="Calibri"/>
          <w:sz w:val="24"/>
          <w:szCs w:val="24"/>
        </w:rPr>
        <w:t xml:space="preserve">earners must therefore identify </w:t>
      </w:r>
      <w:r w:rsidRPr="00D438BA">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D438BA">
        <w:rPr>
          <w:rFonts w:ascii="Gill Sans MT" w:eastAsia="Times New Roman" w:hAnsi="Gill Sans MT" w:cs="Calibri"/>
          <w:sz w:val="24"/>
          <w:szCs w:val="24"/>
        </w:rPr>
        <w:t>however</w:t>
      </w:r>
      <w:proofErr w:type="gramEnd"/>
      <w:r w:rsidRPr="00D438BA">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D438BA" w:rsidRDefault="00054C2C" w:rsidP="00054C2C">
      <w:pPr>
        <w:spacing w:line="259" w:lineRule="exact"/>
        <w:jc w:val="both"/>
        <w:rPr>
          <w:rFonts w:ascii="Gill Sans MT" w:eastAsia="Times New Roman" w:hAnsi="Gill Sans MT" w:cs="Calibri"/>
          <w:sz w:val="24"/>
          <w:szCs w:val="24"/>
        </w:rPr>
      </w:pPr>
    </w:p>
    <w:p w14:paraId="07F845C8" w14:textId="77777777" w:rsidR="00EC7D0F" w:rsidRPr="00D438BA" w:rsidRDefault="00054C2C" w:rsidP="009848C2">
      <w:pPr>
        <w:pStyle w:val="NoSpacing"/>
      </w:pPr>
      <w:bookmarkStart w:id="12" w:name="_Toc194759159"/>
      <w:r w:rsidRPr="00D438BA">
        <w:t>Submission of Assignments</w:t>
      </w:r>
      <w:bookmarkEnd w:id="12"/>
    </w:p>
    <w:p w14:paraId="5A99C66C" w14:textId="77777777" w:rsidR="00EC7D0F" w:rsidRPr="00D438BA" w:rsidRDefault="00EC7D0F" w:rsidP="00EC7D0F">
      <w:pPr>
        <w:rPr>
          <w:rFonts w:ascii="Gill Sans MT" w:hAnsi="Gill Sans MT"/>
          <w:sz w:val="24"/>
          <w:szCs w:val="24"/>
        </w:rPr>
      </w:pPr>
      <w:r w:rsidRPr="00D438BA">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D438BA" w:rsidRDefault="009E4274">
      <w:pPr>
        <w:rPr>
          <w:rFonts w:ascii="Gill Sans MT" w:hAnsi="Gill Sans MT"/>
          <w:sz w:val="24"/>
          <w:szCs w:val="24"/>
        </w:rPr>
      </w:pPr>
      <w:r w:rsidRPr="00D438BA">
        <w:rPr>
          <w:rFonts w:ascii="Gill Sans MT" w:hAnsi="Gill Sans MT"/>
          <w:sz w:val="24"/>
          <w:szCs w:val="24"/>
        </w:rPr>
        <w:br w:type="page"/>
      </w:r>
    </w:p>
    <w:p w14:paraId="29A57103" w14:textId="77777777" w:rsidR="009E4274" w:rsidRPr="00D438BA" w:rsidRDefault="009E4274" w:rsidP="00EC7D0F">
      <w:pPr>
        <w:rPr>
          <w:rFonts w:ascii="Gill Sans MT" w:hAnsi="Gill Sans MT"/>
          <w:sz w:val="24"/>
          <w:szCs w:val="24"/>
        </w:rPr>
      </w:pPr>
    </w:p>
    <w:p w14:paraId="4AED5668" w14:textId="77777777" w:rsidR="00EC7D0F" w:rsidRPr="00D438BA" w:rsidRDefault="009848C2" w:rsidP="009848C2">
      <w:pPr>
        <w:pStyle w:val="NoSpacing"/>
      </w:pPr>
      <w:bookmarkStart w:id="13" w:name="_Toc194759160"/>
      <w:r w:rsidRPr="00D438BA">
        <w:t>ASSESSMENT TASKS</w:t>
      </w:r>
      <w:bookmarkEnd w:id="13"/>
    </w:p>
    <w:p w14:paraId="1DE8E93B" w14:textId="77777777" w:rsidR="009E4274" w:rsidRPr="00D438BA" w:rsidRDefault="009E4274" w:rsidP="00423BD1">
      <w:pPr>
        <w:spacing w:line="239" w:lineRule="auto"/>
        <w:ind w:left="120" w:right="66"/>
        <w:jc w:val="both"/>
        <w:rPr>
          <w:rFonts w:ascii="Gill Sans MT" w:eastAsia="Times New Roman" w:hAnsi="Gill Sans MT" w:cstheme="minorHAnsi"/>
          <w:sz w:val="24"/>
          <w:szCs w:val="24"/>
        </w:rPr>
      </w:pPr>
    </w:p>
    <w:p w14:paraId="0B48408C" w14:textId="7AA2ED54" w:rsidR="00423BD1" w:rsidRPr="00D438BA" w:rsidRDefault="000D737C" w:rsidP="009848C2">
      <w:pPr>
        <w:pStyle w:val="NoSpacing"/>
      </w:pPr>
      <w:bookmarkStart w:id="14" w:name="_Toc194759161"/>
      <w:r w:rsidRPr="00D438BA">
        <w:t>Task 1</w:t>
      </w:r>
      <w:r w:rsidR="009E4274" w:rsidRPr="00D438BA">
        <w:t xml:space="preserve"> </w:t>
      </w:r>
      <w:r w:rsidR="005E1F0A" w:rsidRPr="00D438BA">
        <w:t>FORMATIVE TASK</w:t>
      </w:r>
      <w:r w:rsidR="00D75517" w:rsidRPr="00D438BA">
        <w:t xml:space="preserve"> </w:t>
      </w:r>
      <w:sdt>
        <w:sdtPr>
          <w:id w:val="1062521288"/>
          <w:placeholder>
            <w:docPart w:val="DefaultPlaceholder_-1854013440"/>
          </w:placeholder>
        </w:sdtPr>
        <w:sdtContent>
          <w:r w:rsidR="004B06B9">
            <w:t>Health and Safety in Theory</w:t>
          </w:r>
        </w:sdtContent>
      </w:sdt>
      <w:bookmarkEnd w:id="14"/>
    </w:p>
    <w:p w14:paraId="6DE0F29B" w14:textId="77777777" w:rsidR="00127909" w:rsidRPr="00D438BA" w:rsidRDefault="00127909" w:rsidP="00423BD1">
      <w:pPr>
        <w:spacing w:line="0" w:lineRule="atLeast"/>
        <w:ind w:left="120"/>
        <w:jc w:val="both"/>
        <w:rPr>
          <w:rFonts w:ascii="Gill Sans MT" w:eastAsia="Times New Roman" w:hAnsi="Gill Sans MT" w:cstheme="minorHAnsi"/>
          <w:sz w:val="24"/>
          <w:szCs w:val="24"/>
        </w:rPr>
      </w:pPr>
    </w:p>
    <w:p w14:paraId="69C8038A" w14:textId="27BC8E85" w:rsidR="00D75517" w:rsidRPr="00D438BA" w:rsidRDefault="0051647C" w:rsidP="00423BD1">
      <w:pPr>
        <w:spacing w:line="0" w:lineRule="atLeast"/>
        <w:ind w:left="120"/>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FORMATIVE</w:t>
      </w:r>
      <w:r w:rsidR="00D75517" w:rsidRPr="00D438BA">
        <w:rPr>
          <w:rFonts w:ascii="Gill Sans MT" w:eastAsia="Times New Roman" w:hAnsi="Gill Sans MT" w:cstheme="minorHAnsi"/>
          <w:b/>
          <w:sz w:val="24"/>
          <w:szCs w:val="24"/>
        </w:rPr>
        <w:t xml:space="preserve"> TASK</w:t>
      </w:r>
      <w:r w:rsidR="004B06B9">
        <w:rPr>
          <w:rFonts w:ascii="Gill Sans MT" w:eastAsia="Times New Roman" w:hAnsi="Gill Sans MT" w:cstheme="minorHAnsi"/>
          <w:b/>
          <w:sz w:val="24"/>
          <w:szCs w:val="24"/>
        </w:rPr>
        <w:t>: Health and Safety in Theory</w:t>
      </w:r>
    </w:p>
    <w:p w14:paraId="393CC03E"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7A4255BA" w:rsidR="00D75517" w:rsidRPr="00D438BA" w:rsidRDefault="00A70295" w:rsidP="00423BD1">
          <w:pPr>
            <w:spacing w:line="0" w:lineRule="atLeast"/>
            <w:ind w:left="120"/>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D75517" w:rsidRPr="00D438BA">
            <w:rPr>
              <w:rFonts w:ascii="Gill Sans MT" w:eastAsia="Times New Roman" w:hAnsi="Gill Sans MT" w:cstheme="minorHAnsi"/>
              <w:sz w:val="24"/>
              <w:szCs w:val="24"/>
            </w:rPr>
            <w:t>:</w:t>
          </w:r>
          <w:r w:rsidR="004B06B9">
            <w:rPr>
              <w:rFonts w:ascii="Gill Sans MT" w:eastAsia="Times New Roman" w:hAnsi="Gill Sans MT" w:cstheme="minorHAnsi"/>
              <w:sz w:val="24"/>
              <w:szCs w:val="24"/>
            </w:rPr>
            <w:t xml:space="preserve"> Produce a poster for a break room about the role played by Health and Safety within your organisation. It must contain the following: </w:t>
          </w:r>
        </w:p>
        <w:p w14:paraId="42B1DAD5" w14:textId="77777777" w:rsidR="00D75517" w:rsidRPr="00D438BA" w:rsidRDefault="00D75517" w:rsidP="00423BD1">
          <w:pPr>
            <w:spacing w:line="0" w:lineRule="atLeast"/>
            <w:ind w:left="120"/>
            <w:jc w:val="both"/>
            <w:rPr>
              <w:rFonts w:ascii="Gill Sans MT" w:eastAsia="Times New Roman" w:hAnsi="Gill Sans MT" w:cstheme="minorHAnsi"/>
              <w:sz w:val="24"/>
              <w:szCs w:val="24"/>
            </w:rPr>
          </w:pPr>
        </w:p>
        <w:p w14:paraId="3C24F87E" w14:textId="4E4E24AA" w:rsidR="00D75517" w:rsidRPr="00D438BA" w:rsidRDefault="004B06B9"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An o</w:t>
          </w:r>
          <w:r w:rsidR="00D75517" w:rsidRPr="00D438BA">
            <w:rPr>
              <w:rFonts w:ascii="Gill Sans MT" w:eastAsia="Times New Roman" w:hAnsi="Gill Sans MT" w:cstheme="minorHAnsi"/>
              <w:sz w:val="24"/>
              <w:szCs w:val="24"/>
            </w:rPr>
            <w:t>utline</w:t>
          </w:r>
          <w:r>
            <w:rPr>
              <w:rFonts w:ascii="Gill Sans MT" w:eastAsia="Times New Roman" w:hAnsi="Gill Sans MT" w:cstheme="minorHAnsi"/>
              <w:sz w:val="24"/>
              <w:szCs w:val="24"/>
            </w:rPr>
            <w:t xml:space="preserve"> of the definition of Health and Safety as it applies to any organisation</w:t>
          </w:r>
        </w:p>
        <w:p w14:paraId="715DCED0" w14:textId="497894B8" w:rsidR="00D75517" w:rsidRPr="00D438BA" w:rsidRDefault="00D75517" w:rsidP="00D75517">
          <w:pPr>
            <w:numPr>
              <w:ilvl w:val="0"/>
              <w:numId w:val="1"/>
            </w:numPr>
            <w:spacing w:line="0" w:lineRule="atLeast"/>
            <w:rPr>
              <w:rFonts w:ascii="Gill Sans MT" w:eastAsia="Times New Roman" w:hAnsi="Gill Sans MT" w:cstheme="minorHAnsi"/>
              <w:sz w:val="24"/>
              <w:szCs w:val="24"/>
            </w:rPr>
          </w:pPr>
          <w:r w:rsidRPr="00D438BA">
            <w:rPr>
              <w:rFonts w:ascii="Gill Sans MT" w:eastAsia="Times New Roman" w:hAnsi="Gill Sans MT" w:cstheme="minorHAnsi"/>
              <w:sz w:val="24"/>
              <w:szCs w:val="24"/>
            </w:rPr>
            <w:t xml:space="preserve">Identify and explain </w:t>
          </w:r>
          <w:r w:rsidR="004B06B9">
            <w:rPr>
              <w:rFonts w:ascii="Gill Sans MT" w:eastAsia="Times New Roman" w:hAnsi="Gill Sans MT" w:cstheme="minorHAnsi"/>
              <w:sz w:val="24"/>
              <w:szCs w:val="24"/>
            </w:rPr>
            <w:t>how H&amp;S legislation has a direct impact on the working practices of the organisation in question</w:t>
          </w:r>
        </w:p>
        <w:p w14:paraId="36D407FC" w14:textId="005E2CDB" w:rsidR="00D75517" w:rsidRPr="00D438BA" w:rsidRDefault="005A7334" w:rsidP="00D75517">
          <w:pPr>
            <w:numPr>
              <w:ilvl w:val="0"/>
              <w:numId w:val="1"/>
            </w:numPr>
            <w:spacing w:line="0" w:lineRule="atLeast"/>
            <w:rPr>
              <w:rFonts w:ascii="Gill Sans MT" w:eastAsia="Times New Roman" w:hAnsi="Gill Sans MT" w:cstheme="minorHAnsi"/>
              <w:sz w:val="24"/>
              <w:szCs w:val="24"/>
            </w:rPr>
          </w:pPr>
          <w:r>
            <w:rPr>
              <w:rFonts w:ascii="Gill Sans MT" w:eastAsia="Times New Roman" w:hAnsi="Gill Sans MT" w:cstheme="minorHAnsi"/>
              <w:sz w:val="24"/>
              <w:szCs w:val="24"/>
            </w:rPr>
            <w:t>Discussion</w:t>
          </w:r>
          <w:r w:rsidR="00D75517" w:rsidRPr="00D438BA">
            <w:rPr>
              <w:rFonts w:ascii="Gill Sans MT" w:eastAsia="Times New Roman" w:hAnsi="Gill Sans MT" w:cstheme="minorHAnsi"/>
              <w:sz w:val="24"/>
              <w:szCs w:val="24"/>
            </w:rPr>
            <w:t xml:space="preserve"> </w:t>
          </w:r>
          <w:r w:rsidR="004B06B9">
            <w:rPr>
              <w:rFonts w:ascii="Gill Sans MT" w:eastAsia="Times New Roman" w:hAnsi="Gill Sans MT" w:cstheme="minorHAnsi"/>
              <w:sz w:val="24"/>
              <w:szCs w:val="24"/>
            </w:rPr>
            <w:t xml:space="preserve">how changes </w:t>
          </w:r>
          <w:r>
            <w:rPr>
              <w:rFonts w:ascii="Gill Sans MT" w:eastAsia="Times New Roman" w:hAnsi="Gill Sans MT" w:cstheme="minorHAnsi"/>
              <w:sz w:val="24"/>
              <w:szCs w:val="24"/>
            </w:rPr>
            <w:t>in</w:t>
          </w:r>
          <w:r w:rsidR="004B06B9">
            <w:rPr>
              <w:rFonts w:ascii="Gill Sans MT" w:eastAsia="Times New Roman" w:hAnsi="Gill Sans MT" w:cstheme="minorHAnsi"/>
              <w:sz w:val="24"/>
              <w:szCs w:val="24"/>
            </w:rPr>
            <w:t xml:space="preserve"> the statutory expectations </w:t>
          </w:r>
          <w:r>
            <w:rPr>
              <w:rFonts w:ascii="Gill Sans MT" w:eastAsia="Times New Roman" w:hAnsi="Gill Sans MT" w:cstheme="minorHAnsi"/>
              <w:sz w:val="24"/>
              <w:szCs w:val="24"/>
            </w:rPr>
            <w:t xml:space="preserve">have affected the workings of the </w:t>
          </w:r>
          <w:proofErr w:type="gramStart"/>
          <w:r>
            <w:rPr>
              <w:rFonts w:ascii="Gill Sans MT" w:eastAsia="Times New Roman" w:hAnsi="Gill Sans MT" w:cstheme="minorHAnsi"/>
              <w:sz w:val="24"/>
              <w:szCs w:val="24"/>
            </w:rPr>
            <w:t>organisation as a whole</w:t>
          </w:r>
          <w:proofErr w:type="gramEnd"/>
          <w:r w:rsidR="004B06B9">
            <w:rPr>
              <w:rFonts w:ascii="Gill Sans MT" w:eastAsia="Times New Roman" w:hAnsi="Gill Sans MT" w:cstheme="minorHAnsi"/>
              <w:sz w:val="24"/>
              <w:szCs w:val="24"/>
            </w:rPr>
            <w:t xml:space="preserve">. </w:t>
          </w:r>
        </w:p>
      </w:sdtContent>
    </w:sdt>
    <w:p w14:paraId="7F43234A" w14:textId="77777777" w:rsidR="00127909" w:rsidRPr="00D438BA"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b/>
          <w:sz w:val="24"/>
          <w:szCs w:val="24"/>
        </w:rPr>
        <w:t>Formatting</w:t>
      </w:r>
      <w:r w:rsidRPr="00D438BA">
        <w:rPr>
          <w:rFonts w:ascii="Gill Sans MT" w:eastAsia="Times New Roman" w:hAnsi="Gill Sans MT" w:cstheme="minorHAnsi"/>
          <w:sz w:val="24"/>
          <w:szCs w:val="24"/>
        </w:rPr>
        <w:t>:</w:t>
      </w:r>
    </w:p>
    <w:p w14:paraId="1C893931" w14:textId="77777777" w:rsidR="005E1F0A" w:rsidRPr="00D438BA" w:rsidRDefault="005E1F0A" w:rsidP="00127909">
      <w:pPr>
        <w:spacing w:line="380" w:lineRule="exact"/>
        <w:rPr>
          <w:rFonts w:ascii="Gill Sans MT" w:eastAsia="Times New Roman" w:hAnsi="Gill Sans MT" w:cstheme="minorHAnsi"/>
          <w:sz w:val="24"/>
          <w:szCs w:val="24"/>
        </w:rPr>
        <w:sectPr w:rsidR="005E1F0A" w:rsidRPr="00D438BA" w:rsidSect="00625D7F">
          <w:footerReference w:type="default" r:id="rId9"/>
          <w:pgSz w:w="11900" w:h="16838"/>
          <w:pgMar w:top="1247" w:right="1552" w:bottom="1985" w:left="1276" w:header="0" w:footer="0" w:gutter="0"/>
          <w:cols w:space="0" w:equalWidth="0">
            <w:col w:w="9575"/>
          </w:cols>
          <w:docGrid w:linePitch="360"/>
        </w:sectPr>
      </w:pPr>
    </w:p>
    <w:p w14:paraId="5763CF7C" w14:textId="042A1579" w:rsidR="00127909" w:rsidRPr="00D438BA"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A77B7D">
            <w:rPr>
              <w:rFonts w:ascii="Gill Sans MT" w:eastAsia="Times New Roman" w:hAnsi="Gill Sans MT" w:cstheme="minorHAnsi"/>
              <w:sz w:val="24"/>
              <w:szCs w:val="24"/>
            </w:rPr>
            <w:t>700</w:t>
          </w:r>
        </w:sdtContent>
      </w:sdt>
      <w:r w:rsidR="00127909" w:rsidRPr="00D438BA">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A77B7D">
            <w:rPr>
              <w:rFonts w:ascii="Gill Sans MT" w:eastAsia="Times New Roman" w:hAnsi="Gill Sans MT" w:cstheme="minorHAnsi"/>
              <w:sz w:val="24"/>
              <w:szCs w:val="24"/>
            </w:rPr>
            <w:t>800</w:t>
          </w:r>
        </w:sdtContent>
      </w:sdt>
      <w:r w:rsidR="00127909" w:rsidRPr="00D438BA">
        <w:rPr>
          <w:rFonts w:ascii="Gill Sans MT" w:eastAsia="Times New Roman" w:hAnsi="Gill Sans MT" w:cstheme="minorHAnsi"/>
          <w:sz w:val="24"/>
          <w:szCs w:val="24"/>
        </w:rPr>
        <w:t xml:space="preserve"> words</w:t>
      </w:r>
    </w:p>
    <w:p w14:paraId="2B1BBB37"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Justified alignment</w:t>
      </w:r>
    </w:p>
    <w:p w14:paraId="61E9E76C" w14:textId="77777777" w:rsidR="00127909" w:rsidRPr="00D438BA" w:rsidRDefault="00127909" w:rsidP="00127909">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Single-spaced</w:t>
      </w:r>
    </w:p>
    <w:p w14:paraId="65600E25" w14:textId="77777777" w:rsidR="00127909" w:rsidRPr="00D438BA" w:rsidRDefault="00054C2C" w:rsidP="00054C2C">
      <w:pPr>
        <w:spacing w:line="380" w:lineRule="exact"/>
        <w:rPr>
          <w:rFonts w:ascii="Gill Sans MT" w:eastAsia="Times New Roman" w:hAnsi="Gill Sans MT" w:cstheme="minorHAnsi"/>
          <w:sz w:val="24"/>
          <w:szCs w:val="24"/>
        </w:rPr>
      </w:pPr>
      <w:r w:rsidRPr="00D438BA">
        <w:rPr>
          <w:rFonts w:ascii="Gill Sans MT" w:eastAsia="Times New Roman" w:hAnsi="Gill Sans MT" w:cstheme="minorHAnsi"/>
          <w:sz w:val="24"/>
          <w:szCs w:val="24"/>
        </w:rPr>
        <w:t>12pt Times New Roman font</w:t>
      </w:r>
    </w:p>
    <w:p w14:paraId="310BA192" w14:textId="77777777" w:rsidR="00054C2C" w:rsidRPr="00D438BA" w:rsidRDefault="00054C2C" w:rsidP="00054C2C">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264228BF" w14:textId="77777777" w:rsidR="005E1F0A" w:rsidRPr="00D438BA" w:rsidRDefault="005E1F0A" w:rsidP="000D737C">
      <w:pPr>
        <w:spacing w:line="266" w:lineRule="exac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5321DE88" w14:textId="77777777" w:rsidR="000D737C" w:rsidRPr="00D438BA"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D438BA" w:rsidRDefault="00423BD1" w:rsidP="000D737C">
      <w:pPr>
        <w:spacing w:line="322" w:lineRule="exact"/>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br w:type="page"/>
      </w:r>
    </w:p>
    <w:p w14:paraId="515BD209" w14:textId="4E26DEFE" w:rsidR="005E1F0A" w:rsidRPr="00D438BA" w:rsidRDefault="000D737C" w:rsidP="005E1F0A">
      <w:pPr>
        <w:pStyle w:val="NoSpacing"/>
      </w:pPr>
      <w:bookmarkStart w:id="15" w:name="_Toc150428381"/>
      <w:bookmarkStart w:id="16" w:name="_Toc194759162"/>
      <w:r w:rsidRPr="00D438BA">
        <w:lastRenderedPageBreak/>
        <w:t>Task 2</w:t>
      </w:r>
      <w:r w:rsidR="002A3BA2" w:rsidRPr="00D438BA">
        <w:t xml:space="preserve"> </w:t>
      </w:r>
      <w:r w:rsidR="009E4274" w:rsidRPr="00D438BA">
        <w:t xml:space="preserve">SUMMATIVE TASK </w:t>
      </w:r>
      <w:sdt>
        <w:sdtPr>
          <w:id w:val="1432248060"/>
          <w:placeholder>
            <w:docPart w:val="DefaultPlaceholder_-1854013440"/>
          </w:placeholder>
        </w:sdtPr>
        <w:sdtContent>
          <w:r w:rsidR="00445A02">
            <w:t>Health and Safety in Practice</w:t>
          </w:r>
        </w:sdtContent>
      </w:sdt>
      <w:bookmarkEnd w:id="15"/>
      <w:bookmarkEnd w:id="16"/>
    </w:p>
    <w:p w14:paraId="4A9583DA" w14:textId="77777777" w:rsidR="005E1F0A" w:rsidRPr="00D438BA" w:rsidRDefault="005E1F0A" w:rsidP="005E1F0A">
      <w:pPr>
        <w:pStyle w:val="NoSpacing"/>
      </w:pPr>
    </w:p>
    <w:p w14:paraId="64F02134" w14:textId="35B87FA4" w:rsidR="002A3BA2" w:rsidRPr="00D438BA" w:rsidRDefault="0051647C" w:rsidP="002A3BA2">
      <w:pPr>
        <w:spacing w:line="234" w:lineRule="auto"/>
        <w:ind w:right="506"/>
        <w:jc w:val="both"/>
        <w:rPr>
          <w:rFonts w:ascii="Gill Sans MT" w:eastAsia="Times New Roman" w:hAnsi="Gill Sans MT" w:cstheme="minorHAnsi"/>
          <w:b/>
          <w:sz w:val="24"/>
          <w:szCs w:val="24"/>
        </w:rPr>
      </w:pPr>
      <w:r w:rsidRPr="00D438BA">
        <w:rPr>
          <w:rFonts w:ascii="Gill Sans MT" w:eastAsia="Times New Roman" w:hAnsi="Gill Sans MT" w:cstheme="minorHAnsi"/>
          <w:b/>
          <w:sz w:val="24"/>
          <w:szCs w:val="24"/>
        </w:rPr>
        <w:t>SUMMATIVE</w:t>
      </w:r>
      <w:r w:rsidR="002A3BA2" w:rsidRPr="00D438BA">
        <w:rPr>
          <w:rFonts w:ascii="Gill Sans MT" w:eastAsia="Times New Roman" w:hAnsi="Gill Sans MT" w:cstheme="minorHAnsi"/>
          <w:b/>
          <w:sz w:val="24"/>
          <w:szCs w:val="24"/>
        </w:rPr>
        <w:t xml:space="preserve"> TASK</w:t>
      </w:r>
      <w:r w:rsidR="00445A02">
        <w:rPr>
          <w:rFonts w:ascii="Gill Sans MT" w:eastAsia="Times New Roman" w:hAnsi="Gill Sans MT" w:cstheme="minorHAnsi"/>
          <w:b/>
          <w:sz w:val="24"/>
          <w:szCs w:val="24"/>
        </w:rPr>
        <w:t>: Health and Safety in Practice</w:t>
      </w:r>
    </w:p>
    <w:p w14:paraId="6B36AE04" w14:textId="77777777" w:rsidR="002A3BA2" w:rsidRPr="00D438BA"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22B84CC8" w:rsidR="000D737C" w:rsidRPr="00D438BA" w:rsidRDefault="00A70295" w:rsidP="002A3BA2">
          <w:pPr>
            <w:spacing w:line="234" w:lineRule="auto"/>
            <w:ind w:right="506"/>
            <w:jc w:val="both"/>
            <w:rPr>
              <w:rFonts w:ascii="Gill Sans MT" w:eastAsia="Times New Roman" w:hAnsi="Gill Sans MT" w:cstheme="minorHAnsi"/>
              <w:sz w:val="24"/>
              <w:szCs w:val="24"/>
            </w:rPr>
          </w:pPr>
          <w:r w:rsidRPr="00D438BA">
            <w:rPr>
              <w:rFonts w:ascii="Gill Sans MT" w:eastAsia="Times New Roman" w:hAnsi="Gill Sans MT" w:cstheme="minorHAnsi"/>
              <w:sz w:val="24"/>
              <w:szCs w:val="24"/>
            </w:rPr>
            <w:t>Instruction</w:t>
          </w:r>
          <w:r w:rsidR="002A3BA2" w:rsidRPr="00D438BA">
            <w:rPr>
              <w:rFonts w:ascii="Gill Sans MT" w:eastAsia="Times New Roman" w:hAnsi="Gill Sans MT" w:cstheme="minorHAnsi"/>
              <w:sz w:val="24"/>
              <w:szCs w:val="24"/>
            </w:rPr>
            <w:t>:</w:t>
          </w:r>
          <w:r w:rsidR="00F86E76">
            <w:rPr>
              <w:rFonts w:ascii="Gill Sans MT" w:eastAsia="Times New Roman" w:hAnsi="Gill Sans MT" w:cstheme="minorHAnsi"/>
              <w:sz w:val="24"/>
              <w:szCs w:val="24"/>
            </w:rPr>
            <w:t xml:space="preserve"> Produce a Risk Assessment for an administrative area within your workplace. </w:t>
          </w:r>
        </w:p>
        <w:p w14:paraId="4FC16DEB" w14:textId="41C3A78F" w:rsidR="002A3BA2" w:rsidRPr="00D438BA" w:rsidRDefault="00091680" w:rsidP="002A3BA2">
          <w:p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Your RA must contain the following:</w:t>
          </w:r>
        </w:p>
        <w:p w14:paraId="4AA29D3F" w14:textId="4BA1EB10" w:rsidR="002A3BA2" w:rsidRPr="00D438BA" w:rsidRDefault="00091680"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An outline of the requirements for the workplace as set out by the relevant Health and Safety legislation within your national setting</w:t>
          </w:r>
          <w:r w:rsidR="00A70295" w:rsidRPr="00D438BA">
            <w:rPr>
              <w:rFonts w:ascii="Gill Sans MT" w:eastAsia="Times New Roman" w:hAnsi="Gill Sans MT" w:cstheme="minorHAnsi"/>
              <w:sz w:val="24"/>
              <w:szCs w:val="24"/>
            </w:rPr>
            <w:t xml:space="preserve">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w:t>
          </w:r>
          <w:r w:rsidR="00BA2174" w:rsidRPr="00D438BA">
            <w:rPr>
              <w:rFonts w:ascii="Gill Sans MT" w:eastAsia="Times New Roman" w:hAnsi="Gill Sans MT" w:cstheme="minorHAnsi"/>
              <w:sz w:val="24"/>
              <w:szCs w:val="24"/>
            </w:rPr>
            <w:t>)</w:t>
          </w:r>
        </w:p>
        <w:p w14:paraId="5B7761A9" w14:textId="33D2DBD3" w:rsidR="002A3BA2" w:rsidRPr="00D438BA" w:rsidRDefault="00091680"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the personal, institutional and statutory responsibilities for H%S as they apply within the organisation</w:t>
          </w:r>
          <w:r w:rsidR="004E1E14" w:rsidRPr="00D438BA">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3.1</w:t>
          </w:r>
          <w:r w:rsidR="004E1E14" w:rsidRPr="00D438BA">
            <w:rPr>
              <w:rFonts w:ascii="Gill Sans MT" w:eastAsia="Times New Roman" w:hAnsi="Gill Sans MT" w:cstheme="minorHAnsi"/>
              <w:sz w:val="24"/>
              <w:szCs w:val="24"/>
            </w:rPr>
            <w:t>)</w:t>
          </w:r>
        </w:p>
        <w:p w14:paraId="0DEA8031" w14:textId="2D837D88" w:rsidR="008D3CAD" w:rsidRPr="00D438BA" w:rsidRDefault="00091680"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Evaluate the likely resilience and flexibility of the H&amp;S provision within the organisation </w:t>
          </w:r>
          <w:r w:rsidR="004E1E14" w:rsidRPr="00D438BA">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4.1</w:t>
          </w:r>
          <w:r w:rsidR="00BA2174" w:rsidRPr="00D438BA">
            <w:rPr>
              <w:rFonts w:ascii="Gill Sans MT" w:eastAsia="Times New Roman" w:hAnsi="Gill Sans MT" w:cstheme="minorHAnsi"/>
              <w:sz w:val="24"/>
              <w:szCs w:val="24"/>
            </w:rPr>
            <w:t>)</w:t>
          </w:r>
        </w:p>
      </w:sdtContent>
    </w:sdt>
    <w:p w14:paraId="78448B93" w14:textId="77777777" w:rsidR="000639E5" w:rsidRPr="00D438BA" w:rsidRDefault="000639E5" w:rsidP="000639E5">
      <w:pPr>
        <w:spacing w:line="0" w:lineRule="atLeast"/>
        <w:jc w:val="both"/>
        <w:rPr>
          <w:rFonts w:ascii="Gill Sans MT" w:eastAsia="Times New Roman" w:hAnsi="Gill Sans MT" w:cstheme="minorHAnsi"/>
          <w:sz w:val="24"/>
          <w:szCs w:val="24"/>
        </w:rPr>
      </w:pPr>
    </w:p>
    <w:tbl>
      <w:tblPr>
        <w:tblW w:w="980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2"/>
        <w:gridCol w:w="6506"/>
      </w:tblGrid>
      <w:tr w:rsidR="00614312" w:rsidRPr="00D21AE1" w14:paraId="5D8A30BA" w14:textId="77777777" w:rsidTr="00B36D4A">
        <w:trPr>
          <w:trHeight w:val="926"/>
        </w:trPr>
        <w:tc>
          <w:tcPr>
            <w:tcW w:w="3302" w:type="dxa"/>
          </w:tcPr>
          <w:p w14:paraId="0B5C9E7D" w14:textId="3A5A5080" w:rsidR="00614312" w:rsidRPr="00D21AE1" w:rsidRDefault="00614312" w:rsidP="00B36D4A">
            <w:pPr>
              <w:ind w:right="-237"/>
              <w:rPr>
                <w:rFonts w:ascii="Gill Sans MT" w:hAnsi="Gill Sans MT" w:cs="Calibri"/>
                <w:b/>
                <w:sz w:val="24"/>
                <w:szCs w:val="24"/>
                <w:lang w:val="en-US"/>
              </w:rPr>
            </w:pPr>
            <w:r w:rsidRPr="00D21AE1">
              <w:rPr>
                <w:rFonts w:ascii="Gill Sans MT" w:hAnsi="Gill Sans MT" w:cs="Calibri"/>
                <w:b/>
                <w:sz w:val="24"/>
                <w:szCs w:val="24"/>
                <w:lang w:val="en-US"/>
              </w:rPr>
              <w:t>Learning Outcomes. To achieve</w:t>
            </w:r>
          </w:p>
          <w:p w14:paraId="3F7CB903" w14:textId="77777777" w:rsidR="00614312" w:rsidRPr="00D21AE1" w:rsidRDefault="00614312" w:rsidP="00B36D4A">
            <w:pPr>
              <w:ind w:right="-237"/>
              <w:rPr>
                <w:rFonts w:ascii="Gill Sans MT" w:hAnsi="Gill Sans MT" w:cs="Calibri"/>
                <w:b/>
                <w:sz w:val="24"/>
                <w:szCs w:val="24"/>
                <w:lang w:val="en-US"/>
              </w:rPr>
            </w:pPr>
            <w:r w:rsidRPr="00D21AE1">
              <w:rPr>
                <w:rFonts w:ascii="Gill Sans MT" w:hAnsi="Gill Sans MT" w:cs="Calibri"/>
                <w:b/>
                <w:sz w:val="24"/>
                <w:szCs w:val="24"/>
                <w:lang w:val="en-US"/>
              </w:rPr>
              <w:t>this unit a learner must be able to:</w:t>
            </w:r>
          </w:p>
        </w:tc>
        <w:tc>
          <w:tcPr>
            <w:tcW w:w="6506" w:type="dxa"/>
          </w:tcPr>
          <w:p w14:paraId="2ED286CD" w14:textId="77777777" w:rsidR="00614312" w:rsidRPr="00D21AE1" w:rsidRDefault="00614312" w:rsidP="00B36D4A">
            <w:pPr>
              <w:ind w:right="-237"/>
              <w:rPr>
                <w:rFonts w:ascii="Gill Sans MT" w:hAnsi="Gill Sans MT" w:cs="Calibri"/>
                <w:b/>
                <w:sz w:val="24"/>
                <w:szCs w:val="24"/>
                <w:lang w:val="en-US"/>
              </w:rPr>
            </w:pPr>
            <w:r w:rsidRPr="00D21AE1">
              <w:rPr>
                <w:rFonts w:ascii="Gill Sans MT" w:hAnsi="Gill Sans MT" w:cs="Calibri"/>
                <w:b/>
                <w:sz w:val="24"/>
                <w:szCs w:val="24"/>
                <w:lang w:val="en-US"/>
              </w:rPr>
              <w:t>Assessment Criteria: Assessment of these outcomes demonstrates a learner can:</w:t>
            </w:r>
          </w:p>
        </w:tc>
      </w:tr>
      <w:tr w:rsidR="00614312" w:rsidRPr="00D21AE1" w14:paraId="400DD2FD" w14:textId="77777777" w:rsidTr="00B36D4A">
        <w:trPr>
          <w:trHeight w:val="1540"/>
        </w:trPr>
        <w:tc>
          <w:tcPr>
            <w:tcW w:w="3302" w:type="dxa"/>
          </w:tcPr>
          <w:p w14:paraId="197C29A3" w14:textId="77777777" w:rsidR="00614312" w:rsidRPr="00D21AE1" w:rsidRDefault="00614312" w:rsidP="00B36D4A">
            <w:pPr>
              <w:ind w:right="-237"/>
              <w:rPr>
                <w:rFonts w:ascii="Gill Sans MT" w:hAnsi="Gill Sans MT" w:cs="Calibri"/>
                <w:sz w:val="24"/>
                <w:szCs w:val="24"/>
                <w:lang w:val="en-US"/>
              </w:rPr>
            </w:pPr>
            <w:r w:rsidRPr="00D21AE1">
              <w:rPr>
                <w:rFonts w:ascii="Gill Sans MT" w:hAnsi="Gill Sans MT" w:cs="Calibri"/>
                <w:sz w:val="24"/>
                <w:szCs w:val="24"/>
                <w:lang w:val="en-US"/>
              </w:rPr>
              <w:t>2: Know the requirements for healthy, safe productive working conditions</w:t>
            </w:r>
          </w:p>
        </w:tc>
        <w:tc>
          <w:tcPr>
            <w:tcW w:w="6506" w:type="dxa"/>
          </w:tcPr>
          <w:p w14:paraId="4B56126E" w14:textId="77777777" w:rsidR="00614312" w:rsidRPr="00D21AE1" w:rsidRDefault="00614312" w:rsidP="00B36D4A">
            <w:pPr>
              <w:ind w:right="-237"/>
              <w:rPr>
                <w:rFonts w:ascii="Gill Sans MT" w:hAnsi="Gill Sans MT" w:cs="Calibri"/>
                <w:sz w:val="24"/>
                <w:szCs w:val="24"/>
                <w:lang w:val="en-US"/>
              </w:rPr>
            </w:pPr>
            <w:r w:rsidRPr="00D21AE1">
              <w:rPr>
                <w:rFonts w:ascii="Gill Sans MT" w:hAnsi="Gill Sans MT" w:cs="Calibri"/>
                <w:sz w:val="24"/>
                <w:szCs w:val="24"/>
                <w:lang w:val="en-US"/>
              </w:rPr>
              <w:t>2.1: Describe the requirements for a healthy and safe workplace, as applied to the physical environment and equipment used in a selected business.</w:t>
            </w:r>
          </w:p>
        </w:tc>
      </w:tr>
      <w:tr w:rsidR="00614312" w:rsidRPr="00D21AE1" w14:paraId="4B483015" w14:textId="77777777" w:rsidTr="00B36D4A">
        <w:trPr>
          <w:trHeight w:val="1238"/>
        </w:trPr>
        <w:tc>
          <w:tcPr>
            <w:tcW w:w="3302" w:type="dxa"/>
          </w:tcPr>
          <w:p w14:paraId="6D640342" w14:textId="77777777" w:rsidR="00614312" w:rsidRPr="00D21AE1" w:rsidRDefault="00614312" w:rsidP="00B36D4A">
            <w:pPr>
              <w:ind w:right="-237"/>
              <w:rPr>
                <w:rFonts w:ascii="Gill Sans MT" w:hAnsi="Gill Sans MT" w:cs="Calibri"/>
                <w:sz w:val="24"/>
                <w:szCs w:val="24"/>
                <w:lang w:val="en-US"/>
              </w:rPr>
            </w:pPr>
            <w:r w:rsidRPr="00D21AE1">
              <w:rPr>
                <w:rFonts w:ascii="Gill Sans MT" w:hAnsi="Gill Sans MT" w:cs="Calibri"/>
                <w:sz w:val="24"/>
                <w:szCs w:val="24"/>
                <w:lang w:val="en-US"/>
              </w:rPr>
              <w:t>3: Understand the role and responsibilities of key personnel</w:t>
            </w:r>
          </w:p>
        </w:tc>
        <w:tc>
          <w:tcPr>
            <w:tcW w:w="6506" w:type="dxa"/>
          </w:tcPr>
          <w:p w14:paraId="30DDE287" w14:textId="77777777" w:rsidR="00614312" w:rsidRPr="00D21AE1" w:rsidRDefault="00614312" w:rsidP="00B36D4A">
            <w:pPr>
              <w:ind w:right="-237"/>
              <w:rPr>
                <w:rFonts w:ascii="Gill Sans MT" w:hAnsi="Gill Sans MT" w:cs="Calibri"/>
                <w:sz w:val="24"/>
                <w:szCs w:val="24"/>
                <w:lang w:val="en-US"/>
              </w:rPr>
            </w:pPr>
            <w:r w:rsidRPr="00D21AE1">
              <w:rPr>
                <w:rFonts w:ascii="Gill Sans MT" w:hAnsi="Gill Sans MT" w:cs="Calibri"/>
                <w:sz w:val="24"/>
                <w:szCs w:val="24"/>
                <w:lang w:val="en-US"/>
              </w:rPr>
              <w:t>3.1: Describe the roles and responsibilities for health and safety of key personnel in selected workplace.</w:t>
            </w:r>
          </w:p>
        </w:tc>
      </w:tr>
      <w:tr w:rsidR="00614312" w:rsidRPr="00D21AE1" w14:paraId="2441B943" w14:textId="77777777" w:rsidTr="00B36D4A">
        <w:trPr>
          <w:trHeight w:val="1233"/>
        </w:trPr>
        <w:tc>
          <w:tcPr>
            <w:tcW w:w="3302" w:type="dxa"/>
          </w:tcPr>
          <w:p w14:paraId="2B6963B5" w14:textId="77777777" w:rsidR="00614312" w:rsidRPr="00D21AE1" w:rsidRDefault="00614312" w:rsidP="00B36D4A">
            <w:pPr>
              <w:ind w:right="-237"/>
              <w:rPr>
                <w:rFonts w:ascii="Gill Sans MT" w:hAnsi="Gill Sans MT" w:cs="Calibri"/>
                <w:sz w:val="24"/>
                <w:szCs w:val="24"/>
                <w:lang w:val="en-US"/>
              </w:rPr>
            </w:pPr>
            <w:r w:rsidRPr="00D21AE1">
              <w:rPr>
                <w:rFonts w:ascii="Gill Sans MT" w:hAnsi="Gill Sans MT" w:cs="Calibri"/>
                <w:sz w:val="24"/>
                <w:szCs w:val="24"/>
                <w:lang w:val="en-US"/>
              </w:rPr>
              <w:t>4: Be able to assess and manage risk.</w:t>
            </w:r>
          </w:p>
        </w:tc>
        <w:tc>
          <w:tcPr>
            <w:tcW w:w="6506" w:type="dxa"/>
          </w:tcPr>
          <w:p w14:paraId="0522D493" w14:textId="77777777" w:rsidR="00614312" w:rsidRPr="00D21AE1" w:rsidRDefault="00614312" w:rsidP="00B36D4A">
            <w:pPr>
              <w:ind w:right="-237"/>
              <w:rPr>
                <w:rFonts w:ascii="Gill Sans MT" w:hAnsi="Gill Sans MT" w:cs="Calibri"/>
                <w:sz w:val="24"/>
                <w:szCs w:val="24"/>
                <w:lang w:val="en-US"/>
              </w:rPr>
            </w:pPr>
            <w:r w:rsidRPr="00D21AE1">
              <w:rPr>
                <w:rFonts w:ascii="Gill Sans MT" w:hAnsi="Gill Sans MT" w:cs="Calibri"/>
                <w:sz w:val="24"/>
                <w:szCs w:val="24"/>
                <w:lang w:val="en-US"/>
              </w:rPr>
              <w:t>4.1 Plan a risk assessment for a selected administrative work environment.</w:t>
            </w:r>
          </w:p>
        </w:tc>
      </w:tr>
    </w:tbl>
    <w:p w14:paraId="086CF91D" w14:textId="77777777" w:rsidR="003B04A1" w:rsidRPr="00614312" w:rsidRDefault="003B04A1" w:rsidP="000639E5">
      <w:pPr>
        <w:spacing w:line="0" w:lineRule="atLeast"/>
        <w:jc w:val="both"/>
        <w:rPr>
          <w:rFonts w:ascii="Gill Sans MT" w:eastAsia="Times New Roman" w:hAnsi="Gill Sans MT" w:cstheme="minorHAnsi"/>
          <w:sz w:val="24"/>
          <w:szCs w:val="24"/>
          <w:lang w:val="en-US"/>
        </w:rPr>
      </w:pPr>
    </w:p>
    <w:p w14:paraId="7B38CA3E" w14:textId="77777777" w:rsidR="003B04A1" w:rsidRPr="00D438BA"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b/>
          <w:sz w:val="24"/>
          <w:szCs w:val="24"/>
        </w:rPr>
        <w:t>Formatting</w:t>
      </w:r>
      <w:r w:rsidRPr="00D438BA">
        <w:rPr>
          <w:rFonts w:ascii="Gill Sans MT" w:eastAsia="Times New Roman" w:hAnsi="Gill Sans MT" w:cs="Calibri"/>
          <w:sz w:val="24"/>
          <w:szCs w:val="24"/>
        </w:rPr>
        <w:t>:</w:t>
      </w:r>
    </w:p>
    <w:p w14:paraId="23ED8DA2" w14:textId="77777777" w:rsidR="005E1F0A" w:rsidRPr="00D438BA" w:rsidRDefault="005E1F0A" w:rsidP="000639E5">
      <w:pPr>
        <w:spacing w:line="380" w:lineRule="exact"/>
        <w:rPr>
          <w:rFonts w:ascii="Gill Sans MT" w:eastAsia="Times New Roman" w:hAnsi="Gill Sans MT" w:cs="Calibri"/>
          <w:sz w:val="24"/>
          <w:szCs w:val="24"/>
        </w:rPr>
      </w:pPr>
    </w:p>
    <w:p w14:paraId="6B5F3F3D" w14:textId="77777777" w:rsidR="005E1F0A" w:rsidRPr="00D438BA" w:rsidRDefault="005E1F0A" w:rsidP="000639E5">
      <w:pPr>
        <w:spacing w:line="380" w:lineRule="exact"/>
        <w:rPr>
          <w:rFonts w:ascii="Gill Sans MT" w:eastAsia="Times New Roman" w:hAnsi="Gill Sans MT" w:cs="Calibri"/>
          <w:sz w:val="24"/>
          <w:szCs w:val="24"/>
        </w:rPr>
        <w:sectPr w:rsidR="005E1F0A" w:rsidRPr="00D438BA" w:rsidSect="005E1F0A">
          <w:type w:val="continuous"/>
          <w:pgSz w:w="11900" w:h="16838"/>
          <w:pgMar w:top="1247" w:right="1552" w:bottom="1985" w:left="1276" w:header="0" w:footer="0" w:gutter="0"/>
          <w:cols w:space="0" w:equalWidth="0">
            <w:col w:w="9575"/>
          </w:cols>
          <w:docGrid w:linePitch="360"/>
        </w:sectPr>
      </w:pPr>
    </w:p>
    <w:p w14:paraId="4009FAA0" w14:textId="40750413" w:rsidR="000639E5" w:rsidRPr="00D438BA" w:rsidRDefault="00614312"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1250</w:t>
      </w:r>
      <w:r w:rsidR="000639E5" w:rsidRPr="00D438BA">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1350</w:t>
          </w:r>
        </w:sdtContent>
      </w:sdt>
      <w:r w:rsidR="000639E5" w:rsidRPr="00D438BA">
        <w:rPr>
          <w:rFonts w:ascii="Gill Sans MT" w:eastAsia="Times New Roman" w:hAnsi="Gill Sans MT" w:cs="Calibri"/>
          <w:sz w:val="24"/>
          <w:szCs w:val="24"/>
        </w:rPr>
        <w:t xml:space="preserve"> words</w:t>
      </w:r>
    </w:p>
    <w:p w14:paraId="59E0A284"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Justified alignment</w:t>
      </w:r>
    </w:p>
    <w:p w14:paraId="19C78C5B"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Single-spaced</w:t>
      </w:r>
    </w:p>
    <w:p w14:paraId="17602FD7" w14:textId="77777777" w:rsidR="000639E5" w:rsidRPr="00D438BA" w:rsidRDefault="000639E5" w:rsidP="000639E5">
      <w:pPr>
        <w:spacing w:line="380" w:lineRule="exact"/>
        <w:rPr>
          <w:rFonts w:ascii="Gill Sans MT" w:eastAsia="Times New Roman" w:hAnsi="Gill Sans MT" w:cs="Calibri"/>
          <w:sz w:val="24"/>
          <w:szCs w:val="24"/>
        </w:rPr>
      </w:pPr>
      <w:r w:rsidRPr="00D438BA">
        <w:rPr>
          <w:rFonts w:ascii="Gill Sans MT" w:eastAsia="Times New Roman" w:hAnsi="Gill Sans MT" w:cs="Calibri"/>
          <w:sz w:val="24"/>
          <w:szCs w:val="24"/>
        </w:rPr>
        <w:t>12pt Times New Roman font</w:t>
      </w:r>
    </w:p>
    <w:p w14:paraId="60180818" w14:textId="77777777" w:rsidR="00054C2C" w:rsidRPr="00D438BA" w:rsidRDefault="00054C2C" w:rsidP="000639E5">
      <w:pPr>
        <w:spacing w:line="380" w:lineRule="exact"/>
        <w:rPr>
          <w:rFonts w:ascii="Gill Sans MT" w:eastAsia="Times New Roman" w:hAnsi="Gill Sans MT" w:cs="Calibri"/>
          <w:sz w:val="24"/>
          <w:szCs w:val="22"/>
        </w:rPr>
      </w:pPr>
      <w:r w:rsidRPr="00D438BA">
        <w:rPr>
          <w:rFonts w:ascii="Gill Sans MT" w:eastAsia="Times New Roman" w:hAnsi="Gill Sans MT" w:cs="Calibri"/>
          <w:sz w:val="24"/>
          <w:szCs w:val="22"/>
        </w:rPr>
        <w:t>Use an appropriate referencing system for footnotes and citations</w:t>
      </w:r>
    </w:p>
    <w:p w14:paraId="14FB7B61" w14:textId="77777777" w:rsidR="005E1F0A" w:rsidRPr="00D438BA" w:rsidRDefault="005E1F0A" w:rsidP="000639E5">
      <w:pPr>
        <w:spacing w:line="0" w:lineRule="atLeast"/>
        <w:jc w:val="both"/>
        <w:rPr>
          <w:rFonts w:ascii="Gill Sans MT" w:eastAsia="Times New Roman" w:hAnsi="Gill Sans MT" w:cstheme="minorHAnsi"/>
          <w:sz w:val="24"/>
          <w:szCs w:val="24"/>
        </w:rPr>
        <w:sectPr w:rsidR="005E1F0A" w:rsidRPr="00D438BA" w:rsidSect="005E1F0A">
          <w:type w:val="continuous"/>
          <w:pgSz w:w="11900" w:h="16838"/>
          <w:pgMar w:top="1247" w:right="1552" w:bottom="1985" w:left="1276" w:header="0" w:footer="0" w:gutter="0"/>
          <w:cols w:num="2" w:space="0"/>
          <w:docGrid w:linePitch="360"/>
        </w:sectPr>
      </w:pPr>
    </w:p>
    <w:p w14:paraId="0EB8F8FB" w14:textId="77777777" w:rsidR="000639E5" w:rsidRPr="00D438BA" w:rsidRDefault="000639E5" w:rsidP="000639E5">
      <w:pPr>
        <w:spacing w:line="0" w:lineRule="atLeast"/>
        <w:jc w:val="both"/>
        <w:rPr>
          <w:rFonts w:ascii="Gill Sans MT" w:eastAsia="Times New Roman" w:hAnsi="Gill Sans MT" w:cstheme="minorHAnsi"/>
          <w:sz w:val="24"/>
          <w:szCs w:val="24"/>
        </w:rPr>
      </w:pPr>
    </w:p>
    <w:p w14:paraId="69346642" w14:textId="2FE6247D" w:rsidR="000D737C" w:rsidRPr="00D438BA" w:rsidRDefault="000D737C" w:rsidP="000D737C">
      <w:pPr>
        <w:spacing w:line="322" w:lineRule="exact"/>
        <w:jc w:val="both"/>
        <w:rPr>
          <w:rFonts w:ascii="Gill Sans MT" w:eastAsia="Times New Roman" w:hAnsi="Gill Sans MT" w:cstheme="minorHAnsi"/>
          <w:sz w:val="24"/>
          <w:szCs w:val="24"/>
        </w:rPr>
      </w:pPr>
    </w:p>
    <w:p w14:paraId="7AD17CDB" w14:textId="77777777" w:rsidR="00BA1747" w:rsidRPr="00D438BA" w:rsidRDefault="000D737C" w:rsidP="000D737C">
      <w:pPr>
        <w:spacing w:line="0" w:lineRule="atLeast"/>
        <w:jc w:val="both"/>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t>Learners are required to complete all tasks.</w:t>
      </w:r>
    </w:p>
    <w:p w14:paraId="51AFE3D4" w14:textId="77777777" w:rsidR="00817279" w:rsidRPr="00D438BA" w:rsidRDefault="00817279">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7767231F" w14:textId="77777777" w:rsidR="009970DD" w:rsidRPr="00D438BA" w:rsidRDefault="009970DD" w:rsidP="009848C2">
      <w:pPr>
        <w:pStyle w:val="NoSpacing"/>
      </w:pPr>
      <w:bookmarkStart w:id="17" w:name="_Toc194759163"/>
      <w:r w:rsidRPr="00D438BA">
        <w:lastRenderedPageBreak/>
        <w:t>Mark Scheme</w:t>
      </w:r>
      <w:bookmarkEnd w:id="17"/>
    </w:p>
    <w:p w14:paraId="4ABB48D5"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D438BA" w:rsidRDefault="00D115B4" w:rsidP="000D737C">
      <w:pPr>
        <w:spacing w:line="0" w:lineRule="atLeast"/>
        <w:jc w:val="both"/>
        <w:rPr>
          <w:rFonts w:ascii="Gill Sans MT" w:eastAsia="Times New Roman" w:hAnsi="Gill Sans MT" w:cstheme="minorHAnsi"/>
          <w:b/>
          <w:sz w:val="28"/>
          <w:szCs w:val="24"/>
        </w:rPr>
      </w:pPr>
      <w:r w:rsidRPr="00D438BA">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D438BA" w:rsidRDefault="00BA1747" w:rsidP="009848C2">
      <w:pPr>
        <w:pStyle w:val="NoSpacing"/>
      </w:pPr>
      <w:bookmarkStart w:id="18" w:name="_Toc194759164"/>
      <w:r w:rsidRPr="00D438BA">
        <w:t>Instructor’s Comments</w:t>
      </w:r>
      <w:bookmarkEnd w:id="18"/>
    </w:p>
    <w:p w14:paraId="328E9261" w14:textId="77777777" w:rsidR="00BA1747" w:rsidRPr="00D438BA"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D438BA" w14:paraId="7BB2D5D0" w14:textId="77777777" w:rsidTr="009848C2">
        <w:tc>
          <w:tcPr>
            <w:tcW w:w="9062" w:type="dxa"/>
          </w:tcPr>
          <w:p w14:paraId="2292510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D438BA"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D438BA"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D438BA"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D438BA" w:rsidRDefault="0051647C">
      <w:pPr>
        <w:rPr>
          <w:rFonts w:ascii="Gill Sans MT" w:eastAsia="Times New Roman" w:hAnsi="Gill Sans MT" w:cstheme="minorHAnsi"/>
          <w:b/>
          <w:sz w:val="28"/>
          <w:szCs w:val="24"/>
        </w:rPr>
      </w:pPr>
      <w:r w:rsidRPr="00D438BA">
        <w:rPr>
          <w:rFonts w:ascii="Gill Sans MT" w:eastAsia="Times New Roman" w:hAnsi="Gill Sans MT" w:cstheme="minorHAnsi"/>
          <w:b/>
          <w:sz w:val="28"/>
          <w:szCs w:val="24"/>
        </w:rPr>
        <w:br w:type="page"/>
      </w:r>
    </w:p>
    <w:p w14:paraId="5539269B" w14:textId="77777777" w:rsidR="00BA1747" w:rsidRPr="00D438BA"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D438BA" w:rsidRDefault="00BA1747" w:rsidP="00BA1747">
      <w:pPr>
        <w:spacing w:line="0" w:lineRule="atLeast"/>
        <w:rPr>
          <w:rFonts w:ascii="Gill Sans MT" w:hAnsi="Gill Sans MT"/>
          <w:b/>
          <w:sz w:val="24"/>
          <w:szCs w:val="24"/>
        </w:rPr>
      </w:pPr>
      <w:r w:rsidRPr="00D438BA">
        <w:rPr>
          <w:rFonts w:ascii="Gill Sans MT" w:hAnsi="Gill Sans MT"/>
          <w:b/>
          <w:sz w:val="24"/>
          <w:szCs w:val="24"/>
        </w:rPr>
        <w:t>Marking Directions:</w:t>
      </w:r>
    </w:p>
    <w:p w14:paraId="4AE3F181" w14:textId="77777777" w:rsidR="00BA1747" w:rsidRPr="00D438BA" w:rsidRDefault="00BA1747" w:rsidP="00BA1747">
      <w:pPr>
        <w:spacing w:line="236" w:lineRule="exact"/>
        <w:rPr>
          <w:rFonts w:ascii="Gill Sans MT" w:eastAsia="Times New Roman" w:hAnsi="Gill Sans MT"/>
          <w:sz w:val="24"/>
          <w:szCs w:val="24"/>
        </w:rPr>
      </w:pPr>
    </w:p>
    <w:p w14:paraId="25B4CD8A" w14:textId="6F2AF58C" w:rsidR="00BA1747" w:rsidRPr="00D438BA"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D438BA">
        <w:rPr>
          <w:rFonts w:ascii="Gill Sans MT" w:hAnsi="Gill Sans MT"/>
          <w:sz w:val="24"/>
          <w:szCs w:val="24"/>
        </w:rPr>
        <w:t>For each of the criteria listed in the first column, circle one box in the corresponding column to the right</w:t>
      </w:r>
      <w:r w:rsidR="0006062F" w:rsidRPr="00D438BA">
        <w:rPr>
          <w:rFonts w:ascii="Gill Sans MT" w:hAnsi="Gill Sans MT"/>
          <w:sz w:val="24"/>
          <w:szCs w:val="24"/>
        </w:rPr>
        <w:t>,</w:t>
      </w:r>
      <w:r w:rsidRPr="00D438BA">
        <w:rPr>
          <w:rFonts w:ascii="Gill Sans MT" w:hAnsi="Gill Sans MT"/>
          <w:sz w:val="24"/>
          <w:szCs w:val="24"/>
        </w:rPr>
        <w:t xml:space="preserve"> which best reflects the student’s work on this </w:t>
      </w:r>
      <w:proofErr w:type="gramStart"/>
      <w:r w:rsidRPr="00D438BA">
        <w:rPr>
          <w:rFonts w:ascii="Gill Sans MT" w:hAnsi="Gill Sans MT"/>
          <w:sz w:val="24"/>
          <w:szCs w:val="24"/>
        </w:rPr>
        <w:t>particular assessment</w:t>
      </w:r>
      <w:proofErr w:type="gramEnd"/>
      <w:r w:rsidRPr="00D438BA">
        <w:rPr>
          <w:rFonts w:ascii="Gill Sans MT" w:hAnsi="Gill Sans MT"/>
          <w:sz w:val="24"/>
          <w:szCs w:val="24"/>
        </w:rPr>
        <w:t xml:space="preserve"> activity (e.g., project, presentation, essay).</w:t>
      </w:r>
    </w:p>
    <w:p w14:paraId="243DDB49" w14:textId="77777777" w:rsidR="00BA1747" w:rsidRPr="00D438BA" w:rsidRDefault="00BA1747" w:rsidP="00BA1747">
      <w:pPr>
        <w:spacing w:line="280" w:lineRule="exact"/>
        <w:rPr>
          <w:rFonts w:ascii="Gill Sans MT" w:hAnsi="Gill Sans MT"/>
          <w:b/>
          <w:sz w:val="24"/>
          <w:szCs w:val="24"/>
        </w:rPr>
      </w:pPr>
    </w:p>
    <w:p w14:paraId="7412432D"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D438BA" w:rsidRDefault="00BA1747" w:rsidP="00BA1747">
      <w:pPr>
        <w:pStyle w:val="ListParagraph"/>
        <w:rPr>
          <w:rFonts w:ascii="Gill Sans MT" w:hAnsi="Gill Sans MT"/>
          <w:sz w:val="24"/>
          <w:szCs w:val="24"/>
        </w:rPr>
      </w:pPr>
    </w:p>
    <w:p w14:paraId="7A6F329E" w14:textId="77777777" w:rsidR="00BA1747" w:rsidRPr="00D438BA"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D438BA">
        <w:rPr>
          <w:rFonts w:ascii="Gill Sans MT" w:hAnsi="Gill Sans MT"/>
          <w:sz w:val="24"/>
          <w:szCs w:val="24"/>
        </w:rPr>
        <w:t xml:space="preserve">To arrive at a mark, total the boxes and divide by 5 to arrive </w:t>
      </w:r>
      <w:proofErr w:type="gramStart"/>
      <w:r w:rsidRPr="00D438BA">
        <w:rPr>
          <w:rFonts w:ascii="Gill Sans MT" w:hAnsi="Gill Sans MT"/>
          <w:sz w:val="24"/>
          <w:szCs w:val="24"/>
        </w:rPr>
        <w:t>at  a</w:t>
      </w:r>
      <w:proofErr w:type="gramEnd"/>
      <w:r w:rsidRPr="00D438BA">
        <w:rPr>
          <w:rFonts w:ascii="Gill Sans MT" w:hAnsi="Gill Sans MT"/>
          <w:sz w:val="24"/>
          <w:szCs w:val="24"/>
        </w:rPr>
        <w:t xml:space="preserve"> final mark</w:t>
      </w:r>
    </w:p>
    <w:p w14:paraId="15F4B992" w14:textId="77777777" w:rsidR="00D16AD8" w:rsidRPr="00D438BA" w:rsidRDefault="00D16AD8" w:rsidP="00D16AD8">
      <w:pPr>
        <w:pStyle w:val="ListParagraph"/>
        <w:rPr>
          <w:rFonts w:ascii="Gill Sans MT" w:hAnsi="Gill Sans MT"/>
          <w:b/>
          <w:sz w:val="24"/>
          <w:szCs w:val="24"/>
        </w:rPr>
      </w:pPr>
    </w:p>
    <w:p w14:paraId="543525B7" w14:textId="36B9BFA8" w:rsidR="00D16AD8" w:rsidRPr="00D438BA" w:rsidRDefault="00D16AD8" w:rsidP="00D16AD8">
      <w:pPr>
        <w:tabs>
          <w:tab w:val="left" w:pos="360"/>
        </w:tabs>
        <w:spacing w:line="296" w:lineRule="auto"/>
        <w:ind w:left="360" w:right="1160"/>
        <w:rPr>
          <w:rFonts w:ascii="Gill Sans MT" w:hAnsi="Gill Sans MT"/>
          <w:bCs/>
          <w:sz w:val="24"/>
          <w:szCs w:val="24"/>
        </w:rPr>
      </w:pPr>
      <w:r w:rsidRPr="00D438BA">
        <w:rPr>
          <w:rFonts w:ascii="Gill Sans MT" w:hAnsi="Gill Sans MT"/>
          <w:bCs/>
          <w:sz w:val="24"/>
          <w:szCs w:val="24"/>
        </w:rPr>
        <w:t>Example:</w:t>
      </w:r>
    </w:p>
    <w:p w14:paraId="6BEDC9FC" w14:textId="0F55AC11" w:rsidR="00D84A15" w:rsidRPr="00D438BA"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D438BA"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D438BA"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D438BA" w:rsidRDefault="00D84A15" w:rsidP="003A2BDA">
            <w:pPr>
              <w:pStyle w:val="TableParagraph"/>
              <w:spacing w:before="78"/>
              <w:ind w:left="96" w:right="70"/>
              <w:rPr>
                <w:b/>
                <w:sz w:val="21"/>
                <w:lang w:val="en-GB"/>
              </w:rPr>
            </w:pPr>
            <w:r w:rsidRPr="00D438BA">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D438BA" w:rsidRDefault="00D84A15" w:rsidP="003A2BDA">
            <w:pPr>
              <w:pStyle w:val="TableParagraph"/>
              <w:spacing w:before="78"/>
              <w:ind w:right="440"/>
              <w:jc w:val="right"/>
              <w:rPr>
                <w:b/>
                <w:sz w:val="21"/>
                <w:lang w:val="en-GB"/>
              </w:rPr>
            </w:pPr>
            <w:r w:rsidRPr="00D438BA">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D438BA" w:rsidRDefault="00D84A15" w:rsidP="003A2BDA">
            <w:pPr>
              <w:pStyle w:val="TableParagraph"/>
              <w:spacing w:before="78"/>
              <w:ind w:left="260" w:right="243"/>
              <w:rPr>
                <w:b/>
                <w:sz w:val="21"/>
                <w:lang w:val="en-GB"/>
              </w:rPr>
            </w:pPr>
            <w:r w:rsidRPr="00D438BA">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D438BA" w:rsidRDefault="00D84A15" w:rsidP="003A2BDA">
            <w:pPr>
              <w:pStyle w:val="TableParagraph"/>
              <w:spacing w:before="78"/>
              <w:ind w:left="160" w:right="145"/>
              <w:rPr>
                <w:b/>
                <w:sz w:val="21"/>
                <w:lang w:val="en-GB"/>
              </w:rPr>
            </w:pPr>
            <w:r w:rsidRPr="00D438BA">
              <w:rPr>
                <w:b/>
                <w:sz w:val="21"/>
                <w:lang w:val="en-GB"/>
              </w:rPr>
              <w:t>Fail</w:t>
            </w:r>
          </w:p>
        </w:tc>
      </w:tr>
      <w:tr w:rsidR="00D84A15" w:rsidRPr="00D438BA"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D438BA" w:rsidRDefault="00D84A15" w:rsidP="003A2BDA">
            <w:pPr>
              <w:pStyle w:val="TableParagraph"/>
              <w:spacing w:before="78"/>
              <w:ind w:left="508"/>
              <w:rPr>
                <w:b/>
                <w:sz w:val="21"/>
                <w:lang w:val="en-GB"/>
              </w:rPr>
            </w:pPr>
            <w:r w:rsidRPr="00D438BA">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D438BA" w:rsidRDefault="00D84A15" w:rsidP="003A2BDA">
            <w:pPr>
              <w:pStyle w:val="TableParagraph"/>
              <w:spacing w:before="78"/>
              <w:ind w:left="85" w:right="70"/>
              <w:rPr>
                <w:sz w:val="21"/>
                <w:lang w:val="en-GB"/>
              </w:rPr>
            </w:pPr>
            <w:r w:rsidRPr="00D438BA">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D438BA" w:rsidRDefault="00D84A15" w:rsidP="003A2BDA">
            <w:pPr>
              <w:pStyle w:val="TableParagraph"/>
              <w:spacing w:before="78"/>
              <w:ind w:right="438"/>
              <w:jc w:val="right"/>
              <w:rPr>
                <w:sz w:val="21"/>
                <w:lang w:val="en-GB"/>
              </w:rPr>
            </w:pPr>
            <w:r w:rsidRPr="00D438BA">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D438BA" w:rsidRDefault="00D84A15" w:rsidP="003A2BDA">
            <w:pPr>
              <w:pStyle w:val="TableParagraph"/>
              <w:spacing w:before="78"/>
              <w:ind w:left="250" w:right="244"/>
              <w:rPr>
                <w:sz w:val="21"/>
                <w:lang w:val="en-GB"/>
              </w:rPr>
            </w:pPr>
            <w:r w:rsidRPr="00D438BA">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D438BA" w:rsidRDefault="00D84A15" w:rsidP="003A2BDA">
            <w:pPr>
              <w:pStyle w:val="TableParagraph"/>
              <w:spacing w:before="78"/>
              <w:ind w:left="147" w:right="145"/>
              <w:rPr>
                <w:sz w:val="21"/>
                <w:lang w:val="en-GB"/>
              </w:rPr>
            </w:pPr>
            <w:r w:rsidRPr="00D438BA">
              <w:rPr>
                <w:sz w:val="21"/>
                <w:lang w:val="en-GB"/>
              </w:rPr>
              <w:t>0-39</w:t>
            </w:r>
          </w:p>
        </w:tc>
      </w:tr>
    </w:tbl>
    <w:p w14:paraId="7159F54F" w14:textId="77777777" w:rsidR="00BA1747" w:rsidRPr="00D438BA"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D438BA"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D438BA" w14:paraId="50CFCB75" w14:textId="77777777" w:rsidTr="003A2BDA">
        <w:trPr>
          <w:trHeight w:val="410"/>
        </w:trPr>
        <w:tc>
          <w:tcPr>
            <w:tcW w:w="3766" w:type="dxa"/>
            <w:hideMark/>
          </w:tcPr>
          <w:p w14:paraId="75F78369" w14:textId="77777777" w:rsidR="001C3FA2" w:rsidRPr="00D438BA" w:rsidRDefault="001C3FA2" w:rsidP="003A2BDA">
            <w:pPr>
              <w:pStyle w:val="TableParagraph"/>
              <w:spacing w:line="244" w:lineRule="exact"/>
              <w:ind w:left="200"/>
              <w:jc w:val="left"/>
              <w:rPr>
                <w:b/>
                <w:sz w:val="24"/>
                <w:lang w:val="en-GB"/>
              </w:rPr>
            </w:pPr>
            <w:r w:rsidRPr="00D438BA">
              <w:rPr>
                <w:b/>
                <w:sz w:val="24"/>
                <w:lang w:val="en-GB"/>
              </w:rPr>
              <w:t>Criteria</w:t>
            </w:r>
          </w:p>
        </w:tc>
        <w:tc>
          <w:tcPr>
            <w:tcW w:w="1904" w:type="dxa"/>
            <w:hideMark/>
          </w:tcPr>
          <w:p w14:paraId="33795572" w14:textId="77777777" w:rsidR="001C3FA2" w:rsidRPr="00D438BA" w:rsidRDefault="001C3FA2" w:rsidP="003A2BDA">
            <w:pPr>
              <w:pStyle w:val="TableParagraph"/>
              <w:spacing w:line="244" w:lineRule="exact"/>
              <w:ind w:left="759"/>
              <w:jc w:val="left"/>
              <w:rPr>
                <w:b/>
                <w:sz w:val="24"/>
                <w:lang w:val="en-GB"/>
              </w:rPr>
            </w:pPr>
            <w:r w:rsidRPr="00D438BA">
              <w:rPr>
                <w:b/>
                <w:sz w:val="24"/>
                <w:lang w:val="en-GB"/>
              </w:rPr>
              <w:t>Score</w:t>
            </w:r>
          </w:p>
        </w:tc>
      </w:tr>
      <w:tr w:rsidR="001C3FA2" w:rsidRPr="00D438BA" w14:paraId="236E07E5" w14:textId="77777777" w:rsidTr="003A2BDA">
        <w:trPr>
          <w:trHeight w:val="458"/>
        </w:trPr>
        <w:tc>
          <w:tcPr>
            <w:tcW w:w="3766" w:type="dxa"/>
            <w:hideMark/>
          </w:tcPr>
          <w:p w14:paraId="4EBD2790" w14:textId="77777777" w:rsidR="001C3FA2" w:rsidRPr="00D438BA" w:rsidRDefault="001C3FA2" w:rsidP="003A2BDA">
            <w:pPr>
              <w:pStyle w:val="TableParagraph"/>
              <w:spacing w:before="122"/>
              <w:ind w:left="200"/>
              <w:jc w:val="left"/>
              <w:rPr>
                <w:sz w:val="24"/>
                <w:lang w:val="en-GB"/>
              </w:rPr>
            </w:pPr>
            <w:r w:rsidRPr="00D438BA">
              <w:rPr>
                <w:sz w:val="24"/>
                <w:lang w:val="en-GB"/>
              </w:rPr>
              <w:t>Content</w:t>
            </w:r>
          </w:p>
        </w:tc>
        <w:tc>
          <w:tcPr>
            <w:tcW w:w="1904" w:type="dxa"/>
            <w:hideMark/>
          </w:tcPr>
          <w:p w14:paraId="49A393E8" w14:textId="77777777" w:rsidR="001C3FA2" w:rsidRPr="00D438BA" w:rsidRDefault="001C3FA2" w:rsidP="003A2BDA">
            <w:pPr>
              <w:pStyle w:val="TableParagraph"/>
              <w:spacing w:before="122"/>
              <w:ind w:left="792" w:right="828"/>
              <w:rPr>
                <w:sz w:val="24"/>
                <w:lang w:val="en-GB"/>
              </w:rPr>
            </w:pPr>
            <w:r w:rsidRPr="00D438BA">
              <w:rPr>
                <w:sz w:val="24"/>
                <w:lang w:val="en-GB"/>
              </w:rPr>
              <w:t>50</w:t>
            </w:r>
          </w:p>
        </w:tc>
      </w:tr>
      <w:tr w:rsidR="001C3FA2" w:rsidRPr="00D438BA" w14:paraId="21E824B6" w14:textId="77777777" w:rsidTr="003A2BDA">
        <w:trPr>
          <w:trHeight w:val="335"/>
        </w:trPr>
        <w:tc>
          <w:tcPr>
            <w:tcW w:w="3766" w:type="dxa"/>
            <w:hideMark/>
          </w:tcPr>
          <w:p w14:paraId="4F31A326" w14:textId="77777777" w:rsidR="001C3FA2" w:rsidRPr="00D438BA" w:rsidRDefault="001C3FA2" w:rsidP="003A2BDA">
            <w:pPr>
              <w:pStyle w:val="TableParagraph"/>
              <w:spacing w:line="292" w:lineRule="exact"/>
              <w:ind w:left="200"/>
              <w:jc w:val="left"/>
              <w:rPr>
                <w:sz w:val="24"/>
                <w:lang w:val="en-GB"/>
              </w:rPr>
            </w:pPr>
            <w:r w:rsidRPr="00D438BA">
              <w:rPr>
                <w:sz w:val="24"/>
                <w:lang w:val="en-GB"/>
              </w:rPr>
              <w:t>Application</w:t>
            </w:r>
            <w:r w:rsidRPr="00D438BA">
              <w:rPr>
                <w:spacing w:val="-3"/>
                <w:sz w:val="24"/>
                <w:lang w:val="en-GB"/>
              </w:rPr>
              <w:t xml:space="preserve"> </w:t>
            </w:r>
            <w:r w:rsidRPr="00D438BA">
              <w:rPr>
                <w:sz w:val="24"/>
                <w:lang w:val="en-GB"/>
              </w:rPr>
              <w:t>of</w:t>
            </w:r>
            <w:r w:rsidRPr="00D438BA">
              <w:rPr>
                <w:spacing w:val="-3"/>
                <w:sz w:val="24"/>
                <w:lang w:val="en-GB"/>
              </w:rPr>
              <w:t xml:space="preserve"> </w:t>
            </w:r>
            <w:r w:rsidRPr="00D438BA">
              <w:rPr>
                <w:sz w:val="24"/>
                <w:lang w:val="en-GB"/>
              </w:rPr>
              <w:t>Theory</w:t>
            </w:r>
            <w:r w:rsidRPr="00D438BA">
              <w:rPr>
                <w:spacing w:val="-4"/>
                <w:sz w:val="24"/>
                <w:lang w:val="en-GB"/>
              </w:rPr>
              <w:t xml:space="preserve"> </w:t>
            </w:r>
            <w:r w:rsidRPr="00D438BA">
              <w:rPr>
                <w:sz w:val="24"/>
                <w:lang w:val="en-GB"/>
              </w:rPr>
              <w:t>and</w:t>
            </w:r>
            <w:r w:rsidRPr="00D438BA">
              <w:rPr>
                <w:spacing w:val="-7"/>
                <w:sz w:val="24"/>
                <w:lang w:val="en-GB"/>
              </w:rPr>
              <w:t xml:space="preserve"> </w:t>
            </w:r>
            <w:r w:rsidRPr="00D438BA">
              <w:rPr>
                <w:sz w:val="24"/>
                <w:lang w:val="en-GB"/>
              </w:rPr>
              <w:t>Literature</w:t>
            </w:r>
          </w:p>
        </w:tc>
        <w:tc>
          <w:tcPr>
            <w:tcW w:w="1904" w:type="dxa"/>
            <w:hideMark/>
          </w:tcPr>
          <w:p w14:paraId="3E4CC32B"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2CD57DFD" w14:textId="77777777" w:rsidTr="003A2BDA">
        <w:trPr>
          <w:trHeight w:val="336"/>
        </w:trPr>
        <w:tc>
          <w:tcPr>
            <w:tcW w:w="3766" w:type="dxa"/>
            <w:hideMark/>
          </w:tcPr>
          <w:p w14:paraId="61D516A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Knowledge</w:t>
            </w:r>
            <w:r w:rsidRPr="00D438BA">
              <w:rPr>
                <w:spacing w:val="-6"/>
                <w:sz w:val="24"/>
                <w:lang w:val="en-GB"/>
              </w:rPr>
              <w:t xml:space="preserve"> </w:t>
            </w:r>
            <w:r w:rsidRPr="00D438BA">
              <w:rPr>
                <w:sz w:val="24"/>
                <w:lang w:val="en-GB"/>
              </w:rPr>
              <w:t>and</w:t>
            </w:r>
            <w:r w:rsidRPr="00D438BA">
              <w:rPr>
                <w:spacing w:val="-7"/>
                <w:sz w:val="24"/>
                <w:lang w:val="en-GB"/>
              </w:rPr>
              <w:t xml:space="preserve"> </w:t>
            </w:r>
            <w:proofErr w:type="gramStart"/>
            <w:r w:rsidRPr="00D438BA">
              <w:rPr>
                <w:sz w:val="24"/>
                <w:lang w:val="en-GB"/>
              </w:rPr>
              <w:t>Understanding</w:t>
            </w:r>
            <w:proofErr w:type="gramEnd"/>
          </w:p>
        </w:tc>
        <w:tc>
          <w:tcPr>
            <w:tcW w:w="1904" w:type="dxa"/>
            <w:hideMark/>
          </w:tcPr>
          <w:p w14:paraId="46D3223E" w14:textId="77777777" w:rsidR="001C3FA2" w:rsidRPr="00D438BA" w:rsidRDefault="001C3FA2" w:rsidP="003A2BDA">
            <w:pPr>
              <w:pStyle w:val="TableParagraph"/>
              <w:spacing w:line="292" w:lineRule="exact"/>
              <w:ind w:left="792" w:right="828"/>
              <w:rPr>
                <w:sz w:val="24"/>
                <w:lang w:val="en-GB"/>
              </w:rPr>
            </w:pPr>
            <w:r w:rsidRPr="00D438BA">
              <w:rPr>
                <w:sz w:val="24"/>
                <w:lang w:val="en-GB"/>
              </w:rPr>
              <w:t>50</w:t>
            </w:r>
          </w:p>
        </w:tc>
      </w:tr>
      <w:tr w:rsidR="001C3FA2" w:rsidRPr="00D438BA" w14:paraId="733ACA66" w14:textId="77777777" w:rsidTr="003A2BDA">
        <w:trPr>
          <w:trHeight w:val="336"/>
        </w:trPr>
        <w:tc>
          <w:tcPr>
            <w:tcW w:w="3766" w:type="dxa"/>
            <w:hideMark/>
          </w:tcPr>
          <w:p w14:paraId="154F281B" w14:textId="77777777" w:rsidR="001C3FA2" w:rsidRPr="00D438BA" w:rsidRDefault="001C3FA2" w:rsidP="003A2BDA">
            <w:pPr>
              <w:pStyle w:val="TableParagraph"/>
              <w:spacing w:line="293" w:lineRule="exact"/>
              <w:ind w:left="200"/>
              <w:jc w:val="left"/>
              <w:rPr>
                <w:sz w:val="24"/>
                <w:lang w:val="en-GB"/>
              </w:rPr>
            </w:pPr>
            <w:r w:rsidRPr="00D438BA">
              <w:rPr>
                <w:sz w:val="24"/>
                <w:lang w:val="en-GB"/>
              </w:rPr>
              <w:t>Presentation/Writing</w:t>
            </w:r>
            <w:r w:rsidRPr="00D438BA">
              <w:rPr>
                <w:spacing w:val="-8"/>
                <w:sz w:val="24"/>
                <w:lang w:val="en-GB"/>
              </w:rPr>
              <w:t xml:space="preserve"> </w:t>
            </w:r>
            <w:r w:rsidRPr="00D438BA">
              <w:rPr>
                <w:sz w:val="24"/>
                <w:lang w:val="en-GB"/>
              </w:rPr>
              <w:t>Skills</w:t>
            </w:r>
          </w:p>
        </w:tc>
        <w:tc>
          <w:tcPr>
            <w:tcW w:w="1904" w:type="dxa"/>
            <w:hideMark/>
          </w:tcPr>
          <w:p w14:paraId="18C25B71" w14:textId="77777777" w:rsidR="001C3FA2" w:rsidRPr="00D438BA" w:rsidRDefault="001C3FA2" w:rsidP="003A2BDA">
            <w:pPr>
              <w:pStyle w:val="TableParagraph"/>
              <w:spacing w:line="293" w:lineRule="exact"/>
              <w:ind w:left="792" w:right="828"/>
              <w:rPr>
                <w:sz w:val="24"/>
                <w:lang w:val="en-GB"/>
              </w:rPr>
            </w:pPr>
            <w:r w:rsidRPr="00D438BA">
              <w:rPr>
                <w:sz w:val="24"/>
                <w:lang w:val="en-GB"/>
              </w:rPr>
              <w:t>40</w:t>
            </w:r>
          </w:p>
        </w:tc>
      </w:tr>
      <w:tr w:rsidR="001C3FA2" w:rsidRPr="00D438BA" w14:paraId="5E46EE4C" w14:textId="77777777" w:rsidTr="003A2BDA">
        <w:trPr>
          <w:trHeight w:val="501"/>
        </w:trPr>
        <w:tc>
          <w:tcPr>
            <w:tcW w:w="3766" w:type="dxa"/>
            <w:hideMark/>
          </w:tcPr>
          <w:p w14:paraId="3173AEC8" w14:textId="77777777" w:rsidR="001C3FA2" w:rsidRPr="00D438BA" w:rsidRDefault="001C3FA2" w:rsidP="003A2BDA">
            <w:pPr>
              <w:pStyle w:val="TableParagraph"/>
              <w:spacing w:line="292" w:lineRule="exact"/>
              <w:ind w:left="200"/>
              <w:jc w:val="left"/>
              <w:rPr>
                <w:sz w:val="24"/>
                <w:lang w:val="en-GB"/>
              </w:rPr>
            </w:pPr>
            <w:r w:rsidRPr="00D438BA">
              <w:rPr>
                <w:sz w:val="24"/>
                <w:lang w:val="en-GB"/>
              </w:rPr>
              <w:t>Referencing</w:t>
            </w:r>
          </w:p>
        </w:tc>
        <w:tc>
          <w:tcPr>
            <w:tcW w:w="1904" w:type="dxa"/>
            <w:hideMark/>
          </w:tcPr>
          <w:p w14:paraId="3E04EEB8" w14:textId="77777777" w:rsidR="001C3FA2" w:rsidRPr="00D438BA" w:rsidRDefault="001C3FA2" w:rsidP="003A2BDA">
            <w:pPr>
              <w:pStyle w:val="TableParagraph"/>
              <w:spacing w:line="292" w:lineRule="exact"/>
              <w:ind w:left="792" w:right="828"/>
              <w:rPr>
                <w:sz w:val="24"/>
                <w:lang w:val="en-GB"/>
              </w:rPr>
            </w:pPr>
            <w:r w:rsidRPr="00D438BA">
              <w:rPr>
                <w:sz w:val="24"/>
                <w:lang w:val="en-GB"/>
              </w:rPr>
              <w:t>40</w:t>
            </w:r>
          </w:p>
        </w:tc>
      </w:tr>
      <w:tr w:rsidR="001C3FA2" w:rsidRPr="00D438BA" w14:paraId="362A2EC4" w14:textId="77777777" w:rsidTr="003A2BDA">
        <w:trPr>
          <w:trHeight w:val="453"/>
        </w:trPr>
        <w:tc>
          <w:tcPr>
            <w:tcW w:w="3766" w:type="dxa"/>
            <w:hideMark/>
          </w:tcPr>
          <w:p w14:paraId="6230B133" w14:textId="77777777" w:rsidR="001C3FA2" w:rsidRPr="00D438BA" w:rsidRDefault="001C3FA2" w:rsidP="003A2BDA">
            <w:pPr>
              <w:pStyle w:val="TableParagraph"/>
              <w:spacing w:before="165" w:line="269" w:lineRule="exact"/>
              <w:ind w:left="200"/>
              <w:rPr>
                <w:b/>
                <w:sz w:val="24"/>
                <w:lang w:val="en-GB"/>
              </w:rPr>
            </w:pPr>
            <w:bookmarkStart w:id="19" w:name="_Hlk194596359"/>
            <w:r w:rsidRPr="00D438BA">
              <w:rPr>
                <w:b/>
                <w:sz w:val="24"/>
                <w:lang w:val="en-GB"/>
              </w:rPr>
              <w:t>Total</w:t>
            </w:r>
            <w:r w:rsidRPr="00D438BA">
              <w:rPr>
                <w:b/>
                <w:spacing w:val="-9"/>
                <w:sz w:val="24"/>
                <w:lang w:val="en-GB"/>
              </w:rPr>
              <w:t xml:space="preserve"> </w:t>
            </w:r>
            <w:r w:rsidRPr="00D438BA">
              <w:rPr>
                <w:b/>
                <w:sz w:val="24"/>
                <w:lang w:val="en-GB"/>
              </w:rPr>
              <w:t>Score</w:t>
            </w:r>
          </w:p>
        </w:tc>
        <w:tc>
          <w:tcPr>
            <w:tcW w:w="1904" w:type="dxa"/>
          </w:tcPr>
          <w:p w14:paraId="010AD855" w14:textId="77777777" w:rsidR="001C3FA2" w:rsidRPr="00D438BA" w:rsidRDefault="001C3FA2" w:rsidP="003A2BDA">
            <w:pPr>
              <w:pStyle w:val="TableParagraph"/>
              <w:spacing w:before="165" w:line="269" w:lineRule="exact"/>
              <w:ind w:left="39"/>
              <w:rPr>
                <w:b/>
                <w:sz w:val="24"/>
                <w:lang w:val="en-GB"/>
              </w:rPr>
            </w:pPr>
            <w:r w:rsidRPr="00D438BA">
              <w:rPr>
                <w:sz w:val="24"/>
                <w:lang w:val="en-GB"/>
              </w:rPr>
              <w:t>220/5</w:t>
            </w:r>
            <w:r w:rsidRPr="00D438BA">
              <w:rPr>
                <w:spacing w:val="-9"/>
                <w:sz w:val="24"/>
                <w:lang w:val="en-GB"/>
              </w:rPr>
              <w:t xml:space="preserve"> </w:t>
            </w:r>
            <w:r w:rsidRPr="00D438BA">
              <w:rPr>
                <w:sz w:val="24"/>
                <w:lang w:val="en-GB"/>
              </w:rPr>
              <w:t>=</w:t>
            </w:r>
            <w:r w:rsidRPr="00D438BA">
              <w:rPr>
                <w:spacing w:val="-2"/>
                <w:sz w:val="24"/>
                <w:lang w:val="en-GB"/>
              </w:rPr>
              <w:t xml:space="preserve"> </w:t>
            </w:r>
            <w:r w:rsidRPr="00D438BA">
              <w:rPr>
                <w:b/>
                <w:sz w:val="24"/>
                <w:lang w:val="en-GB"/>
              </w:rPr>
              <w:t>44,</w:t>
            </w:r>
            <w:r w:rsidRPr="00D438BA">
              <w:rPr>
                <w:b/>
                <w:spacing w:val="-2"/>
                <w:sz w:val="24"/>
                <w:lang w:val="en-GB"/>
              </w:rPr>
              <w:t xml:space="preserve"> </w:t>
            </w:r>
            <w:r w:rsidRPr="00D438BA">
              <w:rPr>
                <w:b/>
                <w:sz w:val="24"/>
                <w:lang w:val="en-GB"/>
              </w:rPr>
              <w:t>Pass</w:t>
            </w:r>
          </w:p>
          <w:p w14:paraId="1819F073" w14:textId="77777777" w:rsidR="001C3FA2" w:rsidRPr="00D438BA" w:rsidRDefault="001C3FA2" w:rsidP="003A2BDA">
            <w:pPr>
              <w:pStyle w:val="TableParagraph"/>
              <w:spacing w:before="165" w:line="269" w:lineRule="exact"/>
              <w:rPr>
                <w:b/>
                <w:sz w:val="24"/>
                <w:lang w:val="en-GB"/>
              </w:rPr>
            </w:pPr>
          </w:p>
        </w:tc>
      </w:tr>
      <w:bookmarkEnd w:id="19"/>
    </w:tbl>
    <w:p w14:paraId="4F264185" w14:textId="137B05A7" w:rsidR="00625D7F" w:rsidRPr="00D438BA" w:rsidRDefault="00625D7F" w:rsidP="00154304">
      <w:pPr>
        <w:tabs>
          <w:tab w:val="left" w:pos="360"/>
        </w:tabs>
        <w:spacing w:line="296" w:lineRule="auto"/>
        <w:ind w:right="1160"/>
        <w:rPr>
          <w:rFonts w:ascii="Gill Sans MT" w:hAnsi="Gill Sans MT"/>
          <w:b/>
          <w:sz w:val="24"/>
          <w:szCs w:val="24"/>
        </w:rPr>
      </w:pPr>
      <w:r w:rsidRPr="00D438BA">
        <w:rPr>
          <w:rFonts w:ascii="Gill Sans MT" w:hAnsi="Gill Sans MT"/>
          <w:b/>
          <w:sz w:val="24"/>
          <w:szCs w:val="24"/>
        </w:rPr>
        <w:br w:type="page"/>
      </w:r>
    </w:p>
    <w:p w14:paraId="09AC5EA4" w14:textId="77777777" w:rsidR="00625D7F" w:rsidRPr="00D438BA"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D438BA" w:rsidRDefault="009970DD" w:rsidP="009848C2">
      <w:pPr>
        <w:pStyle w:val="NoSpacing"/>
      </w:pPr>
      <w:bookmarkStart w:id="20" w:name="_Toc194759165"/>
      <w:r w:rsidRPr="00D438BA">
        <w:t>Qualifi Information</w:t>
      </w:r>
      <w:bookmarkEnd w:id="20"/>
    </w:p>
    <w:p w14:paraId="7BC884CA" w14:textId="77777777" w:rsidR="0051647C" w:rsidRPr="00D438BA" w:rsidRDefault="0051647C">
      <w:pPr>
        <w:rPr>
          <w:rFonts w:ascii="Gill Sans MT" w:hAnsi="Gill Sans MT"/>
          <w:b/>
          <w:sz w:val="30"/>
        </w:rPr>
      </w:pPr>
    </w:p>
    <w:p w14:paraId="569B33BD" w14:textId="77777777" w:rsidR="0051647C" w:rsidRPr="00D438BA" w:rsidRDefault="0051647C" w:rsidP="006914A4">
      <w:pPr>
        <w:spacing w:line="0" w:lineRule="atLeast"/>
        <w:jc w:val="center"/>
        <w:rPr>
          <w:rFonts w:ascii="Gill Sans MT" w:hAnsi="Gill Sans MT"/>
          <w:b/>
          <w:sz w:val="30"/>
        </w:rPr>
      </w:pPr>
    </w:p>
    <w:p w14:paraId="1B1CCB54" w14:textId="77777777" w:rsidR="006914A4" w:rsidRPr="00D438BA" w:rsidRDefault="006914A4" w:rsidP="006914A4">
      <w:pPr>
        <w:spacing w:line="0" w:lineRule="atLeast"/>
        <w:jc w:val="center"/>
        <w:rPr>
          <w:rFonts w:ascii="Gill Sans MT" w:hAnsi="Gill Sans MT"/>
          <w:b/>
          <w:sz w:val="30"/>
        </w:rPr>
      </w:pPr>
      <w:r w:rsidRPr="00D438BA">
        <w:rPr>
          <w:rFonts w:ascii="Gill Sans MT" w:hAnsi="Gill Sans MT"/>
          <w:b/>
          <w:sz w:val="30"/>
        </w:rPr>
        <w:t>HEAD OFFICE</w:t>
      </w:r>
    </w:p>
    <w:p w14:paraId="3AB11E0C" w14:textId="77777777" w:rsidR="006914A4" w:rsidRPr="00D438BA" w:rsidRDefault="006914A4" w:rsidP="006914A4">
      <w:pPr>
        <w:spacing w:line="198" w:lineRule="exact"/>
        <w:jc w:val="center"/>
        <w:rPr>
          <w:rFonts w:ascii="Gill Sans MT" w:eastAsia="Times New Roman" w:hAnsi="Gill Sans MT"/>
        </w:rPr>
      </w:pPr>
    </w:p>
    <w:p w14:paraId="624E560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Qualifi Ltd.</w:t>
      </w:r>
    </w:p>
    <w:p w14:paraId="72475801"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Fairways House</w:t>
      </w:r>
    </w:p>
    <w:p w14:paraId="36081C2B" w14:textId="173C3392"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George Street</w:t>
      </w:r>
    </w:p>
    <w:p w14:paraId="702D768F"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Prestwich</w:t>
      </w:r>
    </w:p>
    <w:p w14:paraId="1B2A3D18"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Greater Manchester</w:t>
      </w:r>
    </w:p>
    <w:p w14:paraId="3E767FFC" w14:textId="77777777" w:rsidR="00B46510" w:rsidRPr="00D438BA"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D438BA">
        <w:rPr>
          <w:rFonts w:asciiTheme="minorHAnsi" w:hAnsiTheme="minorHAnsi" w:cstheme="minorHAnsi"/>
          <w:sz w:val="28"/>
          <w:szCs w:val="28"/>
        </w:rPr>
        <w:t>M25 9WS</w:t>
      </w:r>
    </w:p>
    <w:p w14:paraId="45846366" w14:textId="77777777" w:rsidR="006914A4" w:rsidRPr="00D438BA" w:rsidRDefault="006914A4" w:rsidP="006914A4">
      <w:pPr>
        <w:spacing w:line="200" w:lineRule="exact"/>
        <w:jc w:val="center"/>
        <w:rPr>
          <w:rFonts w:ascii="Gill Sans MT" w:eastAsia="Times New Roman" w:hAnsi="Gill Sans MT"/>
        </w:rPr>
      </w:pPr>
    </w:p>
    <w:p w14:paraId="3F6A3D39" w14:textId="77777777" w:rsidR="00450822" w:rsidRPr="00D438BA" w:rsidRDefault="00450822" w:rsidP="006914A4">
      <w:pPr>
        <w:spacing w:line="200" w:lineRule="exact"/>
        <w:jc w:val="center"/>
        <w:rPr>
          <w:rFonts w:ascii="Gill Sans MT" w:eastAsia="Times New Roman" w:hAnsi="Gill Sans MT"/>
        </w:rPr>
      </w:pPr>
    </w:p>
    <w:p w14:paraId="58F8DF23" w14:textId="77777777" w:rsidR="00450822" w:rsidRPr="00D438BA" w:rsidRDefault="00450822" w:rsidP="006914A4">
      <w:pPr>
        <w:spacing w:line="200" w:lineRule="exact"/>
        <w:jc w:val="center"/>
        <w:rPr>
          <w:rFonts w:ascii="Gill Sans MT" w:eastAsia="Times New Roman" w:hAnsi="Gill Sans MT"/>
        </w:rPr>
      </w:pPr>
    </w:p>
    <w:p w14:paraId="1ACA5730" w14:textId="77777777" w:rsidR="00450822" w:rsidRPr="00D438BA" w:rsidRDefault="00450822" w:rsidP="006914A4">
      <w:pPr>
        <w:spacing w:line="200" w:lineRule="exact"/>
        <w:jc w:val="center"/>
        <w:rPr>
          <w:rFonts w:ascii="Gill Sans MT" w:eastAsia="Times New Roman" w:hAnsi="Gill Sans MT"/>
        </w:rPr>
      </w:pPr>
    </w:p>
    <w:p w14:paraId="3C500D5C"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D438BA"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D438BA" w:rsidRDefault="00450822" w:rsidP="00450822">
      <w:pPr>
        <w:pStyle w:val="BodyText"/>
        <w:spacing w:before="1"/>
        <w:ind w:left="100" w:right="40"/>
        <w:jc w:val="center"/>
        <w:rPr>
          <w:rFonts w:asciiTheme="minorHAnsi" w:hAnsiTheme="minorHAnsi" w:cstheme="minorHAnsi"/>
          <w:lang w:val="en-GB"/>
        </w:rPr>
      </w:pPr>
      <w:r w:rsidRPr="00D438BA">
        <w:rPr>
          <w:rFonts w:asciiTheme="minorHAnsi" w:hAnsiTheme="minorHAnsi" w:cstheme="minorHAnsi"/>
          <w:lang w:val="en-GB"/>
        </w:rPr>
        <w:t>Copyright</w:t>
      </w:r>
      <w:r w:rsidRPr="00D438BA">
        <w:rPr>
          <w:rFonts w:asciiTheme="minorHAnsi" w:hAnsiTheme="minorHAnsi" w:cstheme="minorHAnsi"/>
          <w:spacing w:val="-1"/>
          <w:lang w:val="en-GB"/>
        </w:rPr>
        <w:t xml:space="preserve"> </w:t>
      </w:r>
      <w:r w:rsidRPr="00D438BA">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0D755" w14:textId="77777777" w:rsidR="00512CFD" w:rsidRPr="00D438BA" w:rsidRDefault="00512CFD" w:rsidP="00CF6856">
      <w:r w:rsidRPr="00D438BA">
        <w:separator/>
      </w:r>
    </w:p>
  </w:endnote>
  <w:endnote w:type="continuationSeparator" w:id="0">
    <w:p w14:paraId="180F9F1A" w14:textId="77777777" w:rsidR="00512CFD" w:rsidRPr="00D438BA" w:rsidRDefault="00512CFD" w:rsidP="00CF6856">
      <w:r w:rsidRPr="00D43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D438BA" w:rsidRDefault="00FD40C9">
            <w:pPr>
              <w:pStyle w:val="Footer"/>
              <w:jc w:val="right"/>
            </w:pPr>
            <w:r w:rsidRPr="00D438BA">
              <w:t xml:space="preserve">Page </w:t>
            </w:r>
            <w:r w:rsidRPr="00D438BA">
              <w:rPr>
                <w:b/>
                <w:bCs/>
                <w:sz w:val="24"/>
                <w:szCs w:val="24"/>
              </w:rPr>
              <w:fldChar w:fldCharType="begin"/>
            </w:r>
            <w:r w:rsidRPr="00D438BA">
              <w:rPr>
                <w:b/>
                <w:bCs/>
              </w:rPr>
              <w:instrText xml:space="preserve"> PAGE </w:instrText>
            </w:r>
            <w:r w:rsidRPr="00D438BA">
              <w:rPr>
                <w:b/>
                <w:bCs/>
                <w:sz w:val="24"/>
                <w:szCs w:val="24"/>
              </w:rPr>
              <w:fldChar w:fldCharType="separate"/>
            </w:r>
            <w:r w:rsidRPr="00D438BA">
              <w:rPr>
                <w:b/>
                <w:bCs/>
              </w:rPr>
              <w:t>2</w:t>
            </w:r>
            <w:r w:rsidRPr="00D438BA">
              <w:rPr>
                <w:b/>
                <w:bCs/>
                <w:sz w:val="24"/>
                <w:szCs w:val="24"/>
              </w:rPr>
              <w:fldChar w:fldCharType="end"/>
            </w:r>
            <w:r w:rsidRPr="00D438BA">
              <w:t xml:space="preserve"> of </w:t>
            </w:r>
            <w:r w:rsidRPr="00D438BA">
              <w:rPr>
                <w:b/>
                <w:bCs/>
                <w:sz w:val="24"/>
                <w:szCs w:val="24"/>
              </w:rPr>
              <w:fldChar w:fldCharType="begin"/>
            </w:r>
            <w:r w:rsidRPr="00D438BA">
              <w:rPr>
                <w:b/>
                <w:bCs/>
              </w:rPr>
              <w:instrText xml:space="preserve"> NUMPAGES  </w:instrText>
            </w:r>
            <w:r w:rsidRPr="00D438BA">
              <w:rPr>
                <w:b/>
                <w:bCs/>
                <w:sz w:val="24"/>
                <w:szCs w:val="24"/>
              </w:rPr>
              <w:fldChar w:fldCharType="separate"/>
            </w:r>
            <w:r w:rsidRPr="00D438BA">
              <w:rPr>
                <w:b/>
                <w:bCs/>
              </w:rPr>
              <w:t>2</w:t>
            </w:r>
            <w:r w:rsidRPr="00D438BA">
              <w:rPr>
                <w:b/>
                <w:bCs/>
                <w:sz w:val="24"/>
                <w:szCs w:val="24"/>
              </w:rPr>
              <w:fldChar w:fldCharType="end"/>
            </w:r>
          </w:p>
        </w:sdtContent>
      </w:sdt>
    </w:sdtContent>
  </w:sdt>
  <w:p w14:paraId="725F32AC" w14:textId="77777777" w:rsidR="004E22DB" w:rsidRPr="00D438BA"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B245A" w14:textId="77777777" w:rsidR="00512CFD" w:rsidRPr="00D438BA" w:rsidRDefault="00512CFD" w:rsidP="00CF6856">
      <w:r w:rsidRPr="00D438BA">
        <w:separator/>
      </w:r>
    </w:p>
  </w:footnote>
  <w:footnote w:type="continuationSeparator" w:id="0">
    <w:p w14:paraId="5158C37A" w14:textId="77777777" w:rsidR="00512CFD" w:rsidRPr="00D438BA" w:rsidRDefault="00512CFD" w:rsidP="00CF6856">
      <w:r w:rsidRPr="00D438B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4"/>
  </w:num>
  <w:num w:numId="2" w16cid:durableId="957220026">
    <w:abstractNumId w:val="6"/>
  </w:num>
  <w:num w:numId="3" w16cid:durableId="2019960369">
    <w:abstractNumId w:val="3"/>
  </w:num>
  <w:num w:numId="4" w16cid:durableId="575476683">
    <w:abstractNumId w:val="0"/>
  </w:num>
  <w:num w:numId="5" w16cid:durableId="1112624235">
    <w:abstractNumId w:val="1"/>
  </w:num>
  <w:num w:numId="6" w16cid:durableId="1559323285">
    <w:abstractNumId w:val="5"/>
  </w:num>
  <w:num w:numId="7" w16cid:durableId="182504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33B4F"/>
    <w:rsid w:val="00054C2C"/>
    <w:rsid w:val="0006062F"/>
    <w:rsid w:val="00061650"/>
    <w:rsid w:val="000639E5"/>
    <w:rsid w:val="00091680"/>
    <w:rsid w:val="000A3F1C"/>
    <w:rsid w:val="000D737C"/>
    <w:rsid w:val="00127909"/>
    <w:rsid w:val="00147679"/>
    <w:rsid w:val="00154304"/>
    <w:rsid w:val="00180EE1"/>
    <w:rsid w:val="001C3FA2"/>
    <w:rsid w:val="001C5355"/>
    <w:rsid w:val="002347CD"/>
    <w:rsid w:val="002455B9"/>
    <w:rsid w:val="00263FE9"/>
    <w:rsid w:val="00277747"/>
    <w:rsid w:val="002844CD"/>
    <w:rsid w:val="002A3BA2"/>
    <w:rsid w:val="002A3BB5"/>
    <w:rsid w:val="002C761B"/>
    <w:rsid w:val="00304F64"/>
    <w:rsid w:val="00396D1D"/>
    <w:rsid w:val="003B04A1"/>
    <w:rsid w:val="004215BA"/>
    <w:rsid w:val="00423BD1"/>
    <w:rsid w:val="00426017"/>
    <w:rsid w:val="00432E1E"/>
    <w:rsid w:val="00445A02"/>
    <w:rsid w:val="00450822"/>
    <w:rsid w:val="00456942"/>
    <w:rsid w:val="004B06B9"/>
    <w:rsid w:val="004D5821"/>
    <w:rsid w:val="004E1E14"/>
    <w:rsid w:val="004E22DB"/>
    <w:rsid w:val="004E386B"/>
    <w:rsid w:val="004E4D85"/>
    <w:rsid w:val="004F5A5A"/>
    <w:rsid w:val="00512CFD"/>
    <w:rsid w:val="00513FEA"/>
    <w:rsid w:val="0051647C"/>
    <w:rsid w:val="00540EE2"/>
    <w:rsid w:val="005804DE"/>
    <w:rsid w:val="005A7334"/>
    <w:rsid w:val="005B0923"/>
    <w:rsid w:val="005E1F0A"/>
    <w:rsid w:val="005F58D1"/>
    <w:rsid w:val="00607FF5"/>
    <w:rsid w:val="00614312"/>
    <w:rsid w:val="00625D7F"/>
    <w:rsid w:val="006466ED"/>
    <w:rsid w:val="006914A4"/>
    <w:rsid w:val="006B46E4"/>
    <w:rsid w:val="006C6B84"/>
    <w:rsid w:val="006D5B51"/>
    <w:rsid w:val="007400BF"/>
    <w:rsid w:val="0074059D"/>
    <w:rsid w:val="007677F5"/>
    <w:rsid w:val="007678A5"/>
    <w:rsid w:val="00817279"/>
    <w:rsid w:val="008416C1"/>
    <w:rsid w:val="008A4B8C"/>
    <w:rsid w:val="008D3CAD"/>
    <w:rsid w:val="008E3FA4"/>
    <w:rsid w:val="00912642"/>
    <w:rsid w:val="00956516"/>
    <w:rsid w:val="00973D12"/>
    <w:rsid w:val="009848C2"/>
    <w:rsid w:val="009902D5"/>
    <w:rsid w:val="009970DD"/>
    <w:rsid w:val="009E4274"/>
    <w:rsid w:val="009E67CA"/>
    <w:rsid w:val="00A70295"/>
    <w:rsid w:val="00A77B7D"/>
    <w:rsid w:val="00AD7867"/>
    <w:rsid w:val="00B46510"/>
    <w:rsid w:val="00BA1747"/>
    <w:rsid w:val="00BA2174"/>
    <w:rsid w:val="00BC3F92"/>
    <w:rsid w:val="00BE1893"/>
    <w:rsid w:val="00BE3732"/>
    <w:rsid w:val="00C2741E"/>
    <w:rsid w:val="00C43F84"/>
    <w:rsid w:val="00CA545C"/>
    <w:rsid w:val="00CA6BF8"/>
    <w:rsid w:val="00CC126B"/>
    <w:rsid w:val="00CE541A"/>
    <w:rsid w:val="00CF6856"/>
    <w:rsid w:val="00D00406"/>
    <w:rsid w:val="00D115B4"/>
    <w:rsid w:val="00D16AD8"/>
    <w:rsid w:val="00D219AE"/>
    <w:rsid w:val="00D21AE1"/>
    <w:rsid w:val="00D438BA"/>
    <w:rsid w:val="00D75517"/>
    <w:rsid w:val="00D84A15"/>
    <w:rsid w:val="00DA2D25"/>
    <w:rsid w:val="00DC2085"/>
    <w:rsid w:val="00DD603B"/>
    <w:rsid w:val="00E10FD2"/>
    <w:rsid w:val="00E42E4A"/>
    <w:rsid w:val="00E6009D"/>
    <w:rsid w:val="00E621CA"/>
    <w:rsid w:val="00E86D8F"/>
    <w:rsid w:val="00EB0A02"/>
    <w:rsid w:val="00EC7D0F"/>
    <w:rsid w:val="00F03D20"/>
    <w:rsid w:val="00F14E26"/>
    <w:rsid w:val="00F1734C"/>
    <w:rsid w:val="00F31515"/>
    <w:rsid w:val="00F44E29"/>
    <w:rsid w:val="00F46E34"/>
    <w:rsid w:val="00F67E59"/>
    <w:rsid w:val="00F86E76"/>
    <w:rsid w:val="00F94AE1"/>
    <w:rsid w:val="00F96784"/>
    <w:rsid w:val="00FA1462"/>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2A3BB5"/>
    <w:rsid w:val="00304F64"/>
    <w:rsid w:val="00355244"/>
    <w:rsid w:val="00432E1E"/>
    <w:rsid w:val="005635A3"/>
    <w:rsid w:val="00594F78"/>
    <w:rsid w:val="006B4B27"/>
    <w:rsid w:val="006C4415"/>
    <w:rsid w:val="006F5F98"/>
    <w:rsid w:val="007254A1"/>
    <w:rsid w:val="0074059D"/>
    <w:rsid w:val="008408AF"/>
    <w:rsid w:val="00A03D57"/>
    <w:rsid w:val="00A61E23"/>
    <w:rsid w:val="00B04E5D"/>
    <w:rsid w:val="00D166D9"/>
    <w:rsid w:val="00D41785"/>
    <w:rsid w:val="00D64185"/>
    <w:rsid w:val="00DD269E"/>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13</cp:revision>
  <dcterms:created xsi:type="dcterms:W3CDTF">2025-04-03T20:40:00Z</dcterms:created>
  <dcterms:modified xsi:type="dcterms:W3CDTF">2025-04-05T14:25:00Z</dcterms:modified>
</cp:coreProperties>
</file>