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49F6" w:rsidRDefault="005F58D1" w:rsidP="00AD7867">
      <w:pPr>
        <w:spacing w:line="351" w:lineRule="exact"/>
        <w:jc w:val="center"/>
        <w:rPr>
          <w:rFonts w:ascii="Gill Sans MT" w:eastAsia="Times New Roman" w:hAnsi="Gill Sans MT" w:cstheme="minorHAnsi"/>
          <w:b/>
          <w:bCs/>
          <w:sz w:val="24"/>
          <w:szCs w:val="24"/>
        </w:rPr>
      </w:pPr>
      <w:r w:rsidRPr="00D449F6">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49F6"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49F6"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49F6"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49F6" w:rsidRDefault="00CF6856" w:rsidP="00AD7867">
      <w:pPr>
        <w:spacing w:line="351" w:lineRule="exact"/>
        <w:jc w:val="center"/>
        <w:rPr>
          <w:rFonts w:ascii="Gill Sans MT" w:eastAsia="Times New Roman" w:hAnsi="Gill Sans MT" w:cstheme="minorHAnsi"/>
          <w:b/>
          <w:bCs/>
          <w:sz w:val="24"/>
          <w:szCs w:val="24"/>
        </w:rPr>
      </w:pPr>
      <w:r w:rsidRPr="00D449F6">
        <w:rPr>
          <w:rFonts w:ascii="Gill Sans MT" w:eastAsia="Times New Roman" w:hAnsi="Gill Sans MT" w:cstheme="minorHAnsi"/>
          <w:b/>
          <w:bCs/>
          <w:sz w:val="24"/>
          <w:szCs w:val="24"/>
        </w:rPr>
        <w:t>QUALIFI ASSESSMENT DOCUMENT</w:t>
      </w:r>
    </w:p>
    <w:p w14:paraId="0F4528B7" w14:textId="77777777" w:rsidR="005F58D1" w:rsidRPr="00D449F6" w:rsidRDefault="005F58D1" w:rsidP="00AD7867">
      <w:pPr>
        <w:spacing w:line="351" w:lineRule="exact"/>
        <w:jc w:val="center"/>
        <w:rPr>
          <w:rFonts w:ascii="Gill Sans MT" w:eastAsia="Verdana" w:hAnsi="Gill Sans MT" w:cstheme="minorHAnsi"/>
          <w:b/>
          <w:sz w:val="24"/>
          <w:szCs w:val="24"/>
        </w:rPr>
      </w:pPr>
    </w:p>
    <w:p w14:paraId="0170CE55" w14:textId="2DE3C92E" w:rsidR="000D737C" w:rsidRPr="00D449F6" w:rsidRDefault="000D737C" w:rsidP="00AD7867">
      <w:pPr>
        <w:spacing w:line="351" w:lineRule="exact"/>
        <w:jc w:val="center"/>
        <w:rPr>
          <w:rFonts w:ascii="Gill Sans MT" w:eastAsia="Verdana" w:hAnsi="Gill Sans MT" w:cstheme="minorHAnsi"/>
          <w:b/>
          <w:sz w:val="24"/>
          <w:szCs w:val="24"/>
        </w:rPr>
      </w:pPr>
      <w:r w:rsidRPr="00D449F6">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sidRPr="00D449F6">
            <w:rPr>
              <w:rFonts w:ascii="Gill Sans MT" w:eastAsia="Verdana" w:hAnsi="Gill Sans MT" w:cstheme="minorHAnsi"/>
              <w:b/>
              <w:sz w:val="24"/>
              <w:szCs w:val="24"/>
            </w:rPr>
            <w:t>3</w:t>
          </w:r>
        </w:sdtContent>
      </w:sdt>
      <w:r w:rsidRPr="00D449F6">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D438BA" w:rsidRPr="00D449F6">
            <w:rPr>
              <w:rFonts w:ascii="Gill Sans MT" w:eastAsia="Verdana" w:hAnsi="Gill Sans MT" w:cstheme="minorHAnsi"/>
              <w:b/>
              <w:sz w:val="24"/>
              <w:szCs w:val="24"/>
            </w:rPr>
            <w:t>Business Management</w:t>
          </w:r>
        </w:sdtContent>
      </w:sdt>
    </w:p>
    <w:p w14:paraId="5FA83678" w14:textId="77777777" w:rsidR="000D737C" w:rsidRPr="00D449F6" w:rsidRDefault="000D737C" w:rsidP="00CF6856">
      <w:pPr>
        <w:spacing w:line="0" w:lineRule="atLeast"/>
        <w:jc w:val="both"/>
        <w:rPr>
          <w:rFonts w:ascii="Gill Sans MT" w:eastAsia="Verdana" w:hAnsi="Gill Sans MT" w:cstheme="minorHAnsi"/>
          <w:sz w:val="24"/>
          <w:szCs w:val="24"/>
        </w:rPr>
      </w:pPr>
    </w:p>
    <w:p w14:paraId="533E7E26" w14:textId="08A61692" w:rsidR="00C2741E" w:rsidRPr="00D449F6" w:rsidRDefault="009E67CA" w:rsidP="00AD7867">
      <w:pPr>
        <w:spacing w:line="0" w:lineRule="atLeast"/>
        <w:jc w:val="center"/>
        <w:rPr>
          <w:rFonts w:ascii="Gill Sans MT" w:eastAsia="Times New Roman" w:hAnsi="Gill Sans MT" w:cstheme="minorHAnsi"/>
          <w:sz w:val="24"/>
          <w:szCs w:val="24"/>
        </w:rPr>
      </w:pPr>
      <w:r w:rsidRPr="00D449F6">
        <w:rPr>
          <w:rFonts w:ascii="Gill Sans MT" w:eastAsia="Verdana" w:hAnsi="Gill Sans MT" w:cstheme="minorHAnsi"/>
          <w:sz w:val="24"/>
          <w:szCs w:val="24"/>
        </w:rPr>
        <w:t xml:space="preserve">Assignment brief – </w:t>
      </w:r>
      <w:r w:rsidR="000D737C" w:rsidRPr="00D449F6">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D438BA" w:rsidRPr="00D449F6">
            <w:rPr>
              <w:rFonts w:ascii="Gill Sans MT" w:eastAsia="Verdana" w:hAnsi="Gill Sans MT" w:cstheme="minorHAnsi"/>
              <w:sz w:val="24"/>
              <w:szCs w:val="24"/>
            </w:rPr>
            <w:t>4</w:t>
          </w:r>
        </w:sdtContent>
      </w:sdt>
    </w:p>
    <w:p w14:paraId="1F7A53F8" w14:textId="77777777" w:rsidR="00CF6856" w:rsidRPr="00D449F6"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49F6"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49F6" w14:paraId="1CE098BC" w14:textId="77777777" w:rsidTr="00CE541A">
        <w:trPr>
          <w:trHeight w:val="570"/>
        </w:trPr>
        <w:tc>
          <w:tcPr>
            <w:tcW w:w="3969" w:type="dxa"/>
            <w:shd w:val="clear" w:color="auto" w:fill="D9D9D9"/>
          </w:tcPr>
          <w:p w14:paraId="6678FAB1" w14:textId="77777777" w:rsidR="00426017" w:rsidRPr="00D449F6" w:rsidRDefault="00426017" w:rsidP="003A2BDA">
            <w:pPr>
              <w:pStyle w:val="TableParagraph"/>
              <w:spacing w:before="117"/>
              <w:jc w:val="left"/>
              <w:rPr>
                <w:rFonts w:asciiTheme="minorHAnsi" w:hAnsiTheme="minorHAnsi" w:cstheme="minorHAnsi"/>
                <w:sz w:val="24"/>
                <w:lang w:val="en-GB"/>
              </w:rPr>
            </w:pPr>
            <w:r w:rsidRPr="00D449F6">
              <w:rPr>
                <w:rFonts w:asciiTheme="minorHAnsi" w:hAnsiTheme="minorHAnsi" w:cstheme="minorHAnsi"/>
                <w:sz w:val="24"/>
                <w:lang w:val="en-GB"/>
              </w:rPr>
              <w:t>Qualification</w:t>
            </w:r>
          </w:p>
        </w:tc>
        <w:tc>
          <w:tcPr>
            <w:tcW w:w="5382" w:type="dxa"/>
          </w:tcPr>
          <w:p w14:paraId="4A3636C9" w14:textId="04E607C1" w:rsidR="00426017" w:rsidRPr="00D449F6" w:rsidRDefault="00426017" w:rsidP="003A2BDA">
            <w:pPr>
              <w:pStyle w:val="TableParagraph"/>
              <w:spacing w:before="117"/>
              <w:ind w:left="95"/>
              <w:jc w:val="left"/>
              <w:rPr>
                <w:rFonts w:asciiTheme="minorHAnsi" w:hAnsiTheme="minorHAnsi" w:cstheme="minorHAnsi"/>
                <w:sz w:val="24"/>
                <w:szCs w:val="24"/>
                <w:lang w:val="en-GB"/>
              </w:rPr>
            </w:pPr>
            <w:r w:rsidRPr="00D449F6">
              <w:rPr>
                <w:rFonts w:asciiTheme="minorHAnsi" w:hAnsiTheme="minorHAnsi" w:cstheme="minorHAnsi"/>
                <w:sz w:val="24"/>
                <w:szCs w:val="24"/>
                <w:lang w:val="en-GB"/>
              </w:rPr>
              <w:t>Qualifi</w:t>
            </w:r>
            <w:r w:rsidRPr="00D449F6">
              <w:rPr>
                <w:rFonts w:asciiTheme="minorHAnsi" w:hAnsiTheme="minorHAnsi" w:cstheme="minorHAnsi"/>
                <w:spacing w:val="-2"/>
                <w:sz w:val="24"/>
                <w:szCs w:val="24"/>
                <w:lang w:val="en-GB"/>
              </w:rPr>
              <w:t xml:space="preserve"> </w:t>
            </w:r>
            <w:r w:rsidRPr="00D449F6">
              <w:rPr>
                <w:rFonts w:asciiTheme="minorHAnsi" w:hAnsiTheme="minorHAnsi" w:cstheme="minorHAnsi"/>
                <w:sz w:val="24"/>
                <w:szCs w:val="24"/>
                <w:lang w:val="en-GB"/>
              </w:rPr>
              <w:t xml:space="preserve">Level </w:t>
            </w:r>
            <w:r w:rsidR="00D438BA" w:rsidRPr="00D449F6">
              <w:rPr>
                <w:rFonts w:asciiTheme="minorHAnsi" w:hAnsiTheme="minorHAnsi" w:cstheme="minorHAnsi"/>
                <w:sz w:val="24"/>
                <w:szCs w:val="24"/>
                <w:lang w:val="en-GB"/>
              </w:rPr>
              <w:t>3</w:t>
            </w:r>
            <w:r w:rsidRPr="00D449F6">
              <w:rPr>
                <w:rFonts w:asciiTheme="minorHAnsi" w:hAnsiTheme="minorHAnsi" w:cstheme="minorHAnsi"/>
                <w:sz w:val="24"/>
                <w:szCs w:val="24"/>
                <w:lang w:val="en-GB"/>
              </w:rPr>
              <w:t xml:space="preserve"> </w:t>
            </w:r>
            <w:r w:rsidR="00D438BA" w:rsidRPr="00D449F6">
              <w:rPr>
                <w:rFonts w:asciiTheme="minorHAnsi" w:hAnsiTheme="minorHAnsi" w:cstheme="minorHAnsi"/>
                <w:sz w:val="24"/>
                <w:szCs w:val="24"/>
                <w:lang w:val="en-GB"/>
              </w:rPr>
              <w:t xml:space="preserve">Diploma </w:t>
            </w:r>
            <w:r w:rsidRPr="00D449F6">
              <w:rPr>
                <w:rFonts w:asciiTheme="minorHAnsi" w:hAnsiTheme="minorHAnsi" w:cstheme="minorHAnsi"/>
                <w:sz w:val="24"/>
                <w:szCs w:val="24"/>
                <w:lang w:val="en-GB"/>
              </w:rPr>
              <w:t xml:space="preserve">in </w:t>
            </w:r>
            <w:r w:rsidR="00D438BA" w:rsidRPr="00D449F6">
              <w:rPr>
                <w:rFonts w:asciiTheme="minorHAnsi" w:hAnsiTheme="minorHAnsi" w:cstheme="minorHAnsi"/>
                <w:sz w:val="24"/>
                <w:szCs w:val="24"/>
                <w:lang w:val="en-GB"/>
              </w:rPr>
              <w:t>Business Management</w:t>
            </w:r>
          </w:p>
        </w:tc>
      </w:tr>
      <w:tr w:rsidR="00426017" w:rsidRPr="00D449F6" w14:paraId="5633E31D" w14:textId="77777777" w:rsidTr="00CE541A">
        <w:trPr>
          <w:trHeight w:val="565"/>
        </w:trPr>
        <w:tc>
          <w:tcPr>
            <w:tcW w:w="3969" w:type="dxa"/>
            <w:shd w:val="clear" w:color="auto" w:fill="D9D9D9"/>
          </w:tcPr>
          <w:p w14:paraId="6F50245C" w14:textId="0DE340E7" w:rsidR="00426017" w:rsidRPr="00D449F6"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D449F6">
              <w:rPr>
                <w:rFonts w:asciiTheme="minorHAnsi" w:hAnsiTheme="minorHAnsi" w:cstheme="minorHAnsi"/>
                <w:sz w:val="24"/>
                <w:lang w:val="en-GB"/>
              </w:rPr>
              <w:t xml:space="preserve">Qualification </w:t>
            </w:r>
            <w:r w:rsidRPr="00D449F6">
              <w:rPr>
                <w:rFonts w:asciiTheme="minorHAnsi" w:hAnsiTheme="minorHAnsi" w:cstheme="minorHAnsi"/>
                <w:spacing w:val="-53"/>
                <w:sz w:val="24"/>
                <w:lang w:val="en-GB"/>
              </w:rPr>
              <w:t xml:space="preserve"> </w:t>
            </w:r>
            <w:r w:rsidRPr="00D449F6">
              <w:rPr>
                <w:rFonts w:asciiTheme="minorHAnsi" w:hAnsiTheme="minorHAnsi" w:cstheme="minorHAnsi"/>
                <w:sz w:val="24"/>
                <w:lang w:val="en-GB"/>
              </w:rPr>
              <w:t>Unit</w:t>
            </w:r>
            <w:proofErr w:type="gramEnd"/>
            <w:r w:rsidRPr="00D449F6">
              <w:rPr>
                <w:rFonts w:asciiTheme="minorHAnsi" w:hAnsiTheme="minorHAnsi" w:cstheme="minorHAnsi"/>
                <w:spacing w:val="-1"/>
                <w:sz w:val="24"/>
                <w:lang w:val="en-GB"/>
              </w:rPr>
              <w:t xml:space="preserve"> </w:t>
            </w:r>
            <w:r w:rsidRPr="00D449F6">
              <w:rPr>
                <w:rFonts w:asciiTheme="minorHAnsi" w:hAnsiTheme="minorHAnsi" w:cstheme="minorHAnsi"/>
                <w:sz w:val="24"/>
                <w:lang w:val="en-GB"/>
              </w:rPr>
              <w:t>Name</w:t>
            </w:r>
          </w:p>
        </w:tc>
        <w:tc>
          <w:tcPr>
            <w:tcW w:w="5382" w:type="dxa"/>
          </w:tcPr>
          <w:p w14:paraId="708FC2DF" w14:textId="59E76A10" w:rsidR="00426017" w:rsidRPr="00D449F6" w:rsidRDefault="00D438BA" w:rsidP="003A2BDA">
            <w:pPr>
              <w:pStyle w:val="NormalWeb"/>
              <w:spacing w:before="240" w:beforeAutospacing="0" w:after="0" w:afterAutospacing="0"/>
            </w:pPr>
            <w:r w:rsidRPr="00D449F6">
              <w:rPr>
                <w:rFonts w:ascii="Calibri" w:hAnsi="Calibri" w:cs="Calibri"/>
                <w:b/>
                <w:bCs/>
                <w:color w:val="001E5E"/>
              </w:rPr>
              <w:t xml:space="preserve"> BM304 Human Resource Management </w:t>
            </w:r>
          </w:p>
        </w:tc>
      </w:tr>
      <w:tr w:rsidR="00426017" w:rsidRPr="00D449F6" w14:paraId="16005379" w14:textId="77777777" w:rsidTr="00CE541A">
        <w:trPr>
          <w:trHeight w:val="565"/>
        </w:trPr>
        <w:tc>
          <w:tcPr>
            <w:tcW w:w="3969" w:type="dxa"/>
            <w:shd w:val="clear" w:color="auto" w:fill="D9D9D9"/>
          </w:tcPr>
          <w:p w14:paraId="1F9CC45A" w14:textId="77777777" w:rsidR="00426017" w:rsidRPr="00D449F6" w:rsidRDefault="00426017" w:rsidP="003A2BDA">
            <w:pPr>
              <w:pStyle w:val="TableParagraph"/>
              <w:spacing w:line="291" w:lineRule="exact"/>
              <w:jc w:val="left"/>
              <w:rPr>
                <w:rFonts w:asciiTheme="minorHAnsi" w:hAnsiTheme="minorHAnsi" w:cstheme="minorHAnsi"/>
                <w:sz w:val="24"/>
                <w:lang w:val="en-GB"/>
              </w:rPr>
            </w:pPr>
            <w:r w:rsidRPr="00D449F6">
              <w:rPr>
                <w:rFonts w:asciiTheme="minorHAnsi" w:hAnsiTheme="minorHAnsi" w:cstheme="minorHAnsi"/>
                <w:sz w:val="24"/>
                <w:lang w:val="en-GB"/>
              </w:rPr>
              <w:t>Unit</w:t>
            </w:r>
            <w:r w:rsidRPr="00D449F6">
              <w:rPr>
                <w:rFonts w:asciiTheme="minorHAnsi" w:hAnsiTheme="minorHAnsi" w:cstheme="minorHAnsi"/>
                <w:spacing w:val="-1"/>
                <w:sz w:val="24"/>
                <w:lang w:val="en-GB"/>
              </w:rPr>
              <w:t xml:space="preserve"> </w:t>
            </w:r>
            <w:r w:rsidRPr="00D449F6">
              <w:rPr>
                <w:rFonts w:asciiTheme="minorHAnsi" w:hAnsiTheme="minorHAnsi" w:cstheme="minorHAnsi"/>
                <w:sz w:val="24"/>
                <w:lang w:val="en-GB"/>
              </w:rPr>
              <w:t>Reference</w:t>
            </w:r>
          </w:p>
          <w:p w14:paraId="5C256AFD" w14:textId="77777777" w:rsidR="00426017" w:rsidRPr="00D449F6" w:rsidRDefault="00426017" w:rsidP="003A2BDA">
            <w:pPr>
              <w:rPr>
                <w:rFonts w:asciiTheme="minorHAnsi" w:hAnsiTheme="minorHAnsi" w:cstheme="minorHAnsi"/>
                <w:sz w:val="2"/>
                <w:szCs w:val="2"/>
              </w:rPr>
            </w:pPr>
          </w:p>
        </w:tc>
        <w:tc>
          <w:tcPr>
            <w:tcW w:w="5382" w:type="dxa"/>
          </w:tcPr>
          <w:p w14:paraId="228651E4" w14:textId="44217ED1" w:rsidR="00426017" w:rsidRPr="00D449F6" w:rsidRDefault="008416C1" w:rsidP="00192063">
            <w:pPr>
              <w:rPr>
                <w:rFonts w:asciiTheme="minorHAnsi" w:hAnsiTheme="minorHAnsi" w:cstheme="minorHAnsi"/>
                <w:b/>
                <w:bCs/>
                <w:sz w:val="24"/>
                <w:szCs w:val="24"/>
              </w:rPr>
            </w:pPr>
            <w:r w:rsidRPr="00D449F6">
              <w:t xml:space="preserve"> </w:t>
            </w:r>
            <w:r w:rsidR="00D438BA" w:rsidRPr="00D449F6">
              <w:t>L/615/5048</w:t>
            </w:r>
          </w:p>
        </w:tc>
      </w:tr>
      <w:tr w:rsidR="00426017" w:rsidRPr="00D449F6" w14:paraId="1FCBCA3A" w14:textId="77777777" w:rsidTr="004E386B">
        <w:trPr>
          <w:trHeight w:val="632"/>
        </w:trPr>
        <w:tc>
          <w:tcPr>
            <w:tcW w:w="3969" w:type="dxa"/>
            <w:shd w:val="clear" w:color="auto" w:fill="D9D9D9"/>
          </w:tcPr>
          <w:p w14:paraId="258F12EA" w14:textId="77777777" w:rsidR="00426017" w:rsidRPr="00D449F6" w:rsidRDefault="00426017" w:rsidP="003A2BDA">
            <w:pPr>
              <w:rPr>
                <w:rFonts w:asciiTheme="minorHAnsi" w:hAnsiTheme="minorHAnsi" w:cstheme="minorHAnsi"/>
                <w:sz w:val="2"/>
                <w:szCs w:val="2"/>
              </w:rPr>
            </w:pPr>
            <w:r w:rsidRPr="00D449F6">
              <w:rPr>
                <w:rFonts w:asciiTheme="minorHAnsi" w:hAnsiTheme="minorHAnsi" w:cstheme="minorHAnsi"/>
              </w:rPr>
              <w:t>No</w:t>
            </w:r>
            <w:r w:rsidRPr="00D449F6">
              <w:rPr>
                <w:rFonts w:asciiTheme="minorHAnsi" w:hAnsiTheme="minorHAnsi" w:cstheme="minorHAnsi"/>
                <w:spacing w:val="-1"/>
              </w:rPr>
              <w:t xml:space="preserve"> </w:t>
            </w:r>
            <w:r w:rsidRPr="00D449F6">
              <w:rPr>
                <w:rFonts w:asciiTheme="minorHAnsi" w:hAnsiTheme="minorHAnsi" w:cstheme="minorHAnsi"/>
              </w:rPr>
              <w:t>of Credits</w:t>
            </w:r>
          </w:p>
        </w:tc>
        <w:tc>
          <w:tcPr>
            <w:tcW w:w="5382" w:type="dxa"/>
          </w:tcPr>
          <w:p w14:paraId="7CD55932" w14:textId="0DFC0B93" w:rsidR="00426017" w:rsidRPr="00D449F6" w:rsidRDefault="00D438BA" w:rsidP="003A2BDA">
            <w:pPr>
              <w:pStyle w:val="TableParagraph"/>
              <w:spacing w:before="117"/>
              <w:ind w:left="95"/>
              <w:jc w:val="left"/>
              <w:rPr>
                <w:rFonts w:asciiTheme="minorHAnsi" w:hAnsiTheme="minorHAnsi" w:cstheme="minorHAnsi"/>
                <w:sz w:val="24"/>
                <w:szCs w:val="24"/>
                <w:lang w:val="en-GB"/>
              </w:rPr>
            </w:pPr>
            <w:r w:rsidRPr="00D449F6">
              <w:rPr>
                <w:rFonts w:asciiTheme="minorHAnsi" w:hAnsiTheme="minorHAnsi" w:cstheme="minorHAnsi"/>
                <w:sz w:val="24"/>
                <w:szCs w:val="24"/>
                <w:lang w:val="en-GB"/>
              </w:rPr>
              <w:t>10</w:t>
            </w:r>
            <w:r w:rsidR="00426017" w:rsidRPr="00D449F6">
              <w:rPr>
                <w:rFonts w:asciiTheme="minorHAnsi" w:hAnsiTheme="minorHAnsi" w:cstheme="minorHAnsi"/>
                <w:sz w:val="24"/>
                <w:szCs w:val="24"/>
                <w:lang w:val="en-GB"/>
              </w:rPr>
              <w:t xml:space="preserve"> Credits</w:t>
            </w:r>
          </w:p>
        </w:tc>
      </w:tr>
    </w:tbl>
    <w:p w14:paraId="60F35859" w14:textId="77777777" w:rsidR="00AD7867" w:rsidRPr="00D449F6"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49F6" w:rsidRDefault="00D75517">
      <w:pPr>
        <w:pStyle w:val="TOCHeading"/>
        <w:rPr>
          <w:rFonts w:ascii="Gill Sans MT" w:hAnsi="Gill Sans MT" w:cstheme="minorHAnsi"/>
          <w:lang w:val="en-GB"/>
        </w:rPr>
      </w:pPr>
      <w:r w:rsidRPr="00D449F6">
        <w:rPr>
          <w:rFonts w:ascii="Gill Sans MT" w:hAnsi="Gill Sans MT" w:cstheme="minorHAnsi"/>
          <w:lang w:val="en-GB"/>
        </w:rPr>
        <w:t>Contents</w:t>
      </w:r>
    </w:p>
    <w:p w14:paraId="1EF07AAB" w14:textId="7A5C2AA5" w:rsidR="00192063" w:rsidRDefault="00D75517">
      <w:pPr>
        <w:pStyle w:val="TOC1"/>
        <w:rPr>
          <w:rFonts w:asciiTheme="minorHAnsi" w:eastAsiaTheme="minorEastAsia" w:hAnsiTheme="minorHAnsi" w:cstheme="minorBidi"/>
          <w:noProof/>
          <w:kern w:val="2"/>
          <w:sz w:val="24"/>
          <w:szCs w:val="24"/>
          <w14:ligatures w14:val="standardContextual"/>
        </w:rPr>
      </w:pPr>
      <w:r w:rsidRPr="00D449F6">
        <w:rPr>
          <w:rFonts w:ascii="Gill Sans MT" w:hAnsi="Gill Sans MT" w:cstheme="minorHAnsi"/>
        </w:rPr>
        <w:fldChar w:fldCharType="begin"/>
      </w:r>
      <w:r w:rsidRPr="00D449F6">
        <w:rPr>
          <w:rFonts w:ascii="Gill Sans MT" w:hAnsi="Gill Sans MT" w:cstheme="minorHAnsi"/>
        </w:rPr>
        <w:instrText xml:space="preserve"> TOC \o "1-3" \h \z \u </w:instrText>
      </w:r>
      <w:r w:rsidRPr="00D449F6">
        <w:rPr>
          <w:rFonts w:ascii="Gill Sans MT" w:hAnsi="Gill Sans MT" w:cstheme="minorHAnsi"/>
        </w:rPr>
        <w:fldChar w:fldCharType="separate"/>
      </w:r>
      <w:hyperlink w:anchor="_Toc194759134" w:history="1">
        <w:r w:rsidR="00192063" w:rsidRPr="00E30140">
          <w:rPr>
            <w:rStyle w:val="Hyperlink"/>
            <w:noProof/>
          </w:rPr>
          <w:t>Introduction</w:t>
        </w:r>
        <w:r w:rsidR="00192063">
          <w:rPr>
            <w:noProof/>
            <w:webHidden/>
          </w:rPr>
          <w:tab/>
        </w:r>
        <w:r w:rsidR="00192063">
          <w:rPr>
            <w:noProof/>
            <w:webHidden/>
          </w:rPr>
          <w:fldChar w:fldCharType="begin"/>
        </w:r>
        <w:r w:rsidR="00192063">
          <w:rPr>
            <w:noProof/>
            <w:webHidden/>
          </w:rPr>
          <w:instrText xml:space="preserve"> PAGEREF _Toc194759134 \h </w:instrText>
        </w:r>
        <w:r w:rsidR="00192063">
          <w:rPr>
            <w:noProof/>
            <w:webHidden/>
          </w:rPr>
        </w:r>
        <w:r w:rsidR="00192063">
          <w:rPr>
            <w:noProof/>
            <w:webHidden/>
          </w:rPr>
          <w:fldChar w:fldCharType="separate"/>
        </w:r>
        <w:r w:rsidR="00192063">
          <w:rPr>
            <w:noProof/>
            <w:webHidden/>
          </w:rPr>
          <w:t>2</w:t>
        </w:r>
        <w:r w:rsidR="00192063">
          <w:rPr>
            <w:noProof/>
            <w:webHidden/>
          </w:rPr>
          <w:fldChar w:fldCharType="end"/>
        </w:r>
      </w:hyperlink>
    </w:p>
    <w:p w14:paraId="0A9EADD8" w14:textId="23F25FF7"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35" w:history="1">
        <w:r w:rsidRPr="00E30140">
          <w:rPr>
            <w:rStyle w:val="Hyperlink"/>
            <w:noProof/>
          </w:rPr>
          <w:t>Assignment Guidelines</w:t>
        </w:r>
        <w:r>
          <w:rPr>
            <w:noProof/>
            <w:webHidden/>
          </w:rPr>
          <w:tab/>
        </w:r>
        <w:r>
          <w:rPr>
            <w:noProof/>
            <w:webHidden/>
          </w:rPr>
          <w:fldChar w:fldCharType="begin"/>
        </w:r>
        <w:r>
          <w:rPr>
            <w:noProof/>
            <w:webHidden/>
          </w:rPr>
          <w:instrText xml:space="preserve"> PAGEREF _Toc194759135 \h </w:instrText>
        </w:r>
        <w:r>
          <w:rPr>
            <w:noProof/>
            <w:webHidden/>
          </w:rPr>
        </w:r>
        <w:r>
          <w:rPr>
            <w:noProof/>
            <w:webHidden/>
          </w:rPr>
          <w:fldChar w:fldCharType="separate"/>
        </w:r>
        <w:r>
          <w:rPr>
            <w:noProof/>
            <w:webHidden/>
          </w:rPr>
          <w:t>2</w:t>
        </w:r>
        <w:r>
          <w:rPr>
            <w:noProof/>
            <w:webHidden/>
          </w:rPr>
          <w:fldChar w:fldCharType="end"/>
        </w:r>
      </w:hyperlink>
    </w:p>
    <w:p w14:paraId="047FE208" w14:textId="7BB17AF8"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36" w:history="1">
        <w:r w:rsidRPr="00E30140">
          <w:rPr>
            <w:rStyle w:val="Hyperlink"/>
            <w:noProof/>
          </w:rPr>
          <w:t>Plagiarism and Collusion</w:t>
        </w:r>
        <w:r>
          <w:rPr>
            <w:noProof/>
            <w:webHidden/>
          </w:rPr>
          <w:tab/>
        </w:r>
        <w:r>
          <w:rPr>
            <w:noProof/>
            <w:webHidden/>
          </w:rPr>
          <w:fldChar w:fldCharType="begin"/>
        </w:r>
        <w:r>
          <w:rPr>
            <w:noProof/>
            <w:webHidden/>
          </w:rPr>
          <w:instrText xml:space="preserve"> PAGEREF _Toc194759136 \h </w:instrText>
        </w:r>
        <w:r>
          <w:rPr>
            <w:noProof/>
            <w:webHidden/>
          </w:rPr>
        </w:r>
        <w:r>
          <w:rPr>
            <w:noProof/>
            <w:webHidden/>
          </w:rPr>
          <w:fldChar w:fldCharType="separate"/>
        </w:r>
        <w:r>
          <w:rPr>
            <w:noProof/>
            <w:webHidden/>
          </w:rPr>
          <w:t>2</w:t>
        </w:r>
        <w:r>
          <w:rPr>
            <w:noProof/>
            <w:webHidden/>
          </w:rPr>
          <w:fldChar w:fldCharType="end"/>
        </w:r>
      </w:hyperlink>
    </w:p>
    <w:p w14:paraId="390F06FA" w14:textId="69A4CC9B"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37" w:history="1">
        <w:r w:rsidRPr="00E30140">
          <w:rPr>
            <w:rStyle w:val="Hyperlink"/>
            <w:noProof/>
          </w:rPr>
          <w:t>Appendices</w:t>
        </w:r>
        <w:r>
          <w:rPr>
            <w:noProof/>
            <w:webHidden/>
          </w:rPr>
          <w:tab/>
        </w:r>
        <w:r>
          <w:rPr>
            <w:noProof/>
            <w:webHidden/>
          </w:rPr>
          <w:fldChar w:fldCharType="begin"/>
        </w:r>
        <w:r>
          <w:rPr>
            <w:noProof/>
            <w:webHidden/>
          </w:rPr>
          <w:instrText xml:space="preserve"> PAGEREF _Toc194759137 \h </w:instrText>
        </w:r>
        <w:r>
          <w:rPr>
            <w:noProof/>
            <w:webHidden/>
          </w:rPr>
        </w:r>
        <w:r>
          <w:rPr>
            <w:noProof/>
            <w:webHidden/>
          </w:rPr>
          <w:fldChar w:fldCharType="separate"/>
        </w:r>
        <w:r>
          <w:rPr>
            <w:noProof/>
            <w:webHidden/>
          </w:rPr>
          <w:t>2</w:t>
        </w:r>
        <w:r>
          <w:rPr>
            <w:noProof/>
            <w:webHidden/>
          </w:rPr>
          <w:fldChar w:fldCharType="end"/>
        </w:r>
      </w:hyperlink>
    </w:p>
    <w:p w14:paraId="108B75E5" w14:textId="28BEE8A1"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38" w:history="1">
        <w:r w:rsidRPr="00E30140">
          <w:rPr>
            <w:rStyle w:val="Hyperlink"/>
            <w:noProof/>
          </w:rPr>
          <w:t>Confidentiality</w:t>
        </w:r>
        <w:r>
          <w:rPr>
            <w:noProof/>
            <w:webHidden/>
          </w:rPr>
          <w:tab/>
        </w:r>
        <w:r>
          <w:rPr>
            <w:noProof/>
            <w:webHidden/>
          </w:rPr>
          <w:fldChar w:fldCharType="begin"/>
        </w:r>
        <w:r>
          <w:rPr>
            <w:noProof/>
            <w:webHidden/>
          </w:rPr>
          <w:instrText xml:space="preserve"> PAGEREF _Toc194759138 \h </w:instrText>
        </w:r>
        <w:r>
          <w:rPr>
            <w:noProof/>
            <w:webHidden/>
          </w:rPr>
        </w:r>
        <w:r>
          <w:rPr>
            <w:noProof/>
            <w:webHidden/>
          </w:rPr>
          <w:fldChar w:fldCharType="separate"/>
        </w:r>
        <w:r>
          <w:rPr>
            <w:noProof/>
            <w:webHidden/>
          </w:rPr>
          <w:t>3</w:t>
        </w:r>
        <w:r>
          <w:rPr>
            <w:noProof/>
            <w:webHidden/>
          </w:rPr>
          <w:fldChar w:fldCharType="end"/>
        </w:r>
      </w:hyperlink>
    </w:p>
    <w:p w14:paraId="51369A32" w14:textId="5B0CAF4F"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39" w:history="1">
        <w:r w:rsidRPr="00E30140">
          <w:rPr>
            <w:rStyle w:val="Hyperlink"/>
            <w:noProof/>
          </w:rPr>
          <w:t>Word Count Policy</w:t>
        </w:r>
        <w:r>
          <w:rPr>
            <w:noProof/>
            <w:webHidden/>
          </w:rPr>
          <w:tab/>
        </w:r>
        <w:r>
          <w:rPr>
            <w:noProof/>
            <w:webHidden/>
          </w:rPr>
          <w:fldChar w:fldCharType="begin"/>
        </w:r>
        <w:r>
          <w:rPr>
            <w:noProof/>
            <w:webHidden/>
          </w:rPr>
          <w:instrText xml:space="preserve"> PAGEREF _Toc194759139 \h </w:instrText>
        </w:r>
        <w:r>
          <w:rPr>
            <w:noProof/>
            <w:webHidden/>
          </w:rPr>
        </w:r>
        <w:r>
          <w:rPr>
            <w:noProof/>
            <w:webHidden/>
          </w:rPr>
          <w:fldChar w:fldCharType="separate"/>
        </w:r>
        <w:r>
          <w:rPr>
            <w:noProof/>
            <w:webHidden/>
          </w:rPr>
          <w:t>3</w:t>
        </w:r>
        <w:r>
          <w:rPr>
            <w:noProof/>
            <w:webHidden/>
          </w:rPr>
          <w:fldChar w:fldCharType="end"/>
        </w:r>
      </w:hyperlink>
    </w:p>
    <w:p w14:paraId="36C65F5C" w14:textId="2649559C"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0" w:history="1">
        <w:r w:rsidRPr="00E30140">
          <w:rPr>
            <w:rStyle w:val="Hyperlink"/>
            <w:noProof/>
          </w:rPr>
          <w:t>Marking and grades</w:t>
        </w:r>
        <w:r>
          <w:rPr>
            <w:noProof/>
            <w:webHidden/>
          </w:rPr>
          <w:tab/>
        </w:r>
        <w:r>
          <w:rPr>
            <w:noProof/>
            <w:webHidden/>
          </w:rPr>
          <w:fldChar w:fldCharType="begin"/>
        </w:r>
        <w:r>
          <w:rPr>
            <w:noProof/>
            <w:webHidden/>
          </w:rPr>
          <w:instrText xml:space="preserve"> PAGEREF _Toc194759140 \h </w:instrText>
        </w:r>
        <w:r>
          <w:rPr>
            <w:noProof/>
            <w:webHidden/>
          </w:rPr>
        </w:r>
        <w:r>
          <w:rPr>
            <w:noProof/>
            <w:webHidden/>
          </w:rPr>
          <w:fldChar w:fldCharType="separate"/>
        </w:r>
        <w:r>
          <w:rPr>
            <w:noProof/>
            <w:webHidden/>
          </w:rPr>
          <w:t>3</w:t>
        </w:r>
        <w:r>
          <w:rPr>
            <w:noProof/>
            <w:webHidden/>
          </w:rPr>
          <w:fldChar w:fldCharType="end"/>
        </w:r>
      </w:hyperlink>
    </w:p>
    <w:p w14:paraId="7345152D" w14:textId="36CD8D8B"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1" w:history="1">
        <w:r w:rsidRPr="00E30140">
          <w:rPr>
            <w:rStyle w:val="Hyperlink"/>
            <w:noProof/>
          </w:rPr>
          <w:t>Learning Outcomes and Assessment Criteria</w:t>
        </w:r>
        <w:r>
          <w:rPr>
            <w:noProof/>
            <w:webHidden/>
          </w:rPr>
          <w:tab/>
        </w:r>
        <w:r>
          <w:rPr>
            <w:noProof/>
            <w:webHidden/>
          </w:rPr>
          <w:fldChar w:fldCharType="begin"/>
        </w:r>
        <w:r>
          <w:rPr>
            <w:noProof/>
            <w:webHidden/>
          </w:rPr>
          <w:instrText xml:space="preserve"> PAGEREF _Toc194759141 \h </w:instrText>
        </w:r>
        <w:r>
          <w:rPr>
            <w:noProof/>
            <w:webHidden/>
          </w:rPr>
        </w:r>
        <w:r>
          <w:rPr>
            <w:noProof/>
            <w:webHidden/>
          </w:rPr>
          <w:fldChar w:fldCharType="separate"/>
        </w:r>
        <w:r>
          <w:rPr>
            <w:noProof/>
            <w:webHidden/>
          </w:rPr>
          <w:t>4</w:t>
        </w:r>
        <w:r>
          <w:rPr>
            <w:noProof/>
            <w:webHidden/>
          </w:rPr>
          <w:fldChar w:fldCharType="end"/>
        </w:r>
      </w:hyperlink>
    </w:p>
    <w:p w14:paraId="3C4A4780" w14:textId="794EF343"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2" w:history="1">
        <w:r w:rsidRPr="00E30140">
          <w:rPr>
            <w:rStyle w:val="Hyperlink"/>
            <w:noProof/>
          </w:rPr>
          <w:t>Referencing and Professionalism</w:t>
        </w:r>
        <w:r>
          <w:rPr>
            <w:noProof/>
            <w:webHidden/>
          </w:rPr>
          <w:tab/>
        </w:r>
        <w:r>
          <w:rPr>
            <w:noProof/>
            <w:webHidden/>
          </w:rPr>
          <w:fldChar w:fldCharType="begin"/>
        </w:r>
        <w:r>
          <w:rPr>
            <w:noProof/>
            <w:webHidden/>
          </w:rPr>
          <w:instrText xml:space="preserve"> PAGEREF _Toc194759142 \h </w:instrText>
        </w:r>
        <w:r>
          <w:rPr>
            <w:noProof/>
            <w:webHidden/>
          </w:rPr>
        </w:r>
        <w:r>
          <w:rPr>
            <w:noProof/>
            <w:webHidden/>
          </w:rPr>
          <w:fldChar w:fldCharType="separate"/>
        </w:r>
        <w:r>
          <w:rPr>
            <w:noProof/>
            <w:webHidden/>
          </w:rPr>
          <w:t>5</w:t>
        </w:r>
        <w:r>
          <w:rPr>
            <w:noProof/>
            <w:webHidden/>
          </w:rPr>
          <w:fldChar w:fldCharType="end"/>
        </w:r>
      </w:hyperlink>
    </w:p>
    <w:p w14:paraId="08A5BF90" w14:textId="080D4C19"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3" w:history="1">
        <w:r w:rsidRPr="00E30140">
          <w:rPr>
            <w:rStyle w:val="Hyperlink"/>
            <w:noProof/>
          </w:rPr>
          <w:t>Submission of Assignments</w:t>
        </w:r>
        <w:r>
          <w:rPr>
            <w:noProof/>
            <w:webHidden/>
          </w:rPr>
          <w:tab/>
        </w:r>
        <w:r>
          <w:rPr>
            <w:noProof/>
            <w:webHidden/>
          </w:rPr>
          <w:fldChar w:fldCharType="begin"/>
        </w:r>
        <w:r>
          <w:rPr>
            <w:noProof/>
            <w:webHidden/>
          </w:rPr>
          <w:instrText xml:space="preserve"> PAGEREF _Toc194759143 \h </w:instrText>
        </w:r>
        <w:r>
          <w:rPr>
            <w:noProof/>
            <w:webHidden/>
          </w:rPr>
        </w:r>
        <w:r>
          <w:rPr>
            <w:noProof/>
            <w:webHidden/>
          </w:rPr>
          <w:fldChar w:fldCharType="separate"/>
        </w:r>
        <w:r>
          <w:rPr>
            <w:noProof/>
            <w:webHidden/>
          </w:rPr>
          <w:t>5</w:t>
        </w:r>
        <w:r>
          <w:rPr>
            <w:noProof/>
            <w:webHidden/>
          </w:rPr>
          <w:fldChar w:fldCharType="end"/>
        </w:r>
      </w:hyperlink>
    </w:p>
    <w:p w14:paraId="59B2A46B" w14:textId="52C16438"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4" w:history="1">
        <w:r w:rsidRPr="00E30140">
          <w:rPr>
            <w:rStyle w:val="Hyperlink"/>
            <w:noProof/>
          </w:rPr>
          <w:t>ASSESSMENT TASKS</w:t>
        </w:r>
        <w:r>
          <w:rPr>
            <w:noProof/>
            <w:webHidden/>
          </w:rPr>
          <w:tab/>
        </w:r>
        <w:r>
          <w:rPr>
            <w:noProof/>
            <w:webHidden/>
          </w:rPr>
          <w:fldChar w:fldCharType="begin"/>
        </w:r>
        <w:r>
          <w:rPr>
            <w:noProof/>
            <w:webHidden/>
          </w:rPr>
          <w:instrText xml:space="preserve"> PAGEREF _Toc194759144 \h </w:instrText>
        </w:r>
        <w:r>
          <w:rPr>
            <w:noProof/>
            <w:webHidden/>
          </w:rPr>
        </w:r>
        <w:r>
          <w:rPr>
            <w:noProof/>
            <w:webHidden/>
          </w:rPr>
          <w:fldChar w:fldCharType="separate"/>
        </w:r>
        <w:r>
          <w:rPr>
            <w:noProof/>
            <w:webHidden/>
          </w:rPr>
          <w:t>6</w:t>
        </w:r>
        <w:r>
          <w:rPr>
            <w:noProof/>
            <w:webHidden/>
          </w:rPr>
          <w:fldChar w:fldCharType="end"/>
        </w:r>
      </w:hyperlink>
    </w:p>
    <w:p w14:paraId="355A840C" w14:textId="088D9953"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5" w:history="1">
        <w:r w:rsidRPr="00E30140">
          <w:rPr>
            <w:rStyle w:val="Hyperlink"/>
            <w:noProof/>
          </w:rPr>
          <w:t>Task 1 FORMATIVE TASK Human Resources in Theory</w:t>
        </w:r>
        <w:r>
          <w:rPr>
            <w:noProof/>
            <w:webHidden/>
          </w:rPr>
          <w:tab/>
        </w:r>
        <w:r>
          <w:rPr>
            <w:noProof/>
            <w:webHidden/>
          </w:rPr>
          <w:fldChar w:fldCharType="begin"/>
        </w:r>
        <w:r>
          <w:rPr>
            <w:noProof/>
            <w:webHidden/>
          </w:rPr>
          <w:instrText xml:space="preserve"> PAGEREF _Toc194759145 \h </w:instrText>
        </w:r>
        <w:r>
          <w:rPr>
            <w:noProof/>
            <w:webHidden/>
          </w:rPr>
        </w:r>
        <w:r>
          <w:rPr>
            <w:noProof/>
            <w:webHidden/>
          </w:rPr>
          <w:fldChar w:fldCharType="separate"/>
        </w:r>
        <w:r>
          <w:rPr>
            <w:noProof/>
            <w:webHidden/>
          </w:rPr>
          <w:t>6</w:t>
        </w:r>
        <w:r>
          <w:rPr>
            <w:noProof/>
            <w:webHidden/>
          </w:rPr>
          <w:fldChar w:fldCharType="end"/>
        </w:r>
      </w:hyperlink>
    </w:p>
    <w:p w14:paraId="6C889EC4" w14:textId="5F4831C7"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6" w:history="1">
        <w:r w:rsidRPr="00E30140">
          <w:rPr>
            <w:rStyle w:val="Hyperlink"/>
            <w:noProof/>
          </w:rPr>
          <w:t>Task 2 SUMMATIVE TASK HR in Practice</w:t>
        </w:r>
        <w:r>
          <w:rPr>
            <w:noProof/>
            <w:webHidden/>
          </w:rPr>
          <w:tab/>
        </w:r>
        <w:r>
          <w:rPr>
            <w:noProof/>
            <w:webHidden/>
          </w:rPr>
          <w:fldChar w:fldCharType="begin"/>
        </w:r>
        <w:r>
          <w:rPr>
            <w:noProof/>
            <w:webHidden/>
          </w:rPr>
          <w:instrText xml:space="preserve"> PAGEREF _Toc194759146 \h </w:instrText>
        </w:r>
        <w:r>
          <w:rPr>
            <w:noProof/>
            <w:webHidden/>
          </w:rPr>
        </w:r>
        <w:r>
          <w:rPr>
            <w:noProof/>
            <w:webHidden/>
          </w:rPr>
          <w:fldChar w:fldCharType="separate"/>
        </w:r>
        <w:r>
          <w:rPr>
            <w:noProof/>
            <w:webHidden/>
          </w:rPr>
          <w:t>7</w:t>
        </w:r>
        <w:r>
          <w:rPr>
            <w:noProof/>
            <w:webHidden/>
          </w:rPr>
          <w:fldChar w:fldCharType="end"/>
        </w:r>
      </w:hyperlink>
    </w:p>
    <w:p w14:paraId="503FC04F" w14:textId="21744D1A"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7" w:history="1">
        <w:r w:rsidRPr="00E30140">
          <w:rPr>
            <w:rStyle w:val="Hyperlink"/>
            <w:noProof/>
          </w:rPr>
          <w:t>Mark Scheme</w:t>
        </w:r>
        <w:r>
          <w:rPr>
            <w:noProof/>
            <w:webHidden/>
          </w:rPr>
          <w:tab/>
        </w:r>
        <w:r>
          <w:rPr>
            <w:noProof/>
            <w:webHidden/>
          </w:rPr>
          <w:fldChar w:fldCharType="begin"/>
        </w:r>
        <w:r>
          <w:rPr>
            <w:noProof/>
            <w:webHidden/>
          </w:rPr>
          <w:instrText xml:space="preserve"> PAGEREF _Toc194759147 \h </w:instrText>
        </w:r>
        <w:r>
          <w:rPr>
            <w:noProof/>
            <w:webHidden/>
          </w:rPr>
        </w:r>
        <w:r>
          <w:rPr>
            <w:noProof/>
            <w:webHidden/>
          </w:rPr>
          <w:fldChar w:fldCharType="separate"/>
        </w:r>
        <w:r>
          <w:rPr>
            <w:noProof/>
            <w:webHidden/>
          </w:rPr>
          <w:t>8</w:t>
        </w:r>
        <w:r>
          <w:rPr>
            <w:noProof/>
            <w:webHidden/>
          </w:rPr>
          <w:fldChar w:fldCharType="end"/>
        </w:r>
      </w:hyperlink>
    </w:p>
    <w:p w14:paraId="38C18153" w14:textId="5B61D41E"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8" w:history="1">
        <w:r w:rsidRPr="00E30140">
          <w:rPr>
            <w:rStyle w:val="Hyperlink"/>
            <w:noProof/>
          </w:rPr>
          <w:t>Instructor’s Comments</w:t>
        </w:r>
        <w:r>
          <w:rPr>
            <w:noProof/>
            <w:webHidden/>
          </w:rPr>
          <w:tab/>
        </w:r>
        <w:r>
          <w:rPr>
            <w:noProof/>
            <w:webHidden/>
          </w:rPr>
          <w:fldChar w:fldCharType="begin"/>
        </w:r>
        <w:r>
          <w:rPr>
            <w:noProof/>
            <w:webHidden/>
          </w:rPr>
          <w:instrText xml:space="preserve"> PAGEREF _Toc194759148 \h </w:instrText>
        </w:r>
        <w:r>
          <w:rPr>
            <w:noProof/>
            <w:webHidden/>
          </w:rPr>
        </w:r>
        <w:r>
          <w:rPr>
            <w:noProof/>
            <w:webHidden/>
          </w:rPr>
          <w:fldChar w:fldCharType="separate"/>
        </w:r>
        <w:r>
          <w:rPr>
            <w:noProof/>
            <w:webHidden/>
          </w:rPr>
          <w:t>8</w:t>
        </w:r>
        <w:r>
          <w:rPr>
            <w:noProof/>
            <w:webHidden/>
          </w:rPr>
          <w:fldChar w:fldCharType="end"/>
        </w:r>
      </w:hyperlink>
    </w:p>
    <w:p w14:paraId="728B12D5" w14:textId="7C12FFCE" w:rsidR="00192063" w:rsidRDefault="00192063">
      <w:pPr>
        <w:pStyle w:val="TOC1"/>
        <w:rPr>
          <w:rFonts w:asciiTheme="minorHAnsi" w:eastAsiaTheme="minorEastAsia" w:hAnsiTheme="minorHAnsi" w:cstheme="minorBidi"/>
          <w:noProof/>
          <w:kern w:val="2"/>
          <w:sz w:val="24"/>
          <w:szCs w:val="24"/>
          <w14:ligatures w14:val="standardContextual"/>
        </w:rPr>
      </w:pPr>
      <w:hyperlink w:anchor="_Toc194759149" w:history="1">
        <w:r w:rsidRPr="00E30140">
          <w:rPr>
            <w:rStyle w:val="Hyperlink"/>
            <w:noProof/>
          </w:rPr>
          <w:t>Qualifi Information</w:t>
        </w:r>
        <w:r>
          <w:rPr>
            <w:noProof/>
            <w:webHidden/>
          </w:rPr>
          <w:tab/>
        </w:r>
        <w:r>
          <w:rPr>
            <w:noProof/>
            <w:webHidden/>
          </w:rPr>
          <w:fldChar w:fldCharType="begin"/>
        </w:r>
        <w:r>
          <w:rPr>
            <w:noProof/>
            <w:webHidden/>
          </w:rPr>
          <w:instrText xml:space="preserve"> PAGEREF _Toc194759149 \h </w:instrText>
        </w:r>
        <w:r>
          <w:rPr>
            <w:noProof/>
            <w:webHidden/>
          </w:rPr>
        </w:r>
        <w:r>
          <w:rPr>
            <w:noProof/>
            <w:webHidden/>
          </w:rPr>
          <w:fldChar w:fldCharType="separate"/>
        </w:r>
        <w:r>
          <w:rPr>
            <w:noProof/>
            <w:webHidden/>
          </w:rPr>
          <w:t>10</w:t>
        </w:r>
        <w:r>
          <w:rPr>
            <w:noProof/>
            <w:webHidden/>
          </w:rPr>
          <w:fldChar w:fldCharType="end"/>
        </w:r>
      </w:hyperlink>
    </w:p>
    <w:p w14:paraId="164ADAAE" w14:textId="5C5E72BC" w:rsidR="00D75517" w:rsidRPr="00D449F6" w:rsidRDefault="00D75517">
      <w:pPr>
        <w:rPr>
          <w:rFonts w:ascii="Gill Sans MT" w:hAnsi="Gill Sans MT" w:cstheme="minorHAnsi"/>
        </w:rPr>
      </w:pPr>
      <w:r w:rsidRPr="00D449F6">
        <w:rPr>
          <w:rFonts w:ascii="Gill Sans MT" w:hAnsi="Gill Sans MT" w:cstheme="minorHAnsi"/>
          <w:b/>
          <w:bCs/>
        </w:rPr>
        <w:fldChar w:fldCharType="end"/>
      </w:r>
    </w:p>
    <w:p w14:paraId="50B3EFB2" w14:textId="77777777" w:rsidR="00AD7867" w:rsidRPr="00D449F6"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49F6" w:rsidRDefault="00CF6856" w:rsidP="009848C2">
      <w:pPr>
        <w:pStyle w:val="NoSpacing"/>
      </w:pPr>
      <w:r w:rsidRPr="00D449F6">
        <w:br w:type="page"/>
      </w:r>
      <w:bookmarkStart w:id="0" w:name="_Toc194759134"/>
      <w:r w:rsidR="000D737C" w:rsidRPr="00D449F6">
        <w:lastRenderedPageBreak/>
        <w:t>Introduction</w:t>
      </w:r>
      <w:bookmarkEnd w:id="0"/>
    </w:p>
    <w:p w14:paraId="5C0B1C2E" w14:textId="77777777" w:rsidR="000D737C" w:rsidRPr="00D449F6"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49F6" w:rsidRDefault="008A4B8C" w:rsidP="008A4B8C">
      <w:pPr>
        <w:spacing w:line="0" w:lineRule="atLeast"/>
        <w:rPr>
          <w:rFonts w:ascii="Gill Sans MT" w:hAnsi="Gill Sans MT"/>
          <w:sz w:val="24"/>
        </w:rPr>
      </w:pPr>
      <w:r w:rsidRPr="00D449F6">
        <w:rPr>
          <w:rFonts w:ascii="Gill Sans MT" w:hAnsi="Gill Sans MT"/>
          <w:sz w:val="24"/>
        </w:rPr>
        <w:t>Prior to attempting this coursework assignment, Learners must familiarise themselves with the following policies:</w:t>
      </w:r>
    </w:p>
    <w:p w14:paraId="3EEC321B" w14:textId="77777777" w:rsidR="008A4B8C" w:rsidRPr="00D449F6" w:rsidRDefault="008A4B8C" w:rsidP="008A4B8C">
      <w:pPr>
        <w:spacing w:line="0" w:lineRule="atLeast"/>
        <w:rPr>
          <w:rFonts w:ascii="Gill Sans MT" w:hAnsi="Gill Sans MT"/>
          <w:sz w:val="24"/>
        </w:rPr>
      </w:pPr>
    </w:p>
    <w:p w14:paraId="064B132C" w14:textId="2EAA0166" w:rsidR="008A4B8C" w:rsidRPr="00D449F6" w:rsidRDefault="008A4B8C" w:rsidP="008A4B8C">
      <w:pPr>
        <w:numPr>
          <w:ilvl w:val="0"/>
          <w:numId w:val="6"/>
        </w:numPr>
        <w:tabs>
          <w:tab w:val="left" w:pos="1080"/>
        </w:tabs>
        <w:spacing w:line="0" w:lineRule="atLeast"/>
        <w:rPr>
          <w:rFonts w:ascii="Gill Sans MT" w:eastAsia="Arial" w:hAnsi="Gill Sans MT"/>
          <w:sz w:val="24"/>
        </w:rPr>
      </w:pPr>
      <w:r w:rsidRPr="00D449F6">
        <w:rPr>
          <w:rFonts w:ascii="Gill Sans MT" w:hAnsi="Gill Sans MT"/>
          <w:sz w:val="24"/>
        </w:rPr>
        <w:t>Centre Specification</w:t>
      </w:r>
      <w:r w:rsidRPr="00D449F6">
        <w:rPr>
          <w:rFonts w:ascii="Gill Sans MT" w:eastAsia="Arial" w:hAnsi="Gill Sans MT"/>
          <w:sz w:val="24"/>
        </w:rPr>
        <w:t xml:space="preserve"> C</w:t>
      </w:r>
      <w:r w:rsidRPr="00D449F6">
        <w:rPr>
          <w:rFonts w:ascii="Gill Sans MT" w:hAnsi="Gill Sans MT"/>
          <w:sz w:val="24"/>
        </w:rPr>
        <w:t>an be found at</w:t>
      </w:r>
      <w:r w:rsidRPr="00D449F6">
        <w:rPr>
          <w:rFonts w:ascii="Gill Sans MT" w:hAnsi="Gill Sans MT"/>
          <w:color w:val="0563C1"/>
          <w:sz w:val="24"/>
        </w:rPr>
        <w:t xml:space="preserve"> https://qualifi.net/qualifi-level-</w:t>
      </w:r>
      <w:r w:rsidR="005804DE" w:rsidRPr="00D449F6">
        <w:rPr>
          <w:rFonts w:ascii="Gill Sans MT" w:hAnsi="Gill Sans MT"/>
          <w:color w:val="0563C1"/>
          <w:sz w:val="24"/>
        </w:rPr>
        <w:t>3</w:t>
      </w:r>
      <w:r w:rsidRPr="00D449F6">
        <w:rPr>
          <w:rFonts w:ascii="Gill Sans MT" w:hAnsi="Gill Sans MT"/>
          <w:color w:val="0563C1"/>
          <w:sz w:val="24"/>
        </w:rPr>
        <w:t>-diploma-in-business-management/</w:t>
      </w:r>
    </w:p>
    <w:p w14:paraId="092B3EE7" w14:textId="77777777" w:rsidR="008A4B8C" w:rsidRPr="00D449F6" w:rsidRDefault="008A4B8C" w:rsidP="008A4B8C">
      <w:pPr>
        <w:numPr>
          <w:ilvl w:val="0"/>
          <w:numId w:val="6"/>
        </w:numPr>
        <w:tabs>
          <w:tab w:val="left" w:pos="1080"/>
        </w:tabs>
        <w:spacing w:line="0" w:lineRule="atLeast"/>
        <w:rPr>
          <w:rFonts w:ascii="Gill Sans MT" w:eastAsia="Arial" w:hAnsi="Gill Sans MT"/>
          <w:sz w:val="24"/>
        </w:rPr>
      </w:pPr>
      <w:r w:rsidRPr="00D449F6">
        <w:rPr>
          <w:rFonts w:ascii="Gill Sans MT" w:hAnsi="Gill Sans MT"/>
          <w:sz w:val="24"/>
        </w:rPr>
        <w:t>Qualifi Quality Assurance Standards</w:t>
      </w:r>
    </w:p>
    <w:p w14:paraId="5B18D512" w14:textId="77777777" w:rsidR="008A4B8C" w:rsidRPr="00D449F6" w:rsidRDefault="008A4B8C" w:rsidP="008A4B8C">
      <w:pPr>
        <w:numPr>
          <w:ilvl w:val="0"/>
          <w:numId w:val="6"/>
        </w:numPr>
        <w:tabs>
          <w:tab w:val="left" w:pos="1080"/>
        </w:tabs>
        <w:spacing w:line="0" w:lineRule="atLeast"/>
        <w:rPr>
          <w:rFonts w:ascii="Gill Sans MT" w:eastAsia="Arial" w:hAnsi="Gill Sans MT"/>
          <w:sz w:val="24"/>
        </w:rPr>
      </w:pPr>
      <w:r w:rsidRPr="00D449F6">
        <w:rPr>
          <w:rFonts w:ascii="Gill Sans MT" w:hAnsi="Gill Sans MT"/>
          <w:sz w:val="24"/>
        </w:rPr>
        <w:t>Qualifi Quality Policy Statement</w:t>
      </w:r>
    </w:p>
    <w:p w14:paraId="62B2F35F" w14:textId="77777777" w:rsidR="008A4B8C" w:rsidRPr="00D449F6" w:rsidRDefault="008A4B8C" w:rsidP="000D737C">
      <w:pPr>
        <w:spacing w:line="260" w:lineRule="exact"/>
        <w:jc w:val="both"/>
        <w:rPr>
          <w:rFonts w:ascii="Gill Sans MT" w:eastAsia="Times New Roman" w:hAnsi="Gill Sans MT" w:cstheme="minorHAnsi"/>
          <w:sz w:val="24"/>
          <w:szCs w:val="24"/>
        </w:rPr>
      </w:pPr>
    </w:p>
    <w:p w14:paraId="062F6991" w14:textId="77777777" w:rsidR="000D737C" w:rsidRPr="00D449F6" w:rsidRDefault="000D737C" w:rsidP="008A4B8C">
      <w:pPr>
        <w:spacing w:line="237" w:lineRule="auto"/>
        <w:ind w:right="246"/>
        <w:jc w:val="both"/>
        <w:rPr>
          <w:rFonts w:ascii="Gill Sans MT" w:eastAsia="Times New Roman" w:hAnsi="Gill Sans MT" w:cstheme="minorHAnsi"/>
          <w:sz w:val="24"/>
          <w:szCs w:val="24"/>
        </w:rPr>
      </w:pPr>
      <w:r w:rsidRPr="00D449F6">
        <w:rPr>
          <w:rFonts w:ascii="Gill Sans MT" w:eastAsia="Times New Roman" w:hAnsi="Gill Sans MT" w:cstheme="minorHAnsi"/>
          <w:sz w:val="24"/>
          <w:szCs w:val="24"/>
        </w:rPr>
        <w:t xml:space="preserve">The aim of the module is to introduce the learner to </w:t>
      </w:r>
      <w:proofErr w:type="gramStart"/>
      <w:r w:rsidRPr="00D449F6">
        <w:rPr>
          <w:rFonts w:ascii="Gill Sans MT" w:eastAsia="Times New Roman" w:hAnsi="Gill Sans MT" w:cstheme="minorHAnsi"/>
          <w:sz w:val="24"/>
          <w:szCs w:val="24"/>
        </w:rPr>
        <w:t>a number of</w:t>
      </w:r>
      <w:proofErr w:type="gramEnd"/>
      <w:r w:rsidRPr="00D449F6">
        <w:rPr>
          <w:rFonts w:ascii="Gill Sans MT" w:eastAsia="Times New Roman" w:hAnsi="Gill Sans MT" w:cstheme="minorHAnsi"/>
          <w:sz w:val="24"/>
          <w:szCs w:val="24"/>
        </w:rPr>
        <w:t xml:space="preserve"> dynamic factors that affect how an organisation operates and the change in management that is required. By understanding how relationships between public and private sector organisations are affected by socio-economic factors the learner will be better placed to manage that relationship.</w:t>
      </w:r>
    </w:p>
    <w:p w14:paraId="63F1A249" w14:textId="77777777" w:rsidR="00054C2C" w:rsidRPr="00D449F6" w:rsidRDefault="00054C2C" w:rsidP="00054C2C">
      <w:pPr>
        <w:spacing w:line="253" w:lineRule="exact"/>
        <w:jc w:val="both"/>
        <w:rPr>
          <w:rFonts w:ascii="Gill Sans MT" w:eastAsia="Times New Roman" w:hAnsi="Gill Sans MT" w:cs="Calibri"/>
          <w:sz w:val="24"/>
          <w:szCs w:val="24"/>
        </w:rPr>
      </w:pPr>
    </w:p>
    <w:p w14:paraId="47EBB6B7" w14:textId="77777777" w:rsidR="00054C2C" w:rsidRPr="00D449F6" w:rsidRDefault="00054C2C" w:rsidP="009848C2">
      <w:pPr>
        <w:pStyle w:val="NoSpacing"/>
      </w:pPr>
      <w:bookmarkStart w:id="1" w:name="_Toc194759135"/>
      <w:r w:rsidRPr="00D449F6">
        <w:t>Assignment Guidelines</w:t>
      </w:r>
      <w:bookmarkEnd w:id="1"/>
    </w:p>
    <w:p w14:paraId="38CD6F69" w14:textId="77777777" w:rsidR="00054C2C" w:rsidRPr="00D449F6" w:rsidRDefault="00054C2C" w:rsidP="00054C2C">
      <w:pPr>
        <w:spacing w:line="6" w:lineRule="exact"/>
        <w:jc w:val="both"/>
        <w:rPr>
          <w:rFonts w:ascii="Gill Sans MT" w:eastAsia="Times New Roman" w:hAnsi="Gill Sans MT" w:cs="Calibri"/>
          <w:sz w:val="24"/>
          <w:szCs w:val="24"/>
        </w:rPr>
      </w:pPr>
    </w:p>
    <w:p w14:paraId="3C37DC52" w14:textId="25464CAF" w:rsidR="00054C2C" w:rsidRPr="00D449F6" w:rsidRDefault="00054C2C" w:rsidP="00054C2C">
      <w:pPr>
        <w:spacing w:line="237" w:lineRule="auto"/>
        <w:ind w:right="186"/>
        <w:jc w:val="both"/>
        <w:rPr>
          <w:rFonts w:ascii="Gill Sans MT" w:eastAsia="Times New Roman" w:hAnsi="Gill Sans MT" w:cs="Calibri"/>
          <w:sz w:val="24"/>
          <w:szCs w:val="24"/>
        </w:rPr>
      </w:pPr>
      <w:r w:rsidRPr="00D449F6">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49F6">
        <w:rPr>
          <w:rFonts w:ascii="Gill Sans MT" w:eastAsia="Times New Roman" w:hAnsi="Gill Sans MT" w:cs="Calibri"/>
          <w:sz w:val="24"/>
          <w:szCs w:val="24"/>
        </w:rPr>
        <w:t>minimum and</w:t>
      </w:r>
      <w:r w:rsidRPr="00D449F6">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49F6" w:rsidRDefault="00054C2C" w:rsidP="00054C2C">
      <w:pPr>
        <w:spacing w:line="264" w:lineRule="exact"/>
        <w:jc w:val="both"/>
        <w:rPr>
          <w:rFonts w:ascii="Gill Sans MT" w:eastAsia="Times New Roman" w:hAnsi="Gill Sans MT" w:cs="Calibri"/>
          <w:sz w:val="24"/>
          <w:szCs w:val="24"/>
        </w:rPr>
      </w:pPr>
    </w:p>
    <w:p w14:paraId="58449F36" w14:textId="77777777" w:rsidR="00054C2C" w:rsidRPr="00D449F6" w:rsidRDefault="00054C2C" w:rsidP="009848C2">
      <w:pPr>
        <w:pStyle w:val="NoSpacing"/>
      </w:pPr>
      <w:bookmarkStart w:id="2" w:name="_Toc194759136"/>
      <w:r w:rsidRPr="00D449F6">
        <w:t>Plagiarism and Collusion</w:t>
      </w:r>
      <w:bookmarkEnd w:id="2"/>
      <w:r w:rsidRPr="00D449F6">
        <w:t xml:space="preserve"> </w:t>
      </w:r>
    </w:p>
    <w:p w14:paraId="5B9CB641" w14:textId="3AE7B08E" w:rsidR="00054C2C" w:rsidRPr="00D449F6" w:rsidRDefault="00054C2C" w:rsidP="00054C2C">
      <w:pPr>
        <w:spacing w:line="238" w:lineRule="auto"/>
        <w:ind w:right="106"/>
        <w:jc w:val="both"/>
        <w:rPr>
          <w:rFonts w:ascii="Gill Sans MT" w:eastAsia="Times New Roman" w:hAnsi="Gill Sans MT" w:cs="Calibri"/>
          <w:sz w:val="24"/>
          <w:szCs w:val="24"/>
        </w:rPr>
      </w:pPr>
      <w:r w:rsidRPr="00D449F6">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49F6">
        <w:rPr>
          <w:rFonts w:ascii="Gill Sans MT" w:eastAsia="Times New Roman" w:hAnsi="Gill Sans MT" w:cs="Calibri"/>
          <w:sz w:val="24"/>
          <w:szCs w:val="24"/>
        </w:rPr>
        <w:t>,</w:t>
      </w:r>
      <w:r w:rsidRPr="00D449F6">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49F6" w:rsidRDefault="00054C2C" w:rsidP="00054C2C">
      <w:pPr>
        <w:spacing w:line="259" w:lineRule="exact"/>
        <w:jc w:val="both"/>
        <w:rPr>
          <w:rFonts w:ascii="Gill Sans MT" w:eastAsia="Times New Roman" w:hAnsi="Gill Sans MT" w:cs="Calibri"/>
          <w:sz w:val="24"/>
          <w:szCs w:val="24"/>
        </w:rPr>
      </w:pPr>
    </w:p>
    <w:p w14:paraId="37FD8B1D" w14:textId="77777777" w:rsidR="00054C2C" w:rsidRPr="00D449F6" w:rsidRDefault="00054C2C" w:rsidP="009848C2">
      <w:pPr>
        <w:pStyle w:val="NoSpacing"/>
      </w:pPr>
      <w:bookmarkStart w:id="3" w:name="_Toc194759137"/>
      <w:r w:rsidRPr="00D449F6">
        <w:t>Appendices</w:t>
      </w:r>
      <w:bookmarkEnd w:id="3"/>
    </w:p>
    <w:p w14:paraId="14CEAEC1" w14:textId="77777777" w:rsidR="00054C2C" w:rsidRPr="00D449F6" w:rsidRDefault="00054C2C" w:rsidP="00054C2C">
      <w:pPr>
        <w:spacing w:line="6" w:lineRule="exact"/>
        <w:jc w:val="both"/>
        <w:rPr>
          <w:rFonts w:ascii="Gill Sans MT" w:eastAsia="Times New Roman" w:hAnsi="Gill Sans MT" w:cs="Calibri"/>
          <w:sz w:val="24"/>
          <w:szCs w:val="24"/>
        </w:rPr>
      </w:pPr>
    </w:p>
    <w:p w14:paraId="5812E612" w14:textId="34665CCA" w:rsidR="00054C2C" w:rsidRPr="00D449F6" w:rsidRDefault="00054C2C" w:rsidP="00054C2C">
      <w:pPr>
        <w:spacing w:line="237" w:lineRule="auto"/>
        <w:ind w:right="206"/>
        <w:jc w:val="both"/>
        <w:rPr>
          <w:rFonts w:ascii="Gill Sans MT" w:eastAsia="Times New Roman" w:hAnsi="Gill Sans MT" w:cs="Calibri"/>
          <w:sz w:val="24"/>
          <w:szCs w:val="24"/>
        </w:rPr>
      </w:pPr>
      <w:r w:rsidRPr="00D449F6">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49F6" w:rsidRDefault="008A4B8C" w:rsidP="00054C2C">
      <w:pPr>
        <w:spacing w:line="237" w:lineRule="auto"/>
        <w:ind w:right="206"/>
        <w:jc w:val="both"/>
        <w:rPr>
          <w:rFonts w:ascii="Gill Sans MT" w:eastAsia="Times New Roman" w:hAnsi="Gill Sans MT" w:cs="Calibri"/>
          <w:sz w:val="24"/>
          <w:szCs w:val="24"/>
        </w:rPr>
      </w:pPr>
      <w:r w:rsidRPr="00D449F6">
        <w:rPr>
          <w:rFonts w:ascii="Gill Sans MT" w:eastAsia="Times New Roman" w:hAnsi="Gill Sans MT" w:cs="Calibri"/>
          <w:sz w:val="24"/>
          <w:szCs w:val="24"/>
        </w:rPr>
        <w:br w:type="page"/>
      </w:r>
    </w:p>
    <w:p w14:paraId="777ABB60" w14:textId="77777777" w:rsidR="00054C2C" w:rsidRPr="00D449F6" w:rsidRDefault="00054C2C" w:rsidP="009848C2">
      <w:pPr>
        <w:pStyle w:val="NoSpacing"/>
      </w:pPr>
      <w:bookmarkStart w:id="4" w:name="_Toc194759138"/>
      <w:r w:rsidRPr="00D449F6">
        <w:lastRenderedPageBreak/>
        <w:t>Confidentiality</w:t>
      </w:r>
      <w:bookmarkEnd w:id="4"/>
    </w:p>
    <w:p w14:paraId="3A734C29" w14:textId="77777777" w:rsidR="00054C2C" w:rsidRPr="00D449F6" w:rsidRDefault="00054C2C" w:rsidP="00054C2C">
      <w:pPr>
        <w:spacing w:line="6" w:lineRule="exact"/>
        <w:jc w:val="both"/>
        <w:rPr>
          <w:rFonts w:ascii="Gill Sans MT" w:eastAsia="Times New Roman" w:hAnsi="Gill Sans MT" w:cs="Calibri"/>
          <w:sz w:val="24"/>
          <w:szCs w:val="24"/>
        </w:rPr>
      </w:pPr>
    </w:p>
    <w:p w14:paraId="743D8527" w14:textId="77777777" w:rsidR="008A4B8C" w:rsidRPr="00D449F6" w:rsidRDefault="00054C2C" w:rsidP="008A4B8C">
      <w:pPr>
        <w:spacing w:line="237" w:lineRule="auto"/>
        <w:ind w:right="86"/>
        <w:jc w:val="both"/>
        <w:rPr>
          <w:rFonts w:ascii="Gill Sans MT" w:eastAsia="Times New Roman" w:hAnsi="Gill Sans MT" w:cs="Calibri"/>
          <w:sz w:val="24"/>
          <w:szCs w:val="24"/>
        </w:rPr>
      </w:pPr>
      <w:r w:rsidRPr="00D449F6">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49F6">
        <w:rPr>
          <w:rFonts w:ascii="Gill Sans MT" w:eastAsia="Times New Roman" w:hAnsi="Gill Sans MT" w:cs="Calibri"/>
          <w:sz w:val="24"/>
          <w:szCs w:val="24"/>
        </w:rPr>
        <w:t>particular organisation</w:t>
      </w:r>
      <w:proofErr w:type="gramEnd"/>
      <w:r w:rsidRPr="00D449F6">
        <w:rPr>
          <w:rFonts w:ascii="Gill Sans MT" w:eastAsia="Times New Roman" w:hAnsi="Gill Sans MT" w:cs="Calibri"/>
          <w:sz w:val="24"/>
          <w:szCs w:val="24"/>
        </w:rPr>
        <w:t>.</w:t>
      </w:r>
    </w:p>
    <w:p w14:paraId="772A1536" w14:textId="77777777" w:rsidR="008A4B8C" w:rsidRPr="00D449F6"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49F6" w:rsidRDefault="00054C2C" w:rsidP="009848C2">
      <w:pPr>
        <w:pStyle w:val="NoSpacing"/>
      </w:pPr>
      <w:bookmarkStart w:id="5" w:name="_Toc194759139"/>
      <w:r w:rsidRPr="00D449F6">
        <w:t>Word Count Policy</w:t>
      </w:r>
      <w:bookmarkEnd w:id="5"/>
    </w:p>
    <w:p w14:paraId="5F63A6B1" w14:textId="77777777" w:rsidR="00054C2C" w:rsidRPr="00D449F6"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49F6" w:rsidRDefault="00054C2C" w:rsidP="00054C2C">
      <w:pPr>
        <w:spacing w:line="0" w:lineRule="atLeast"/>
        <w:jc w:val="both"/>
        <w:rPr>
          <w:rFonts w:ascii="Gill Sans MT" w:eastAsia="Times New Roman" w:hAnsi="Gill Sans MT" w:cs="Calibri"/>
          <w:sz w:val="24"/>
          <w:szCs w:val="24"/>
        </w:rPr>
      </w:pPr>
      <w:r w:rsidRPr="00D449F6">
        <w:rPr>
          <w:rFonts w:ascii="Gill Sans MT" w:eastAsia="Times New Roman" w:hAnsi="Gill Sans MT" w:cs="Calibri"/>
          <w:sz w:val="24"/>
          <w:szCs w:val="24"/>
        </w:rPr>
        <w:t xml:space="preserve">In total, the assignment should be between </w:t>
      </w:r>
      <w:r w:rsidR="005804DE" w:rsidRPr="00D449F6">
        <w:rPr>
          <w:rFonts w:ascii="Gill Sans MT" w:eastAsia="Times New Roman" w:hAnsi="Gill Sans MT" w:cs="Calibri"/>
          <w:sz w:val="24"/>
          <w:szCs w:val="24"/>
        </w:rPr>
        <w:t>1850</w:t>
      </w:r>
      <w:r w:rsidRPr="00D449F6">
        <w:rPr>
          <w:rFonts w:ascii="Gill Sans MT" w:eastAsia="Times New Roman" w:hAnsi="Gill Sans MT" w:cs="Calibri"/>
          <w:sz w:val="24"/>
          <w:szCs w:val="24"/>
        </w:rPr>
        <w:t xml:space="preserve"> – </w:t>
      </w:r>
      <w:r w:rsidR="005804DE" w:rsidRPr="00D449F6">
        <w:rPr>
          <w:rFonts w:ascii="Gill Sans MT" w:eastAsia="Times New Roman" w:hAnsi="Gill Sans MT" w:cs="Calibri"/>
          <w:sz w:val="24"/>
          <w:szCs w:val="24"/>
        </w:rPr>
        <w:t>2150</w:t>
      </w:r>
      <w:r w:rsidR="00F67E59" w:rsidRPr="00D449F6">
        <w:rPr>
          <w:rFonts w:ascii="Gill Sans MT" w:eastAsia="Times New Roman" w:hAnsi="Gill Sans MT" w:cs="Calibri"/>
          <w:sz w:val="24"/>
          <w:szCs w:val="24"/>
        </w:rPr>
        <w:t xml:space="preserve"> </w:t>
      </w:r>
      <w:r w:rsidRPr="00D449F6">
        <w:rPr>
          <w:rFonts w:ascii="Gill Sans MT" w:eastAsia="Times New Roman" w:hAnsi="Gill Sans MT" w:cs="Calibri"/>
          <w:sz w:val="24"/>
          <w:szCs w:val="24"/>
        </w:rPr>
        <w:t>words. Learners must comply with the required word count, within a margin of +10</w:t>
      </w:r>
      <w:proofErr w:type="gramStart"/>
      <w:r w:rsidRPr="00D449F6">
        <w:rPr>
          <w:rFonts w:ascii="Gill Sans MT" w:eastAsia="Times New Roman" w:hAnsi="Gill Sans MT" w:cs="Calibri"/>
          <w:sz w:val="24"/>
          <w:szCs w:val="24"/>
        </w:rPr>
        <w:t>%.These</w:t>
      </w:r>
      <w:proofErr w:type="gramEnd"/>
      <w:r w:rsidRPr="00D449F6">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49F6" w:rsidRDefault="008A4B8C" w:rsidP="00054C2C">
      <w:pPr>
        <w:spacing w:line="0" w:lineRule="atLeast"/>
        <w:jc w:val="both"/>
        <w:rPr>
          <w:rFonts w:ascii="Gill Sans MT" w:eastAsia="Times New Roman" w:hAnsi="Gill Sans MT" w:cs="Calibri"/>
          <w:sz w:val="24"/>
          <w:szCs w:val="24"/>
        </w:rPr>
      </w:pPr>
    </w:p>
    <w:p w14:paraId="6071B70F" w14:textId="77777777" w:rsidR="00054C2C" w:rsidRPr="00D449F6" w:rsidRDefault="005E1F0A" w:rsidP="009848C2">
      <w:pPr>
        <w:pStyle w:val="NoSpacing"/>
      </w:pPr>
      <w:bookmarkStart w:id="6" w:name="_Toc194759140"/>
      <w:r w:rsidRPr="00D449F6">
        <w:t>Marking and g</w:t>
      </w:r>
      <w:r w:rsidR="00054C2C" w:rsidRPr="00D449F6">
        <w:t>rades</w:t>
      </w:r>
      <w:bookmarkEnd w:id="6"/>
    </w:p>
    <w:p w14:paraId="0588B629" w14:textId="77777777" w:rsidR="00054C2C" w:rsidRPr="00D449F6" w:rsidRDefault="00054C2C" w:rsidP="00054C2C">
      <w:pPr>
        <w:spacing w:line="0" w:lineRule="atLeast"/>
        <w:jc w:val="both"/>
        <w:rPr>
          <w:rFonts w:ascii="Gill Sans MT" w:eastAsia="Times New Roman" w:hAnsi="Gill Sans MT" w:cs="Calibri"/>
          <w:sz w:val="24"/>
          <w:szCs w:val="24"/>
        </w:rPr>
      </w:pPr>
    </w:p>
    <w:p w14:paraId="68C0F219" w14:textId="77777777" w:rsidR="00054C2C" w:rsidRPr="00D449F6" w:rsidRDefault="00054C2C" w:rsidP="00054C2C">
      <w:pPr>
        <w:spacing w:line="0" w:lineRule="atLeast"/>
        <w:jc w:val="both"/>
        <w:rPr>
          <w:rFonts w:ascii="Gill Sans MT" w:eastAsia="Times New Roman" w:hAnsi="Gill Sans MT" w:cs="Calibri"/>
          <w:sz w:val="24"/>
          <w:szCs w:val="24"/>
        </w:rPr>
      </w:pPr>
      <w:r w:rsidRPr="00D449F6">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49F6" w:rsidRDefault="00054C2C" w:rsidP="00054C2C">
      <w:pPr>
        <w:spacing w:line="0" w:lineRule="atLeast"/>
        <w:jc w:val="both"/>
        <w:rPr>
          <w:rFonts w:ascii="Gill Sans MT" w:eastAsia="Times New Roman" w:hAnsi="Gill Sans MT" w:cs="Calibri"/>
          <w:sz w:val="24"/>
          <w:szCs w:val="24"/>
        </w:rPr>
      </w:pPr>
    </w:p>
    <w:p w14:paraId="296D8CB3" w14:textId="77777777" w:rsidR="00054C2C" w:rsidRPr="00D449F6" w:rsidRDefault="00054C2C" w:rsidP="00054C2C">
      <w:pPr>
        <w:spacing w:line="0" w:lineRule="atLeast"/>
        <w:jc w:val="both"/>
        <w:rPr>
          <w:rFonts w:ascii="Gill Sans MT" w:eastAsia="Times New Roman" w:hAnsi="Gill Sans MT" w:cs="Calibri"/>
          <w:sz w:val="24"/>
          <w:szCs w:val="24"/>
        </w:rPr>
      </w:pPr>
      <w:r w:rsidRPr="00D449F6">
        <w:rPr>
          <w:rFonts w:ascii="Gill Sans MT" w:eastAsia="Times New Roman" w:hAnsi="Gill Sans MT" w:cs="Calibri"/>
          <w:sz w:val="24"/>
          <w:szCs w:val="24"/>
        </w:rPr>
        <w:t>Unless stated elsewhere, Learners must answer all questions in this document.</w:t>
      </w:r>
    </w:p>
    <w:p w14:paraId="6ABB67E5" w14:textId="77777777" w:rsidR="00054C2C" w:rsidRPr="00D449F6"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49F6" w14:paraId="7A947EB7" w14:textId="77777777" w:rsidTr="005959D2">
        <w:tc>
          <w:tcPr>
            <w:tcW w:w="4683" w:type="dxa"/>
            <w:shd w:val="clear" w:color="auto" w:fill="auto"/>
          </w:tcPr>
          <w:p w14:paraId="328DB73A" w14:textId="77777777" w:rsidR="00054C2C" w:rsidRPr="00D449F6"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49F6">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1523A0F7" w:rsidR="00054C2C" w:rsidRPr="00D449F6" w:rsidRDefault="00F67E59" w:rsidP="00E86D8F">
                <w:pPr>
                  <w:rPr>
                    <w:rFonts w:ascii="Gill Sans MT" w:hAnsi="Gill Sans MT" w:cs="Calibri"/>
                    <w:sz w:val="24"/>
                    <w:szCs w:val="24"/>
                  </w:rPr>
                </w:pPr>
                <w:r w:rsidRPr="00D449F6">
                  <w:rPr>
                    <w:rFonts w:ascii="Gill Sans MT" w:hAnsi="Gill Sans MT" w:cs="Calibri"/>
                    <w:sz w:val="24"/>
                    <w:szCs w:val="24"/>
                  </w:rPr>
                  <w:t>Human Resource Management</w:t>
                </w:r>
              </w:p>
            </w:sdtContent>
          </w:sdt>
        </w:tc>
      </w:tr>
      <w:tr w:rsidR="00054C2C" w:rsidRPr="00D449F6" w14:paraId="7275FA42" w14:textId="77777777" w:rsidTr="005959D2">
        <w:tc>
          <w:tcPr>
            <w:tcW w:w="4683" w:type="dxa"/>
            <w:shd w:val="clear" w:color="auto" w:fill="auto"/>
          </w:tcPr>
          <w:p w14:paraId="2DCE3396" w14:textId="77777777" w:rsidR="00054C2C" w:rsidRPr="00D449F6" w:rsidRDefault="00054C2C" w:rsidP="005959D2">
            <w:pPr>
              <w:pStyle w:val="TableParagraph"/>
              <w:spacing w:before="117" w:line="472" w:lineRule="auto"/>
              <w:ind w:left="110"/>
              <w:jc w:val="left"/>
              <w:rPr>
                <w:rFonts w:ascii="Gill Sans MT" w:hAnsi="Gill Sans MT"/>
                <w:b/>
                <w:sz w:val="24"/>
                <w:szCs w:val="24"/>
                <w:lang w:val="en-GB"/>
              </w:rPr>
            </w:pPr>
            <w:r w:rsidRPr="00D449F6">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460AE44" w:rsidR="00054C2C" w:rsidRPr="00D449F6" w:rsidRDefault="00F67E59" w:rsidP="00E86D8F">
                <w:pPr>
                  <w:rPr>
                    <w:rFonts w:ascii="Gill Sans MT" w:hAnsi="Gill Sans MT" w:cs="Calibri"/>
                    <w:sz w:val="24"/>
                    <w:szCs w:val="24"/>
                  </w:rPr>
                </w:pPr>
                <w:r w:rsidRPr="00D449F6">
                  <w:rPr>
                    <w:rFonts w:cs="Calibri"/>
                    <w:sz w:val="22"/>
                    <w:szCs w:val="22"/>
                    <w:lang w:eastAsia="en-US"/>
                  </w:rPr>
                  <w:t>L/615/5048</w:t>
                </w:r>
              </w:p>
            </w:sdtContent>
          </w:sdt>
        </w:tc>
      </w:tr>
      <w:tr w:rsidR="00054C2C" w:rsidRPr="00D449F6" w14:paraId="6C1BAE0B" w14:textId="77777777" w:rsidTr="005959D2">
        <w:tc>
          <w:tcPr>
            <w:tcW w:w="4683" w:type="dxa"/>
            <w:shd w:val="clear" w:color="auto" w:fill="auto"/>
          </w:tcPr>
          <w:p w14:paraId="330EAFE3" w14:textId="77777777" w:rsidR="00054C2C" w:rsidRPr="00D449F6" w:rsidRDefault="00054C2C" w:rsidP="005959D2">
            <w:pPr>
              <w:rPr>
                <w:rFonts w:ascii="Gill Sans MT" w:hAnsi="Gill Sans MT" w:cs="Calibri"/>
                <w:b/>
                <w:sz w:val="24"/>
                <w:szCs w:val="24"/>
              </w:rPr>
            </w:pPr>
            <w:r w:rsidRPr="00D449F6">
              <w:rPr>
                <w:rFonts w:ascii="Gill Sans MT" w:hAnsi="Gill Sans MT" w:cs="Calibri"/>
                <w:b/>
                <w:sz w:val="24"/>
                <w:szCs w:val="24"/>
              </w:rPr>
              <w:t xml:space="preserve">  No</w:t>
            </w:r>
            <w:r w:rsidRPr="00D449F6">
              <w:rPr>
                <w:rFonts w:ascii="Gill Sans MT" w:hAnsi="Gill Sans MT" w:cs="Calibri"/>
                <w:b/>
                <w:spacing w:val="-1"/>
                <w:sz w:val="24"/>
                <w:szCs w:val="24"/>
              </w:rPr>
              <w:t xml:space="preserve"> </w:t>
            </w:r>
            <w:r w:rsidRPr="00D449F6">
              <w:rPr>
                <w:rFonts w:ascii="Gill Sans MT" w:hAnsi="Gill Sans MT" w:cs="Calibri"/>
                <w:b/>
                <w:sz w:val="24"/>
                <w:szCs w:val="24"/>
              </w:rPr>
              <w:t>of Credits</w:t>
            </w:r>
          </w:p>
        </w:tc>
        <w:tc>
          <w:tcPr>
            <w:tcW w:w="4399" w:type="dxa"/>
            <w:shd w:val="clear" w:color="auto" w:fill="auto"/>
          </w:tcPr>
          <w:p w14:paraId="557E5F52" w14:textId="75AD03FC" w:rsidR="00054C2C" w:rsidRPr="00D449F6"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sidRPr="00D449F6">
                  <w:rPr>
                    <w:rFonts w:ascii="Gill Sans MT" w:hAnsi="Gill Sans MT" w:cs="Calibri"/>
                    <w:sz w:val="24"/>
                    <w:szCs w:val="24"/>
                  </w:rPr>
                  <w:t>10</w:t>
                </w:r>
              </w:sdtContent>
            </w:sdt>
          </w:p>
        </w:tc>
      </w:tr>
    </w:tbl>
    <w:p w14:paraId="7CF0D35A" w14:textId="77777777" w:rsidR="00054C2C" w:rsidRPr="00D449F6" w:rsidRDefault="00054C2C" w:rsidP="00054C2C">
      <w:pPr>
        <w:rPr>
          <w:rFonts w:ascii="Gill Sans MT" w:hAnsi="Gill Sans MT" w:cs="Calibri"/>
          <w:b/>
          <w:sz w:val="24"/>
          <w:szCs w:val="24"/>
        </w:rPr>
      </w:pPr>
    </w:p>
    <w:p w14:paraId="3DE93189" w14:textId="5CC4618B" w:rsidR="003476F2" w:rsidRPr="00D449F6" w:rsidRDefault="003476F2">
      <w:pPr>
        <w:rPr>
          <w:rFonts w:ascii="Gill Sans MT" w:hAnsi="Gill Sans MT" w:cs="Calibri"/>
          <w:b/>
          <w:sz w:val="24"/>
          <w:szCs w:val="24"/>
        </w:rPr>
      </w:pPr>
      <w:r w:rsidRPr="00D449F6">
        <w:rPr>
          <w:rFonts w:ascii="Gill Sans MT" w:hAnsi="Gill Sans MT" w:cs="Calibri"/>
          <w:b/>
          <w:sz w:val="24"/>
          <w:szCs w:val="24"/>
        </w:rPr>
        <w:br w:type="page"/>
      </w:r>
    </w:p>
    <w:p w14:paraId="74DEF3E0" w14:textId="77777777" w:rsidR="00054C2C" w:rsidRPr="00D449F6" w:rsidRDefault="00054C2C" w:rsidP="00054C2C">
      <w:pPr>
        <w:rPr>
          <w:rFonts w:ascii="Gill Sans MT" w:hAnsi="Gill Sans MT" w:cs="Calibri"/>
          <w:b/>
          <w:sz w:val="24"/>
          <w:szCs w:val="24"/>
        </w:rPr>
      </w:pPr>
    </w:p>
    <w:p w14:paraId="361E28C4" w14:textId="77777777" w:rsidR="00054C2C" w:rsidRPr="00D449F6" w:rsidRDefault="00054C2C" w:rsidP="009848C2">
      <w:pPr>
        <w:pStyle w:val="NoSpacing"/>
      </w:pPr>
      <w:bookmarkStart w:id="8" w:name="_Toc194759141"/>
      <w:r w:rsidRPr="00D449F6">
        <w:t>Learning Outcomes and Assessment Criteria</w:t>
      </w:r>
      <w:bookmarkEnd w:id="8"/>
    </w:p>
    <w:p w14:paraId="3E0EB26E" w14:textId="77777777" w:rsidR="00054C2C" w:rsidRPr="00D449F6" w:rsidRDefault="00054C2C" w:rsidP="00054C2C">
      <w:pPr>
        <w:ind w:right="-237"/>
        <w:rPr>
          <w:rFonts w:ascii="Gill Sans MT" w:hAnsi="Gill Sans MT" w:cs="Calibr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5712"/>
      </w:tblGrid>
      <w:tr w:rsidR="003476F2" w:rsidRPr="00D449F6" w14:paraId="6D8C083B" w14:textId="77777777" w:rsidTr="00B36D4A">
        <w:trPr>
          <w:trHeight w:val="926"/>
        </w:trPr>
        <w:tc>
          <w:tcPr>
            <w:tcW w:w="3302" w:type="dxa"/>
          </w:tcPr>
          <w:p w14:paraId="4C914B83" w14:textId="7B780C15" w:rsidR="003476F2" w:rsidRPr="00D449F6" w:rsidRDefault="003476F2" w:rsidP="003476F2">
            <w:pPr>
              <w:pStyle w:val="TableParagraph"/>
              <w:spacing w:before="1" w:line="273" w:lineRule="auto"/>
              <w:ind w:left="110" w:right="151"/>
              <w:jc w:val="left"/>
              <w:rPr>
                <w:b/>
                <w:lang w:val="en-GB"/>
              </w:rPr>
            </w:pPr>
            <w:bookmarkStart w:id="9" w:name="_Hlk194606670"/>
            <w:r w:rsidRPr="00D449F6">
              <w:rPr>
                <w:b/>
                <w:lang w:val="en-GB"/>
              </w:rPr>
              <w:t>Learning</w:t>
            </w:r>
            <w:r w:rsidRPr="00D449F6">
              <w:rPr>
                <w:b/>
                <w:spacing w:val="-13"/>
                <w:lang w:val="en-GB"/>
              </w:rPr>
              <w:t xml:space="preserve"> </w:t>
            </w:r>
            <w:r w:rsidRPr="00D449F6">
              <w:rPr>
                <w:b/>
                <w:lang w:val="en-GB"/>
              </w:rPr>
              <w:t>Outcomes.</w:t>
            </w:r>
            <w:r w:rsidRPr="00D449F6">
              <w:rPr>
                <w:b/>
                <w:spacing w:val="-12"/>
                <w:lang w:val="en-GB"/>
              </w:rPr>
              <w:t xml:space="preserve"> </w:t>
            </w:r>
            <w:r w:rsidRPr="00D449F6">
              <w:rPr>
                <w:b/>
                <w:lang w:val="en-GB"/>
              </w:rPr>
              <w:t>To</w:t>
            </w:r>
            <w:r w:rsidRPr="00D449F6">
              <w:rPr>
                <w:b/>
                <w:spacing w:val="-13"/>
                <w:lang w:val="en-GB"/>
              </w:rPr>
              <w:t xml:space="preserve"> </w:t>
            </w:r>
            <w:r w:rsidRPr="00D449F6">
              <w:rPr>
                <w:b/>
                <w:lang w:val="en-GB"/>
              </w:rPr>
              <w:t>achieve this</w:t>
            </w:r>
            <w:r w:rsidRPr="00D449F6">
              <w:rPr>
                <w:b/>
                <w:spacing w:val="-4"/>
                <w:lang w:val="en-GB"/>
              </w:rPr>
              <w:t xml:space="preserve"> </w:t>
            </w:r>
            <w:r w:rsidRPr="00D449F6">
              <w:rPr>
                <w:b/>
                <w:lang w:val="en-GB"/>
              </w:rPr>
              <w:t>unit</w:t>
            </w:r>
            <w:r w:rsidRPr="00D449F6">
              <w:rPr>
                <w:b/>
                <w:spacing w:val="-4"/>
                <w:lang w:val="en-GB"/>
              </w:rPr>
              <w:t xml:space="preserve"> </w:t>
            </w:r>
            <w:r w:rsidRPr="00D449F6">
              <w:rPr>
                <w:b/>
                <w:lang w:val="en-GB"/>
              </w:rPr>
              <w:t>a</w:t>
            </w:r>
            <w:r w:rsidRPr="00D449F6">
              <w:rPr>
                <w:b/>
                <w:spacing w:val="-3"/>
                <w:lang w:val="en-GB"/>
              </w:rPr>
              <w:t xml:space="preserve"> </w:t>
            </w:r>
            <w:r w:rsidRPr="00D449F6">
              <w:rPr>
                <w:b/>
                <w:lang w:val="en-GB"/>
              </w:rPr>
              <w:t>learner</w:t>
            </w:r>
            <w:r w:rsidRPr="00D449F6">
              <w:rPr>
                <w:b/>
                <w:spacing w:val="-4"/>
                <w:lang w:val="en-GB"/>
              </w:rPr>
              <w:t xml:space="preserve"> </w:t>
            </w:r>
            <w:r w:rsidRPr="00D449F6">
              <w:rPr>
                <w:b/>
                <w:lang w:val="en-GB"/>
              </w:rPr>
              <w:t>must</w:t>
            </w:r>
            <w:r w:rsidRPr="00D449F6">
              <w:rPr>
                <w:b/>
                <w:spacing w:val="-4"/>
                <w:lang w:val="en-GB"/>
              </w:rPr>
              <w:t xml:space="preserve"> </w:t>
            </w:r>
            <w:r w:rsidRPr="00D449F6">
              <w:rPr>
                <w:b/>
                <w:lang w:val="en-GB"/>
              </w:rPr>
              <w:t>be</w:t>
            </w:r>
            <w:r w:rsidRPr="00D449F6">
              <w:rPr>
                <w:b/>
                <w:spacing w:val="-3"/>
                <w:lang w:val="en-GB"/>
              </w:rPr>
              <w:t xml:space="preserve"> </w:t>
            </w:r>
            <w:r w:rsidRPr="00D449F6">
              <w:rPr>
                <w:b/>
                <w:spacing w:val="-4"/>
                <w:lang w:val="en-GB"/>
              </w:rPr>
              <w:t>able</w:t>
            </w:r>
          </w:p>
          <w:p w14:paraId="1E49E0E6" w14:textId="77777777" w:rsidR="003476F2" w:rsidRPr="00D449F6" w:rsidRDefault="003476F2" w:rsidP="003476F2">
            <w:pPr>
              <w:pStyle w:val="TableParagraph"/>
              <w:spacing w:before="7"/>
              <w:ind w:left="110"/>
              <w:jc w:val="left"/>
              <w:rPr>
                <w:b/>
                <w:lang w:val="en-GB"/>
              </w:rPr>
            </w:pPr>
            <w:r w:rsidRPr="00D449F6">
              <w:rPr>
                <w:b/>
                <w:spacing w:val="-5"/>
                <w:lang w:val="en-GB"/>
              </w:rPr>
              <w:t>to:</w:t>
            </w:r>
          </w:p>
        </w:tc>
        <w:tc>
          <w:tcPr>
            <w:tcW w:w="5712" w:type="dxa"/>
          </w:tcPr>
          <w:p w14:paraId="13458856" w14:textId="77777777" w:rsidR="003476F2" w:rsidRPr="00D449F6" w:rsidRDefault="003476F2" w:rsidP="003476F2">
            <w:pPr>
              <w:pStyle w:val="TableParagraph"/>
              <w:spacing w:before="1" w:line="273" w:lineRule="auto"/>
              <w:ind w:left="105"/>
              <w:jc w:val="left"/>
              <w:rPr>
                <w:b/>
                <w:lang w:val="en-GB"/>
              </w:rPr>
            </w:pPr>
            <w:r w:rsidRPr="00D449F6">
              <w:rPr>
                <w:b/>
                <w:lang w:val="en-GB"/>
              </w:rPr>
              <w:t>Assessment</w:t>
            </w:r>
            <w:r w:rsidRPr="00D449F6">
              <w:rPr>
                <w:b/>
                <w:spacing w:val="-7"/>
                <w:lang w:val="en-GB"/>
              </w:rPr>
              <w:t xml:space="preserve"> </w:t>
            </w:r>
            <w:r w:rsidRPr="00D449F6">
              <w:rPr>
                <w:b/>
                <w:lang w:val="en-GB"/>
              </w:rPr>
              <w:t>Criteria:</w:t>
            </w:r>
            <w:r w:rsidRPr="00D449F6">
              <w:rPr>
                <w:b/>
                <w:spacing w:val="-7"/>
                <w:lang w:val="en-GB"/>
              </w:rPr>
              <w:t xml:space="preserve"> </w:t>
            </w:r>
            <w:r w:rsidRPr="00D449F6">
              <w:rPr>
                <w:b/>
                <w:lang w:val="en-GB"/>
              </w:rPr>
              <w:t>Assessment</w:t>
            </w:r>
            <w:r w:rsidRPr="00D449F6">
              <w:rPr>
                <w:b/>
                <w:spacing w:val="-7"/>
                <w:lang w:val="en-GB"/>
              </w:rPr>
              <w:t xml:space="preserve"> </w:t>
            </w:r>
            <w:r w:rsidRPr="00D449F6">
              <w:rPr>
                <w:b/>
                <w:lang w:val="en-GB"/>
              </w:rPr>
              <w:t>of</w:t>
            </w:r>
            <w:r w:rsidRPr="00D449F6">
              <w:rPr>
                <w:b/>
                <w:spacing w:val="-7"/>
                <w:lang w:val="en-GB"/>
              </w:rPr>
              <w:t xml:space="preserve"> </w:t>
            </w:r>
            <w:r w:rsidRPr="00D449F6">
              <w:rPr>
                <w:b/>
                <w:lang w:val="en-GB"/>
              </w:rPr>
              <w:t>these</w:t>
            </w:r>
            <w:r w:rsidRPr="00D449F6">
              <w:rPr>
                <w:b/>
                <w:spacing w:val="-7"/>
                <w:lang w:val="en-GB"/>
              </w:rPr>
              <w:t xml:space="preserve"> </w:t>
            </w:r>
            <w:r w:rsidRPr="00D449F6">
              <w:rPr>
                <w:b/>
                <w:lang w:val="en-GB"/>
              </w:rPr>
              <w:t>outcomes demonstrates a learner can:</w:t>
            </w:r>
          </w:p>
        </w:tc>
      </w:tr>
      <w:tr w:rsidR="003476F2" w:rsidRPr="00D449F6" w14:paraId="0E2C8CAC" w14:textId="77777777" w:rsidTr="00B36D4A">
        <w:trPr>
          <w:trHeight w:val="2159"/>
        </w:trPr>
        <w:tc>
          <w:tcPr>
            <w:tcW w:w="3302" w:type="dxa"/>
          </w:tcPr>
          <w:p w14:paraId="3024BA18" w14:textId="77777777" w:rsidR="003476F2" w:rsidRPr="00D449F6" w:rsidRDefault="003476F2" w:rsidP="003476F2">
            <w:pPr>
              <w:pStyle w:val="TableParagraph"/>
              <w:spacing w:line="276" w:lineRule="auto"/>
              <w:ind w:left="110" w:right="151"/>
              <w:jc w:val="left"/>
              <w:rPr>
                <w:lang w:val="en-GB"/>
              </w:rPr>
            </w:pPr>
            <w:r w:rsidRPr="00D449F6">
              <w:rPr>
                <w:lang w:val="en-GB"/>
              </w:rPr>
              <w:t>1:</w:t>
            </w:r>
            <w:r w:rsidRPr="00D449F6">
              <w:rPr>
                <w:spacing w:val="-8"/>
                <w:lang w:val="en-GB"/>
              </w:rPr>
              <w:t xml:space="preserve"> </w:t>
            </w:r>
            <w:r w:rsidRPr="00D449F6">
              <w:rPr>
                <w:lang w:val="en-GB"/>
              </w:rPr>
              <w:t>Know</w:t>
            </w:r>
            <w:r w:rsidRPr="00D449F6">
              <w:rPr>
                <w:spacing w:val="-8"/>
                <w:lang w:val="en-GB"/>
              </w:rPr>
              <w:t xml:space="preserve"> </w:t>
            </w:r>
            <w:r w:rsidRPr="00D449F6">
              <w:rPr>
                <w:lang w:val="en-GB"/>
              </w:rPr>
              <w:t>the</w:t>
            </w:r>
            <w:r w:rsidRPr="00D449F6">
              <w:rPr>
                <w:spacing w:val="-8"/>
                <w:lang w:val="en-GB"/>
              </w:rPr>
              <w:t xml:space="preserve"> </w:t>
            </w:r>
            <w:r w:rsidRPr="00D449F6">
              <w:rPr>
                <w:lang w:val="en-GB"/>
              </w:rPr>
              <w:t>internal</w:t>
            </w:r>
            <w:r w:rsidRPr="00D449F6">
              <w:rPr>
                <w:spacing w:val="-8"/>
                <w:lang w:val="en-GB"/>
              </w:rPr>
              <w:t xml:space="preserve"> </w:t>
            </w:r>
            <w:r w:rsidRPr="00D449F6">
              <w:rPr>
                <w:lang w:val="en-GB"/>
              </w:rPr>
              <w:t>and</w:t>
            </w:r>
            <w:r w:rsidRPr="00D449F6">
              <w:rPr>
                <w:spacing w:val="-8"/>
                <w:lang w:val="en-GB"/>
              </w:rPr>
              <w:t xml:space="preserve"> </w:t>
            </w:r>
            <w:r w:rsidRPr="00D449F6">
              <w:rPr>
                <w:lang w:val="en-GB"/>
              </w:rPr>
              <w:t xml:space="preserve">external factors involved in human resources planning in </w:t>
            </w:r>
            <w:r w:rsidRPr="00D449F6">
              <w:rPr>
                <w:spacing w:val="-2"/>
                <w:lang w:val="en-GB"/>
              </w:rPr>
              <w:t>organisation.</w:t>
            </w:r>
          </w:p>
        </w:tc>
        <w:tc>
          <w:tcPr>
            <w:tcW w:w="5712" w:type="dxa"/>
          </w:tcPr>
          <w:p w14:paraId="0C03EB89" w14:textId="77777777" w:rsidR="003476F2" w:rsidRPr="00D449F6" w:rsidRDefault="003476F2" w:rsidP="003476F2">
            <w:pPr>
              <w:pStyle w:val="TableParagraph"/>
              <w:spacing w:line="276" w:lineRule="auto"/>
              <w:ind w:right="176"/>
              <w:jc w:val="left"/>
              <w:rPr>
                <w:lang w:val="en-GB"/>
              </w:rPr>
            </w:pPr>
            <w:r w:rsidRPr="00D449F6">
              <w:rPr>
                <w:lang w:val="en-GB"/>
              </w:rPr>
              <w:t>1.1 Describe</w:t>
            </w:r>
            <w:r w:rsidRPr="00D449F6">
              <w:rPr>
                <w:spacing w:val="-5"/>
                <w:lang w:val="en-GB"/>
              </w:rPr>
              <w:t xml:space="preserve"> </w:t>
            </w:r>
            <w:r w:rsidRPr="00D449F6">
              <w:rPr>
                <w:lang w:val="en-GB"/>
              </w:rPr>
              <w:t>how</w:t>
            </w:r>
            <w:r w:rsidRPr="00D449F6">
              <w:rPr>
                <w:spacing w:val="-5"/>
                <w:lang w:val="en-GB"/>
              </w:rPr>
              <w:t xml:space="preserve"> </w:t>
            </w:r>
            <w:r w:rsidRPr="00D449F6">
              <w:rPr>
                <w:lang w:val="en-GB"/>
              </w:rPr>
              <w:t>an</w:t>
            </w:r>
            <w:r w:rsidRPr="00D449F6">
              <w:rPr>
                <w:spacing w:val="-5"/>
                <w:lang w:val="en-GB"/>
              </w:rPr>
              <w:t xml:space="preserve"> </w:t>
            </w:r>
            <w:r w:rsidRPr="00D449F6">
              <w:rPr>
                <w:lang w:val="en-GB"/>
              </w:rPr>
              <w:t>organisation</w:t>
            </w:r>
            <w:r w:rsidRPr="00D449F6">
              <w:rPr>
                <w:spacing w:val="-5"/>
                <w:lang w:val="en-GB"/>
              </w:rPr>
              <w:t xml:space="preserve"> </w:t>
            </w:r>
            <w:r w:rsidRPr="00D449F6">
              <w:rPr>
                <w:lang w:val="en-GB"/>
              </w:rPr>
              <w:t>considers</w:t>
            </w:r>
            <w:r w:rsidRPr="00D449F6">
              <w:rPr>
                <w:spacing w:val="-5"/>
                <w:lang w:val="en-GB"/>
              </w:rPr>
              <w:t xml:space="preserve"> </w:t>
            </w:r>
            <w:r w:rsidRPr="00D449F6">
              <w:rPr>
                <w:lang w:val="en-GB"/>
              </w:rPr>
              <w:t>the</w:t>
            </w:r>
            <w:r w:rsidRPr="00D449F6">
              <w:rPr>
                <w:spacing w:val="-5"/>
                <w:lang w:val="en-GB"/>
              </w:rPr>
              <w:t xml:space="preserve"> </w:t>
            </w:r>
            <w:r w:rsidRPr="00D449F6">
              <w:rPr>
                <w:lang w:val="en-GB"/>
              </w:rPr>
              <w:t>internal</w:t>
            </w:r>
            <w:r w:rsidRPr="00D449F6">
              <w:rPr>
                <w:spacing w:val="-5"/>
                <w:lang w:val="en-GB"/>
              </w:rPr>
              <w:t xml:space="preserve"> </w:t>
            </w:r>
            <w:r w:rsidRPr="00D449F6">
              <w:rPr>
                <w:lang w:val="en-GB"/>
              </w:rPr>
              <w:t xml:space="preserve">and external factors when planning requirement of human </w:t>
            </w:r>
            <w:r w:rsidRPr="00D449F6">
              <w:rPr>
                <w:spacing w:val="-2"/>
                <w:lang w:val="en-GB"/>
              </w:rPr>
              <w:t>resources.</w:t>
            </w:r>
          </w:p>
          <w:p w14:paraId="0D6F9ED2" w14:textId="77777777" w:rsidR="003476F2" w:rsidRPr="00D449F6" w:rsidRDefault="003476F2" w:rsidP="003476F2">
            <w:pPr>
              <w:pStyle w:val="TableParagraph"/>
              <w:spacing w:line="300" w:lineRule="atLeast"/>
              <w:ind w:right="896"/>
              <w:jc w:val="left"/>
              <w:rPr>
                <w:lang w:val="en-GB"/>
              </w:rPr>
            </w:pPr>
            <w:r w:rsidRPr="00D449F6">
              <w:rPr>
                <w:lang w:val="en-GB"/>
              </w:rPr>
              <w:t>1.2 Describe</w:t>
            </w:r>
            <w:r w:rsidRPr="00D449F6">
              <w:rPr>
                <w:spacing w:val="-5"/>
                <w:lang w:val="en-GB"/>
              </w:rPr>
              <w:t xml:space="preserve"> </w:t>
            </w:r>
            <w:r w:rsidRPr="00D449F6">
              <w:rPr>
                <w:lang w:val="en-GB"/>
              </w:rPr>
              <w:t>how</w:t>
            </w:r>
            <w:r w:rsidRPr="00D449F6">
              <w:rPr>
                <w:spacing w:val="-5"/>
                <w:lang w:val="en-GB"/>
              </w:rPr>
              <w:t xml:space="preserve"> </w:t>
            </w:r>
            <w:r w:rsidRPr="00D449F6">
              <w:rPr>
                <w:lang w:val="en-GB"/>
              </w:rPr>
              <w:t>an</w:t>
            </w:r>
            <w:r w:rsidRPr="00D449F6">
              <w:rPr>
                <w:spacing w:val="-5"/>
                <w:lang w:val="en-GB"/>
              </w:rPr>
              <w:t xml:space="preserve"> </w:t>
            </w:r>
            <w:r w:rsidRPr="00D449F6">
              <w:rPr>
                <w:lang w:val="en-GB"/>
              </w:rPr>
              <w:t>organisation</w:t>
            </w:r>
            <w:r w:rsidRPr="00D449F6">
              <w:rPr>
                <w:spacing w:val="-5"/>
                <w:lang w:val="en-GB"/>
              </w:rPr>
              <w:t xml:space="preserve"> </w:t>
            </w:r>
            <w:r w:rsidRPr="00D449F6">
              <w:rPr>
                <w:lang w:val="en-GB"/>
              </w:rPr>
              <w:t>identifies</w:t>
            </w:r>
            <w:r w:rsidRPr="00D449F6">
              <w:rPr>
                <w:spacing w:val="-5"/>
                <w:lang w:val="en-GB"/>
              </w:rPr>
              <w:t xml:space="preserve"> </w:t>
            </w:r>
            <w:r w:rsidRPr="00D449F6">
              <w:rPr>
                <w:lang w:val="en-GB"/>
              </w:rPr>
              <w:t>skills</w:t>
            </w:r>
            <w:r w:rsidRPr="00D449F6">
              <w:rPr>
                <w:spacing w:val="-5"/>
                <w:lang w:val="en-GB"/>
              </w:rPr>
              <w:t xml:space="preserve"> </w:t>
            </w:r>
            <w:r w:rsidRPr="00D449F6">
              <w:rPr>
                <w:lang w:val="en-GB"/>
              </w:rPr>
              <w:t>for employee to carry out a job function.</w:t>
            </w:r>
          </w:p>
        </w:tc>
      </w:tr>
      <w:tr w:rsidR="003476F2" w:rsidRPr="00D449F6" w14:paraId="5923F69F" w14:textId="77777777" w:rsidTr="00B36D4A">
        <w:trPr>
          <w:trHeight w:val="1237"/>
        </w:trPr>
        <w:tc>
          <w:tcPr>
            <w:tcW w:w="3302" w:type="dxa"/>
          </w:tcPr>
          <w:p w14:paraId="5E1D66AB" w14:textId="77777777" w:rsidR="003476F2" w:rsidRPr="00D449F6" w:rsidRDefault="003476F2" w:rsidP="003476F2">
            <w:pPr>
              <w:pStyle w:val="TableParagraph"/>
              <w:spacing w:before="1" w:line="273" w:lineRule="auto"/>
              <w:ind w:left="110" w:right="151"/>
              <w:jc w:val="left"/>
              <w:rPr>
                <w:lang w:val="en-GB"/>
              </w:rPr>
            </w:pPr>
            <w:r w:rsidRPr="00D449F6">
              <w:rPr>
                <w:lang w:val="en-GB"/>
              </w:rPr>
              <w:t>2:</w:t>
            </w:r>
            <w:r w:rsidRPr="00D449F6">
              <w:rPr>
                <w:spacing w:val="-10"/>
                <w:lang w:val="en-GB"/>
              </w:rPr>
              <w:t xml:space="preserve"> </w:t>
            </w:r>
            <w:r w:rsidRPr="00D449F6">
              <w:rPr>
                <w:lang w:val="en-GB"/>
              </w:rPr>
              <w:t>Understand</w:t>
            </w:r>
            <w:r w:rsidRPr="00D449F6">
              <w:rPr>
                <w:spacing w:val="-10"/>
                <w:lang w:val="en-GB"/>
              </w:rPr>
              <w:t xml:space="preserve"> </w:t>
            </w:r>
            <w:r w:rsidRPr="00D449F6">
              <w:rPr>
                <w:lang w:val="en-GB"/>
              </w:rPr>
              <w:t>know</w:t>
            </w:r>
            <w:r w:rsidRPr="00D449F6">
              <w:rPr>
                <w:spacing w:val="-10"/>
                <w:lang w:val="en-GB"/>
              </w:rPr>
              <w:t xml:space="preserve"> </w:t>
            </w:r>
            <w:r w:rsidRPr="00D449F6">
              <w:rPr>
                <w:lang w:val="en-GB"/>
              </w:rPr>
              <w:t>how</w:t>
            </w:r>
            <w:r w:rsidRPr="00D449F6">
              <w:rPr>
                <w:spacing w:val="-10"/>
                <w:lang w:val="en-GB"/>
              </w:rPr>
              <w:t xml:space="preserve"> </w:t>
            </w:r>
            <w:r w:rsidRPr="00D449F6">
              <w:rPr>
                <w:lang w:val="en-GB"/>
              </w:rPr>
              <w:t>an organisation motivates its</w:t>
            </w:r>
          </w:p>
          <w:p w14:paraId="28F89333" w14:textId="77777777" w:rsidR="003476F2" w:rsidRPr="00D449F6" w:rsidRDefault="003476F2" w:rsidP="003476F2">
            <w:pPr>
              <w:pStyle w:val="TableParagraph"/>
              <w:spacing w:before="7"/>
              <w:ind w:left="110"/>
              <w:jc w:val="left"/>
              <w:rPr>
                <w:lang w:val="en-GB"/>
              </w:rPr>
            </w:pPr>
            <w:r w:rsidRPr="00D449F6">
              <w:rPr>
                <w:spacing w:val="-2"/>
                <w:lang w:val="en-GB"/>
              </w:rPr>
              <w:t>employees.</w:t>
            </w:r>
          </w:p>
        </w:tc>
        <w:tc>
          <w:tcPr>
            <w:tcW w:w="5712" w:type="dxa"/>
          </w:tcPr>
          <w:p w14:paraId="6333E6A3" w14:textId="77777777" w:rsidR="003476F2" w:rsidRPr="00D449F6" w:rsidRDefault="003476F2" w:rsidP="003476F2">
            <w:pPr>
              <w:pStyle w:val="TableParagraph"/>
              <w:spacing w:before="1" w:line="273" w:lineRule="auto"/>
              <w:ind w:right="96"/>
              <w:jc w:val="left"/>
              <w:rPr>
                <w:lang w:val="en-GB"/>
              </w:rPr>
            </w:pPr>
            <w:r w:rsidRPr="00D449F6">
              <w:rPr>
                <w:b/>
                <w:lang w:val="en-GB"/>
              </w:rPr>
              <w:t>2.1 I</w:t>
            </w:r>
            <w:r w:rsidRPr="00D449F6">
              <w:rPr>
                <w:lang w:val="en-GB"/>
              </w:rPr>
              <w:t>dentify</w:t>
            </w:r>
            <w:r w:rsidRPr="00D449F6">
              <w:rPr>
                <w:spacing w:val="-5"/>
                <w:lang w:val="en-GB"/>
              </w:rPr>
              <w:t xml:space="preserve"> </w:t>
            </w:r>
            <w:r w:rsidRPr="00D449F6">
              <w:rPr>
                <w:lang w:val="en-GB"/>
              </w:rPr>
              <w:t>different</w:t>
            </w:r>
            <w:r w:rsidRPr="00D449F6">
              <w:rPr>
                <w:spacing w:val="-5"/>
                <w:lang w:val="en-GB"/>
              </w:rPr>
              <w:t xml:space="preserve"> </w:t>
            </w:r>
            <w:r w:rsidRPr="00D449F6">
              <w:rPr>
                <w:lang w:val="en-GB"/>
              </w:rPr>
              <w:t>ways</w:t>
            </w:r>
            <w:r w:rsidRPr="00D449F6">
              <w:rPr>
                <w:spacing w:val="-5"/>
                <w:lang w:val="en-GB"/>
              </w:rPr>
              <w:t xml:space="preserve"> </w:t>
            </w:r>
            <w:r w:rsidRPr="00D449F6">
              <w:rPr>
                <w:lang w:val="en-GB"/>
              </w:rPr>
              <w:t>how</w:t>
            </w:r>
            <w:r w:rsidRPr="00D449F6">
              <w:rPr>
                <w:spacing w:val="-5"/>
                <w:lang w:val="en-GB"/>
              </w:rPr>
              <w:t xml:space="preserve"> </w:t>
            </w:r>
            <w:r w:rsidRPr="00D449F6">
              <w:rPr>
                <w:lang w:val="en-GB"/>
              </w:rPr>
              <w:t>an</w:t>
            </w:r>
            <w:r w:rsidRPr="00D449F6">
              <w:rPr>
                <w:spacing w:val="-5"/>
                <w:lang w:val="en-GB"/>
              </w:rPr>
              <w:t xml:space="preserve"> </w:t>
            </w:r>
            <w:r w:rsidRPr="00D449F6">
              <w:rPr>
                <w:lang w:val="en-GB"/>
              </w:rPr>
              <w:t>organisation</w:t>
            </w:r>
            <w:r w:rsidRPr="00D449F6">
              <w:rPr>
                <w:spacing w:val="-5"/>
                <w:lang w:val="en-GB"/>
              </w:rPr>
              <w:t xml:space="preserve"> </w:t>
            </w:r>
            <w:r w:rsidRPr="00D449F6">
              <w:rPr>
                <w:lang w:val="en-GB"/>
              </w:rPr>
              <w:t>can</w:t>
            </w:r>
            <w:r w:rsidRPr="00D449F6">
              <w:rPr>
                <w:spacing w:val="-5"/>
                <w:lang w:val="en-GB"/>
              </w:rPr>
              <w:t xml:space="preserve"> </w:t>
            </w:r>
            <w:r w:rsidRPr="00D449F6">
              <w:rPr>
                <w:lang w:val="en-GB"/>
              </w:rPr>
              <w:t xml:space="preserve">motivate </w:t>
            </w:r>
            <w:r w:rsidRPr="00D449F6">
              <w:rPr>
                <w:spacing w:val="-2"/>
                <w:lang w:val="en-GB"/>
              </w:rPr>
              <w:t>employees.</w:t>
            </w:r>
          </w:p>
        </w:tc>
      </w:tr>
      <w:tr w:rsidR="003476F2" w:rsidRPr="00D449F6" w14:paraId="6386C670" w14:textId="77777777" w:rsidTr="00B36D4A">
        <w:trPr>
          <w:trHeight w:val="1233"/>
        </w:trPr>
        <w:tc>
          <w:tcPr>
            <w:tcW w:w="3302" w:type="dxa"/>
          </w:tcPr>
          <w:p w14:paraId="53B911D2" w14:textId="77777777" w:rsidR="003476F2" w:rsidRPr="00D449F6" w:rsidRDefault="003476F2" w:rsidP="003476F2">
            <w:pPr>
              <w:pStyle w:val="TableParagraph"/>
              <w:ind w:left="110"/>
              <w:jc w:val="left"/>
              <w:rPr>
                <w:lang w:val="en-GB"/>
              </w:rPr>
            </w:pPr>
            <w:r w:rsidRPr="00D449F6">
              <w:rPr>
                <w:lang w:val="en-GB"/>
              </w:rPr>
              <w:t>3:</w:t>
            </w:r>
            <w:r w:rsidRPr="00D449F6">
              <w:rPr>
                <w:spacing w:val="-3"/>
                <w:lang w:val="en-GB"/>
              </w:rPr>
              <w:t xml:space="preserve"> </w:t>
            </w:r>
            <w:r w:rsidRPr="00D449F6">
              <w:rPr>
                <w:lang w:val="en-GB"/>
              </w:rPr>
              <w:t>Know</w:t>
            </w:r>
            <w:r w:rsidRPr="00D449F6">
              <w:rPr>
                <w:spacing w:val="-3"/>
                <w:lang w:val="en-GB"/>
              </w:rPr>
              <w:t xml:space="preserve"> </w:t>
            </w:r>
            <w:r w:rsidRPr="00D449F6">
              <w:rPr>
                <w:lang w:val="en-GB"/>
              </w:rPr>
              <w:t>how</w:t>
            </w:r>
            <w:r w:rsidRPr="00D449F6">
              <w:rPr>
                <w:spacing w:val="-3"/>
                <w:lang w:val="en-GB"/>
              </w:rPr>
              <w:t xml:space="preserve"> </w:t>
            </w:r>
            <w:r w:rsidRPr="00D449F6">
              <w:rPr>
                <w:spacing w:val="-2"/>
                <w:lang w:val="en-GB"/>
              </w:rPr>
              <w:t>organisations</w:t>
            </w:r>
          </w:p>
          <w:p w14:paraId="7DED79E1" w14:textId="77777777" w:rsidR="003476F2" w:rsidRPr="00D449F6" w:rsidRDefault="003476F2" w:rsidP="003476F2">
            <w:pPr>
              <w:pStyle w:val="TableParagraph"/>
              <w:spacing w:before="12" w:line="300" w:lineRule="atLeast"/>
              <w:ind w:left="110" w:right="151"/>
              <w:jc w:val="left"/>
              <w:rPr>
                <w:lang w:val="en-GB"/>
              </w:rPr>
            </w:pPr>
            <w:r w:rsidRPr="00D449F6">
              <w:rPr>
                <w:lang w:val="en-GB"/>
              </w:rPr>
              <w:t>manage</w:t>
            </w:r>
            <w:r w:rsidRPr="00D449F6">
              <w:rPr>
                <w:spacing w:val="-13"/>
                <w:lang w:val="en-GB"/>
              </w:rPr>
              <w:t xml:space="preserve"> </w:t>
            </w:r>
            <w:r w:rsidRPr="00D449F6">
              <w:rPr>
                <w:lang w:val="en-GB"/>
              </w:rPr>
              <w:t>and</w:t>
            </w:r>
            <w:r w:rsidRPr="00D449F6">
              <w:rPr>
                <w:spacing w:val="-12"/>
                <w:lang w:val="en-GB"/>
              </w:rPr>
              <w:t xml:space="preserve"> </w:t>
            </w:r>
            <w:r w:rsidRPr="00D449F6">
              <w:rPr>
                <w:lang w:val="en-GB"/>
              </w:rPr>
              <w:t>measure</w:t>
            </w:r>
            <w:r w:rsidRPr="00D449F6">
              <w:rPr>
                <w:spacing w:val="-13"/>
                <w:lang w:val="en-GB"/>
              </w:rPr>
              <w:t xml:space="preserve"> </w:t>
            </w:r>
            <w:r w:rsidRPr="00D449F6">
              <w:rPr>
                <w:lang w:val="en-GB"/>
              </w:rPr>
              <w:t xml:space="preserve">employee </w:t>
            </w:r>
            <w:r w:rsidRPr="00D449F6">
              <w:rPr>
                <w:spacing w:val="-2"/>
                <w:lang w:val="en-GB"/>
              </w:rPr>
              <w:t>performance.</w:t>
            </w:r>
          </w:p>
        </w:tc>
        <w:tc>
          <w:tcPr>
            <w:tcW w:w="5712" w:type="dxa"/>
          </w:tcPr>
          <w:p w14:paraId="1A69AFB7" w14:textId="77777777" w:rsidR="003476F2" w:rsidRPr="00D449F6" w:rsidRDefault="003476F2" w:rsidP="003476F2">
            <w:pPr>
              <w:pStyle w:val="TableParagraph"/>
              <w:tabs>
                <w:tab w:val="left" w:pos="431"/>
              </w:tabs>
              <w:spacing w:line="278" w:lineRule="auto"/>
              <w:ind w:right="273"/>
              <w:jc w:val="left"/>
              <w:rPr>
                <w:lang w:val="en-GB"/>
              </w:rPr>
            </w:pPr>
            <w:r w:rsidRPr="00D449F6">
              <w:rPr>
                <w:lang w:val="en-GB"/>
              </w:rPr>
              <w:t>3.1 Describe</w:t>
            </w:r>
            <w:r w:rsidRPr="00D449F6">
              <w:rPr>
                <w:spacing w:val="-6"/>
                <w:lang w:val="en-GB"/>
              </w:rPr>
              <w:t xml:space="preserve"> </w:t>
            </w:r>
            <w:r w:rsidRPr="00D449F6">
              <w:rPr>
                <w:lang w:val="en-GB"/>
              </w:rPr>
              <w:t>how</w:t>
            </w:r>
            <w:r w:rsidRPr="00D449F6">
              <w:rPr>
                <w:spacing w:val="-6"/>
                <w:lang w:val="en-GB"/>
              </w:rPr>
              <w:t xml:space="preserve"> </w:t>
            </w:r>
            <w:r w:rsidRPr="00D449F6">
              <w:rPr>
                <w:lang w:val="en-GB"/>
              </w:rPr>
              <w:t>an</w:t>
            </w:r>
            <w:r w:rsidRPr="00D449F6">
              <w:rPr>
                <w:spacing w:val="-6"/>
                <w:lang w:val="en-GB"/>
              </w:rPr>
              <w:t xml:space="preserve"> </w:t>
            </w:r>
            <w:r w:rsidRPr="00D449F6">
              <w:rPr>
                <w:lang w:val="en-GB"/>
              </w:rPr>
              <w:t>organisation</w:t>
            </w:r>
            <w:r w:rsidRPr="00D449F6">
              <w:rPr>
                <w:spacing w:val="-6"/>
                <w:lang w:val="en-GB"/>
              </w:rPr>
              <w:t xml:space="preserve"> </w:t>
            </w:r>
            <w:r w:rsidRPr="00D449F6">
              <w:rPr>
                <w:lang w:val="en-GB"/>
              </w:rPr>
              <w:t>can</w:t>
            </w:r>
            <w:r w:rsidRPr="00D449F6">
              <w:rPr>
                <w:spacing w:val="-6"/>
                <w:lang w:val="en-GB"/>
              </w:rPr>
              <w:t xml:space="preserve"> </w:t>
            </w:r>
            <w:r w:rsidRPr="00D449F6">
              <w:rPr>
                <w:lang w:val="en-GB"/>
              </w:rPr>
              <w:t>manage</w:t>
            </w:r>
            <w:r w:rsidRPr="00D449F6">
              <w:rPr>
                <w:spacing w:val="-6"/>
                <w:lang w:val="en-GB"/>
              </w:rPr>
              <w:t xml:space="preserve"> </w:t>
            </w:r>
            <w:r w:rsidRPr="00D449F6">
              <w:rPr>
                <w:lang w:val="en-GB"/>
              </w:rPr>
              <w:t>and</w:t>
            </w:r>
            <w:r w:rsidRPr="00D449F6">
              <w:rPr>
                <w:spacing w:val="-6"/>
                <w:lang w:val="en-GB"/>
              </w:rPr>
              <w:t xml:space="preserve"> </w:t>
            </w:r>
            <w:r w:rsidRPr="00D449F6">
              <w:rPr>
                <w:lang w:val="en-GB"/>
              </w:rPr>
              <w:t>measure employee performance.</w:t>
            </w:r>
          </w:p>
        </w:tc>
      </w:tr>
      <w:tr w:rsidR="003476F2" w:rsidRPr="00D449F6" w14:paraId="590E971A" w14:textId="77777777" w:rsidTr="00B36D4A">
        <w:trPr>
          <w:trHeight w:val="1237"/>
        </w:trPr>
        <w:tc>
          <w:tcPr>
            <w:tcW w:w="3302" w:type="dxa"/>
          </w:tcPr>
          <w:p w14:paraId="4477910D" w14:textId="77777777" w:rsidR="003476F2" w:rsidRPr="00D449F6" w:rsidRDefault="003476F2" w:rsidP="003476F2">
            <w:pPr>
              <w:pStyle w:val="TableParagraph"/>
              <w:spacing w:before="1" w:line="273" w:lineRule="auto"/>
              <w:ind w:left="110" w:right="151"/>
              <w:jc w:val="left"/>
              <w:rPr>
                <w:lang w:val="en-GB"/>
              </w:rPr>
            </w:pPr>
            <w:r w:rsidRPr="00D449F6">
              <w:rPr>
                <w:lang w:val="en-GB"/>
              </w:rPr>
              <w:t>4:</w:t>
            </w:r>
            <w:r w:rsidRPr="00D449F6">
              <w:rPr>
                <w:spacing w:val="-13"/>
                <w:lang w:val="en-GB"/>
              </w:rPr>
              <w:t xml:space="preserve"> </w:t>
            </w:r>
            <w:r w:rsidRPr="00D449F6">
              <w:rPr>
                <w:lang w:val="en-GB"/>
              </w:rPr>
              <w:t>Understand</w:t>
            </w:r>
            <w:r w:rsidRPr="00D449F6">
              <w:rPr>
                <w:spacing w:val="-12"/>
                <w:lang w:val="en-GB"/>
              </w:rPr>
              <w:t xml:space="preserve"> </w:t>
            </w:r>
            <w:r w:rsidRPr="00D449F6">
              <w:rPr>
                <w:lang w:val="en-GB"/>
              </w:rPr>
              <w:t>how</w:t>
            </w:r>
            <w:r w:rsidRPr="00D449F6">
              <w:rPr>
                <w:spacing w:val="-13"/>
                <w:lang w:val="en-GB"/>
              </w:rPr>
              <w:t xml:space="preserve"> </w:t>
            </w:r>
            <w:r w:rsidRPr="00D449F6">
              <w:rPr>
                <w:lang w:val="en-GB"/>
              </w:rPr>
              <w:t>organisations cooperate with their employees.</w:t>
            </w:r>
          </w:p>
        </w:tc>
        <w:tc>
          <w:tcPr>
            <w:tcW w:w="5712" w:type="dxa"/>
          </w:tcPr>
          <w:p w14:paraId="3A047BCF" w14:textId="77777777" w:rsidR="003476F2" w:rsidRPr="00D449F6" w:rsidRDefault="003476F2" w:rsidP="003476F2">
            <w:pPr>
              <w:pStyle w:val="TableParagraph"/>
              <w:spacing w:before="44"/>
              <w:jc w:val="left"/>
              <w:rPr>
                <w:lang w:val="en-GB"/>
              </w:rPr>
            </w:pPr>
            <w:r w:rsidRPr="00D449F6">
              <w:rPr>
                <w:b/>
                <w:lang w:val="en-GB"/>
              </w:rPr>
              <w:t xml:space="preserve">4.1 </w:t>
            </w:r>
            <w:r w:rsidRPr="00D449F6">
              <w:rPr>
                <w:lang w:val="en-GB"/>
              </w:rPr>
              <w:t>Describe</w:t>
            </w:r>
            <w:r w:rsidRPr="00D449F6">
              <w:rPr>
                <w:spacing w:val="-5"/>
                <w:lang w:val="en-GB"/>
              </w:rPr>
              <w:t xml:space="preserve"> </w:t>
            </w:r>
            <w:r w:rsidRPr="00D449F6">
              <w:rPr>
                <w:lang w:val="en-GB"/>
              </w:rPr>
              <w:t>how</w:t>
            </w:r>
            <w:r w:rsidRPr="00D449F6">
              <w:rPr>
                <w:spacing w:val="-5"/>
                <w:lang w:val="en-GB"/>
              </w:rPr>
              <w:t xml:space="preserve"> </w:t>
            </w:r>
            <w:r w:rsidRPr="00D449F6">
              <w:rPr>
                <w:lang w:val="en-GB"/>
              </w:rPr>
              <w:t>organisations</w:t>
            </w:r>
            <w:r w:rsidRPr="00D449F6">
              <w:rPr>
                <w:spacing w:val="-5"/>
                <w:lang w:val="en-GB"/>
              </w:rPr>
              <w:t xml:space="preserve"> </w:t>
            </w:r>
            <w:r w:rsidRPr="00D449F6">
              <w:rPr>
                <w:lang w:val="en-GB"/>
              </w:rPr>
              <w:t>gain</w:t>
            </w:r>
            <w:r w:rsidRPr="00D449F6">
              <w:rPr>
                <w:spacing w:val="-5"/>
                <w:lang w:val="en-GB"/>
              </w:rPr>
              <w:t xml:space="preserve"> </w:t>
            </w:r>
            <w:r w:rsidRPr="00D449F6">
              <w:rPr>
                <w:lang w:val="en-GB"/>
              </w:rPr>
              <w:t>cooperation</w:t>
            </w:r>
            <w:r w:rsidRPr="00D449F6">
              <w:rPr>
                <w:spacing w:val="-5"/>
                <w:lang w:val="en-GB"/>
              </w:rPr>
              <w:t xml:space="preserve"> </w:t>
            </w:r>
            <w:r w:rsidRPr="00D449F6">
              <w:rPr>
                <w:lang w:val="en-GB"/>
              </w:rPr>
              <w:t>from</w:t>
            </w:r>
            <w:r w:rsidRPr="00D449F6">
              <w:rPr>
                <w:spacing w:val="-5"/>
                <w:lang w:val="en-GB"/>
              </w:rPr>
              <w:t xml:space="preserve"> </w:t>
            </w:r>
            <w:r w:rsidRPr="00D449F6">
              <w:rPr>
                <w:lang w:val="en-GB"/>
              </w:rPr>
              <w:t xml:space="preserve">their </w:t>
            </w:r>
            <w:r w:rsidRPr="00D449F6">
              <w:rPr>
                <w:spacing w:val="-2"/>
                <w:lang w:val="en-GB"/>
              </w:rPr>
              <w:t>employees.</w:t>
            </w:r>
          </w:p>
        </w:tc>
      </w:tr>
      <w:bookmarkEnd w:id="9"/>
    </w:tbl>
    <w:p w14:paraId="1FC7B7A9" w14:textId="77777777" w:rsidR="003476F2" w:rsidRPr="00D449F6" w:rsidRDefault="003476F2" w:rsidP="00054C2C">
      <w:pPr>
        <w:ind w:right="-237"/>
        <w:rPr>
          <w:rFonts w:ascii="Gill Sans MT" w:hAnsi="Gill Sans MT" w:cs="Calibri"/>
          <w:sz w:val="24"/>
          <w:szCs w:val="24"/>
        </w:rPr>
      </w:pPr>
    </w:p>
    <w:p w14:paraId="21314D88" w14:textId="77777777" w:rsidR="003476F2" w:rsidRPr="00D449F6" w:rsidRDefault="003476F2" w:rsidP="00054C2C">
      <w:pPr>
        <w:ind w:right="-237"/>
        <w:rPr>
          <w:rFonts w:ascii="Gill Sans MT" w:hAnsi="Gill Sans MT" w:cs="Calibri"/>
          <w:sz w:val="24"/>
          <w:szCs w:val="24"/>
        </w:rPr>
      </w:pPr>
    </w:p>
    <w:p w14:paraId="5DD18480" w14:textId="77777777" w:rsidR="009848C2" w:rsidRPr="00D449F6" w:rsidRDefault="009848C2">
      <w:pPr>
        <w:rPr>
          <w:rFonts w:ascii="Gill Sans MT" w:eastAsia="Times New Roman" w:hAnsi="Gill Sans MT" w:cs="Calibri"/>
          <w:sz w:val="24"/>
          <w:szCs w:val="24"/>
        </w:rPr>
      </w:pPr>
      <w:r w:rsidRPr="00D449F6">
        <w:rPr>
          <w:rFonts w:ascii="Gill Sans MT" w:eastAsia="Times New Roman" w:hAnsi="Gill Sans MT" w:cs="Calibri"/>
          <w:sz w:val="24"/>
          <w:szCs w:val="24"/>
        </w:rPr>
        <w:br w:type="page"/>
      </w:r>
    </w:p>
    <w:p w14:paraId="49D51B49" w14:textId="77777777" w:rsidR="008A4B8C" w:rsidRPr="00D449F6" w:rsidRDefault="008A4B8C" w:rsidP="00054C2C">
      <w:pPr>
        <w:spacing w:line="0" w:lineRule="atLeast"/>
        <w:jc w:val="both"/>
        <w:rPr>
          <w:rFonts w:ascii="Gill Sans MT" w:eastAsia="Times New Roman" w:hAnsi="Gill Sans MT" w:cs="Calibri"/>
          <w:sz w:val="24"/>
          <w:szCs w:val="24"/>
        </w:rPr>
      </w:pPr>
    </w:p>
    <w:p w14:paraId="0F8491DE" w14:textId="77777777" w:rsidR="00054C2C" w:rsidRPr="00D449F6" w:rsidRDefault="00054C2C" w:rsidP="009848C2">
      <w:pPr>
        <w:pStyle w:val="NoSpacing"/>
      </w:pPr>
      <w:bookmarkStart w:id="10" w:name="page2"/>
      <w:bookmarkStart w:id="11" w:name="page3"/>
      <w:bookmarkStart w:id="12" w:name="_Toc194759142"/>
      <w:bookmarkEnd w:id="10"/>
      <w:bookmarkEnd w:id="11"/>
      <w:r w:rsidRPr="00D449F6">
        <w:t>Referencing and Professionalism</w:t>
      </w:r>
      <w:bookmarkEnd w:id="12"/>
    </w:p>
    <w:p w14:paraId="6BDCBD06" w14:textId="77777777" w:rsidR="00054C2C" w:rsidRPr="00D449F6" w:rsidRDefault="00054C2C" w:rsidP="00054C2C">
      <w:pPr>
        <w:spacing w:line="9" w:lineRule="exact"/>
        <w:jc w:val="both"/>
        <w:rPr>
          <w:rFonts w:ascii="Gill Sans MT" w:eastAsia="Times New Roman" w:hAnsi="Gill Sans MT" w:cs="Calibri"/>
          <w:sz w:val="24"/>
          <w:szCs w:val="24"/>
        </w:rPr>
      </w:pPr>
    </w:p>
    <w:p w14:paraId="0E4C850C" w14:textId="77777777" w:rsidR="00054C2C" w:rsidRPr="00D449F6" w:rsidRDefault="00054C2C" w:rsidP="00EC7D0F">
      <w:pPr>
        <w:spacing w:line="237" w:lineRule="auto"/>
        <w:ind w:right="565"/>
        <w:jc w:val="both"/>
        <w:rPr>
          <w:rFonts w:ascii="Gill Sans MT" w:eastAsia="Times New Roman" w:hAnsi="Gill Sans MT" w:cs="Calibri"/>
          <w:sz w:val="24"/>
          <w:szCs w:val="24"/>
        </w:rPr>
      </w:pPr>
      <w:r w:rsidRPr="00D449F6">
        <w:rPr>
          <w:rFonts w:ascii="Gill Sans MT" w:eastAsia="Times New Roman" w:hAnsi="Gill Sans MT" w:cs="Calibri"/>
          <w:sz w:val="24"/>
          <w:szCs w:val="24"/>
        </w:rPr>
        <w:t>A professional approach to work is expected from all learners. L</w:t>
      </w:r>
      <w:r w:rsidR="008A4B8C" w:rsidRPr="00D449F6">
        <w:rPr>
          <w:rFonts w:ascii="Gill Sans MT" w:eastAsia="Times New Roman" w:hAnsi="Gill Sans MT" w:cs="Calibri"/>
          <w:sz w:val="24"/>
          <w:szCs w:val="24"/>
        </w:rPr>
        <w:t xml:space="preserve">earners must therefore identify </w:t>
      </w:r>
      <w:r w:rsidRPr="00D449F6">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49F6">
        <w:rPr>
          <w:rFonts w:ascii="Gill Sans MT" w:eastAsia="Times New Roman" w:hAnsi="Gill Sans MT" w:cs="Calibri"/>
          <w:sz w:val="24"/>
          <w:szCs w:val="24"/>
        </w:rPr>
        <w:t>however</w:t>
      </w:r>
      <w:proofErr w:type="gramEnd"/>
      <w:r w:rsidRPr="00D449F6">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49F6" w:rsidRDefault="00054C2C" w:rsidP="00054C2C">
      <w:pPr>
        <w:spacing w:line="259" w:lineRule="exact"/>
        <w:jc w:val="both"/>
        <w:rPr>
          <w:rFonts w:ascii="Gill Sans MT" w:eastAsia="Times New Roman" w:hAnsi="Gill Sans MT" w:cs="Calibri"/>
          <w:sz w:val="24"/>
          <w:szCs w:val="24"/>
        </w:rPr>
      </w:pPr>
    </w:p>
    <w:p w14:paraId="07F845C8" w14:textId="77777777" w:rsidR="00EC7D0F" w:rsidRPr="00D449F6" w:rsidRDefault="00054C2C" w:rsidP="009848C2">
      <w:pPr>
        <w:pStyle w:val="NoSpacing"/>
      </w:pPr>
      <w:bookmarkStart w:id="13" w:name="_Toc194759143"/>
      <w:r w:rsidRPr="00D449F6">
        <w:t>Submission of Assignments</w:t>
      </w:r>
      <w:bookmarkEnd w:id="13"/>
    </w:p>
    <w:p w14:paraId="5A99C66C" w14:textId="77777777" w:rsidR="00EC7D0F" w:rsidRPr="00D449F6" w:rsidRDefault="00EC7D0F" w:rsidP="00EC7D0F">
      <w:pPr>
        <w:rPr>
          <w:rFonts w:ascii="Gill Sans MT" w:hAnsi="Gill Sans MT"/>
          <w:sz w:val="24"/>
          <w:szCs w:val="24"/>
        </w:rPr>
      </w:pPr>
      <w:r w:rsidRPr="00D449F6">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49F6" w:rsidRDefault="009E4274">
      <w:pPr>
        <w:rPr>
          <w:rFonts w:ascii="Gill Sans MT" w:hAnsi="Gill Sans MT"/>
          <w:sz w:val="24"/>
          <w:szCs w:val="24"/>
        </w:rPr>
      </w:pPr>
      <w:r w:rsidRPr="00D449F6">
        <w:rPr>
          <w:rFonts w:ascii="Gill Sans MT" w:hAnsi="Gill Sans MT"/>
          <w:sz w:val="24"/>
          <w:szCs w:val="24"/>
        </w:rPr>
        <w:br w:type="page"/>
      </w:r>
    </w:p>
    <w:p w14:paraId="29A57103" w14:textId="77777777" w:rsidR="009E4274" w:rsidRPr="00D449F6" w:rsidRDefault="009E4274" w:rsidP="00EC7D0F">
      <w:pPr>
        <w:rPr>
          <w:rFonts w:ascii="Gill Sans MT" w:hAnsi="Gill Sans MT"/>
          <w:sz w:val="24"/>
          <w:szCs w:val="24"/>
        </w:rPr>
      </w:pPr>
    </w:p>
    <w:p w14:paraId="4AED5668" w14:textId="77777777" w:rsidR="00EC7D0F" w:rsidRPr="00D449F6" w:rsidRDefault="009848C2" w:rsidP="009848C2">
      <w:pPr>
        <w:pStyle w:val="NoSpacing"/>
      </w:pPr>
      <w:bookmarkStart w:id="14" w:name="_Toc194759144"/>
      <w:r w:rsidRPr="00D449F6">
        <w:t>ASSESSMENT TASKS</w:t>
      </w:r>
      <w:bookmarkEnd w:id="14"/>
    </w:p>
    <w:p w14:paraId="1DE8E93B" w14:textId="77777777" w:rsidR="009E4274" w:rsidRPr="00D449F6" w:rsidRDefault="009E4274" w:rsidP="00423BD1">
      <w:pPr>
        <w:spacing w:line="239" w:lineRule="auto"/>
        <w:ind w:left="120" w:right="66"/>
        <w:jc w:val="both"/>
        <w:rPr>
          <w:rFonts w:ascii="Gill Sans MT" w:eastAsia="Times New Roman" w:hAnsi="Gill Sans MT" w:cstheme="minorHAnsi"/>
          <w:sz w:val="24"/>
          <w:szCs w:val="24"/>
        </w:rPr>
      </w:pPr>
    </w:p>
    <w:p w14:paraId="0B48408C" w14:textId="733933DC" w:rsidR="00423BD1" w:rsidRPr="00D449F6" w:rsidRDefault="000D737C" w:rsidP="009848C2">
      <w:pPr>
        <w:pStyle w:val="NoSpacing"/>
      </w:pPr>
      <w:bookmarkStart w:id="15" w:name="_Toc194759145"/>
      <w:r w:rsidRPr="00D449F6">
        <w:t>Task 1</w:t>
      </w:r>
      <w:r w:rsidR="009E4274" w:rsidRPr="00D449F6">
        <w:t xml:space="preserve"> </w:t>
      </w:r>
      <w:r w:rsidR="005E1F0A" w:rsidRPr="00D449F6">
        <w:t>FORMATIVE TASK</w:t>
      </w:r>
      <w:r w:rsidR="00D75517" w:rsidRPr="00D449F6">
        <w:t xml:space="preserve"> </w:t>
      </w:r>
      <w:sdt>
        <w:sdtPr>
          <w:id w:val="1062521288"/>
          <w:placeholder>
            <w:docPart w:val="DefaultPlaceholder_-1854013440"/>
          </w:placeholder>
        </w:sdtPr>
        <w:sdtContent>
          <w:r w:rsidR="00D449F6">
            <w:t>Human Resources in Theory</w:t>
          </w:r>
        </w:sdtContent>
      </w:sdt>
      <w:bookmarkEnd w:id="15"/>
    </w:p>
    <w:p w14:paraId="6DE0F29B" w14:textId="77777777" w:rsidR="00127909" w:rsidRPr="00D449F6" w:rsidRDefault="00127909" w:rsidP="00423BD1">
      <w:pPr>
        <w:spacing w:line="0" w:lineRule="atLeast"/>
        <w:ind w:left="120"/>
        <w:jc w:val="both"/>
        <w:rPr>
          <w:rFonts w:ascii="Gill Sans MT" w:eastAsia="Times New Roman" w:hAnsi="Gill Sans MT" w:cstheme="minorHAnsi"/>
          <w:sz w:val="24"/>
          <w:szCs w:val="24"/>
        </w:rPr>
      </w:pPr>
    </w:p>
    <w:p w14:paraId="69C8038A" w14:textId="7745027A" w:rsidR="00D75517" w:rsidRPr="00D449F6" w:rsidRDefault="0051647C" w:rsidP="00423BD1">
      <w:pPr>
        <w:spacing w:line="0" w:lineRule="atLeast"/>
        <w:ind w:left="120"/>
        <w:jc w:val="both"/>
        <w:rPr>
          <w:rFonts w:ascii="Gill Sans MT" w:eastAsia="Times New Roman" w:hAnsi="Gill Sans MT" w:cstheme="minorHAnsi"/>
          <w:b/>
          <w:sz w:val="24"/>
          <w:szCs w:val="24"/>
        </w:rPr>
      </w:pPr>
      <w:r w:rsidRPr="00D449F6">
        <w:rPr>
          <w:rFonts w:ascii="Gill Sans MT" w:eastAsia="Times New Roman" w:hAnsi="Gill Sans MT" w:cstheme="minorHAnsi"/>
          <w:b/>
          <w:sz w:val="24"/>
          <w:szCs w:val="24"/>
        </w:rPr>
        <w:t>FORMATIVE</w:t>
      </w:r>
      <w:r w:rsidR="00D75517" w:rsidRPr="00D449F6">
        <w:rPr>
          <w:rFonts w:ascii="Gill Sans MT" w:eastAsia="Times New Roman" w:hAnsi="Gill Sans MT" w:cstheme="minorHAnsi"/>
          <w:b/>
          <w:sz w:val="24"/>
          <w:szCs w:val="24"/>
        </w:rPr>
        <w:t xml:space="preserve"> TASK</w:t>
      </w:r>
      <w:r w:rsidR="00260BAB">
        <w:rPr>
          <w:rFonts w:ascii="Gill Sans MT" w:eastAsia="Times New Roman" w:hAnsi="Gill Sans MT" w:cstheme="minorHAnsi"/>
          <w:b/>
          <w:sz w:val="24"/>
          <w:szCs w:val="24"/>
        </w:rPr>
        <w:t>: Human Resources in Theory</w:t>
      </w:r>
    </w:p>
    <w:p w14:paraId="393CC03E" w14:textId="77777777" w:rsidR="00D75517" w:rsidRPr="00D449F6"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73CAA650" w:rsidR="00D75517" w:rsidRPr="00D449F6" w:rsidRDefault="00A70295" w:rsidP="00423BD1">
          <w:pPr>
            <w:spacing w:line="0" w:lineRule="atLeast"/>
            <w:ind w:left="120"/>
            <w:jc w:val="both"/>
            <w:rPr>
              <w:rFonts w:ascii="Gill Sans MT" w:eastAsia="Times New Roman" w:hAnsi="Gill Sans MT" w:cstheme="minorHAnsi"/>
              <w:sz w:val="24"/>
              <w:szCs w:val="24"/>
            </w:rPr>
          </w:pPr>
          <w:r w:rsidRPr="00D449F6">
            <w:rPr>
              <w:rFonts w:ascii="Gill Sans MT" w:eastAsia="Times New Roman" w:hAnsi="Gill Sans MT" w:cstheme="minorHAnsi"/>
              <w:sz w:val="24"/>
              <w:szCs w:val="24"/>
            </w:rPr>
            <w:t>Instruction</w:t>
          </w:r>
          <w:r w:rsidR="00D75517" w:rsidRPr="00D449F6">
            <w:rPr>
              <w:rFonts w:ascii="Gill Sans MT" w:eastAsia="Times New Roman" w:hAnsi="Gill Sans MT" w:cstheme="minorHAnsi"/>
              <w:sz w:val="24"/>
              <w:szCs w:val="24"/>
            </w:rPr>
            <w:t>:</w:t>
          </w:r>
          <w:r w:rsidR="006E2E4C">
            <w:rPr>
              <w:rFonts w:ascii="Gill Sans MT" w:eastAsia="Times New Roman" w:hAnsi="Gill Sans MT" w:cstheme="minorHAnsi"/>
              <w:sz w:val="24"/>
              <w:szCs w:val="24"/>
            </w:rPr>
            <w:t xml:space="preserve"> You have been asked to </w:t>
          </w:r>
          <w:r w:rsidR="00CD045E">
            <w:rPr>
              <w:rFonts w:ascii="Gill Sans MT" w:eastAsia="Times New Roman" w:hAnsi="Gill Sans MT" w:cstheme="minorHAnsi"/>
              <w:sz w:val="24"/>
              <w:szCs w:val="24"/>
            </w:rPr>
            <w:t>brief your new colleague about the process of creating a new post within your organisation</w:t>
          </w:r>
          <w:r w:rsidR="006E2E4C">
            <w:rPr>
              <w:rFonts w:ascii="Gill Sans MT" w:eastAsia="Times New Roman" w:hAnsi="Gill Sans MT" w:cstheme="minorHAnsi"/>
              <w:sz w:val="24"/>
              <w:szCs w:val="24"/>
            </w:rPr>
            <w:t xml:space="preserve">. </w:t>
          </w:r>
          <w:r w:rsidR="00CD045E">
            <w:rPr>
              <w:rFonts w:ascii="Gill Sans MT" w:eastAsia="Times New Roman" w:hAnsi="Gill Sans MT" w:cstheme="minorHAnsi"/>
              <w:sz w:val="24"/>
              <w:szCs w:val="24"/>
            </w:rPr>
            <w:t xml:space="preserve">Your explanation must contain the following: </w:t>
          </w:r>
        </w:p>
        <w:p w14:paraId="42B1DAD5" w14:textId="77777777" w:rsidR="00D75517" w:rsidRPr="00D449F6" w:rsidRDefault="00D75517" w:rsidP="00423BD1">
          <w:pPr>
            <w:spacing w:line="0" w:lineRule="atLeast"/>
            <w:ind w:left="120"/>
            <w:jc w:val="both"/>
            <w:rPr>
              <w:rFonts w:ascii="Gill Sans MT" w:eastAsia="Times New Roman" w:hAnsi="Gill Sans MT" w:cstheme="minorHAnsi"/>
              <w:sz w:val="24"/>
              <w:szCs w:val="24"/>
            </w:rPr>
          </w:pPr>
        </w:p>
        <w:p w14:paraId="3C24F87E" w14:textId="795D8086" w:rsidR="00D75517" w:rsidRPr="00D449F6" w:rsidRDefault="00CD045E"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D449F6">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the internal and external factors used to decide on the creation of a new role within the organisation</w:t>
          </w:r>
        </w:p>
        <w:p w14:paraId="715DCED0" w14:textId="6BE109E7" w:rsidR="00D75517" w:rsidRPr="00D449F6" w:rsidRDefault="00D75517" w:rsidP="00D75517">
          <w:pPr>
            <w:numPr>
              <w:ilvl w:val="0"/>
              <w:numId w:val="1"/>
            </w:numPr>
            <w:spacing w:line="0" w:lineRule="atLeast"/>
            <w:rPr>
              <w:rFonts w:ascii="Gill Sans MT" w:eastAsia="Times New Roman" w:hAnsi="Gill Sans MT" w:cstheme="minorHAnsi"/>
              <w:sz w:val="24"/>
              <w:szCs w:val="24"/>
            </w:rPr>
          </w:pPr>
          <w:r w:rsidRPr="00D449F6">
            <w:rPr>
              <w:rFonts w:ascii="Gill Sans MT" w:eastAsia="Times New Roman" w:hAnsi="Gill Sans MT" w:cstheme="minorHAnsi"/>
              <w:sz w:val="24"/>
              <w:szCs w:val="24"/>
            </w:rPr>
            <w:t xml:space="preserve">Identify and explain </w:t>
          </w:r>
          <w:r w:rsidR="00CD045E">
            <w:rPr>
              <w:rFonts w:ascii="Gill Sans MT" w:eastAsia="Times New Roman" w:hAnsi="Gill Sans MT" w:cstheme="minorHAnsi"/>
              <w:sz w:val="24"/>
              <w:szCs w:val="24"/>
            </w:rPr>
            <w:t>how the organisation decides the criteria by which the skills of a candidate can be measured as part of the recruitment process</w:t>
          </w:r>
        </w:p>
        <w:p w14:paraId="36D407FC" w14:textId="0A614277" w:rsidR="00D75517" w:rsidRPr="00D449F6" w:rsidRDefault="00D75517" w:rsidP="00D75517">
          <w:pPr>
            <w:numPr>
              <w:ilvl w:val="0"/>
              <w:numId w:val="1"/>
            </w:numPr>
            <w:spacing w:line="0" w:lineRule="atLeast"/>
            <w:rPr>
              <w:rFonts w:ascii="Gill Sans MT" w:eastAsia="Times New Roman" w:hAnsi="Gill Sans MT" w:cstheme="minorHAnsi"/>
              <w:sz w:val="24"/>
              <w:szCs w:val="24"/>
            </w:rPr>
          </w:pPr>
          <w:r w:rsidRPr="00D449F6">
            <w:rPr>
              <w:rFonts w:ascii="Gill Sans MT" w:eastAsia="Times New Roman" w:hAnsi="Gill Sans MT" w:cstheme="minorHAnsi"/>
              <w:sz w:val="24"/>
              <w:szCs w:val="24"/>
            </w:rPr>
            <w:t xml:space="preserve">Discuss </w:t>
          </w:r>
          <w:r w:rsidR="00CD045E">
            <w:rPr>
              <w:rFonts w:ascii="Gill Sans MT" w:eastAsia="Times New Roman" w:hAnsi="Gill Sans MT" w:cstheme="minorHAnsi"/>
              <w:sz w:val="24"/>
              <w:szCs w:val="24"/>
            </w:rPr>
            <w:t xml:space="preserve">how tensions between different parts of the organisation can be negotiated in the identification of ‘key skills’ in the role. </w:t>
          </w:r>
        </w:p>
      </w:sdtContent>
    </w:sdt>
    <w:p w14:paraId="7F43234A" w14:textId="77777777" w:rsidR="00127909" w:rsidRPr="00D449F6"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49F6" w:rsidRDefault="00127909" w:rsidP="00127909">
      <w:pPr>
        <w:spacing w:line="380" w:lineRule="exact"/>
        <w:rPr>
          <w:rFonts w:ascii="Gill Sans MT" w:eastAsia="Times New Roman" w:hAnsi="Gill Sans MT" w:cstheme="minorHAnsi"/>
          <w:sz w:val="24"/>
          <w:szCs w:val="24"/>
        </w:rPr>
      </w:pPr>
      <w:r w:rsidRPr="00D449F6">
        <w:rPr>
          <w:rFonts w:ascii="Gill Sans MT" w:eastAsia="Times New Roman" w:hAnsi="Gill Sans MT" w:cstheme="minorHAnsi"/>
          <w:b/>
          <w:sz w:val="24"/>
          <w:szCs w:val="24"/>
        </w:rPr>
        <w:t>Formatting</w:t>
      </w:r>
      <w:r w:rsidRPr="00D449F6">
        <w:rPr>
          <w:rFonts w:ascii="Gill Sans MT" w:eastAsia="Times New Roman" w:hAnsi="Gill Sans MT" w:cstheme="minorHAnsi"/>
          <w:sz w:val="24"/>
          <w:szCs w:val="24"/>
        </w:rPr>
        <w:t>:</w:t>
      </w:r>
    </w:p>
    <w:p w14:paraId="1C893931" w14:textId="77777777" w:rsidR="005E1F0A" w:rsidRPr="00D449F6" w:rsidRDefault="005E1F0A" w:rsidP="00127909">
      <w:pPr>
        <w:spacing w:line="380" w:lineRule="exact"/>
        <w:rPr>
          <w:rFonts w:ascii="Gill Sans MT" w:eastAsia="Times New Roman" w:hAnsi="Gill Sans MT" w:cstheme="minorHAnsi"/>
          <w:sz w:val="24"/>
          <w:szCs w:val="24"/>
        </w:rPr>
        <w:sectPr w:rsidR="005E1F0A" w:rsidRPr="00D449F6" w:rsidSect="00625D7F">
          <w:footerReference w:type="default" r:id="rId9"/>
          <w:pgSz w:w="11900" w:h="16838"/>
          <w:pgMar w:top="1247" w:right="1552" w:bottom="1985" w:left="1276" w:header="0" w:footer="0" w:gutter="0"/>
          <w:cols w:space="0" w:equalWidth="0">
            <w:col w:w="9575"/>
          </w:cols>
          <w:docGrid w:linePitch="360"/>
        </w:sectPr>
      </w:pPr>
    </w:p>
    <w:p w14:paraId="5763CF7C" w14:textId="29B66315" w:rsidR="00127909" w:rsidRPr="00D449F6"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011EC2">
            <w:rPr>
              <w:rFonts w:ascii="Gill Sans MT" w:eastAsia="Times New Roman" w:hAnsi="Gill Sans MT" w:cstheme="minorHAnsi"/>
              <w:sz w:val="24"/>
              <w:szCs w:val="24"/>
            </w:rPr>
            <w:t>700</w:t>
          </w:r>
        </w:sdtContent>
      </w:sdt>
      <w:r w:rsidR="00127909" w:rsidRPr="00D449F6">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011EC2">
            <w:rPr>
              <w:rFonts w:ascii="Gill Sans MT" w:eastAsia="Times New Roman" w:hAnsi="Gill Sans MT" w:cstheme="minorHAnsi"/>
              <w:sz w:val="24"/>
              <w:szCs w:val="24"/>
            </w:rPr>
            <w:t>800</w:t>
          </w:r>
        </w:sdtContent>
      </w:sdt>
      <w:r w:rsidR="00127909" w:rsidRPr="00D449F6">
        <w:rPr>
          <w:rFonts w:ascii="Gill Sans MT" w:eastAsia="Times New Roman" w:hAnsi="Gill Sans MT" w:cstheme="minorHAnsi"/>
          <w:sz w:val="24"/>
          <w:szCs w:val="24"/>
        </w:rPr>
        <w:t xml:space="preserve"> words</w:t>
      </w:r>
    </w:p>
    <w:p w14:paraId="2B1BBB37" w14:textId="77777777" w:rsidR="00127909" w:rsidRPr="00D449F6" w:rsidRDefault="00127909" w:rsidP="00127909">
      <w:pPr>
        <w:spacing w:line="380" w:lineRule="exact"/>
        <w:rPr>
          <w:rFonts w:ascii="Gill Sans MT" w:eastAsia="Times New Roman" w:hAnsi="Gill Sans MT" w:cstheme="minorHAnsi"/>
          <w:sz w:val="24"/>
          <w:szCs w:val="24"/>
        </w:rPr>
      </w:pPr>
      <w:r w:rsidRPr="00D449F6">
        <w:rPr>
          <w:rFonts w:ascii="Gill Sans MT" w:eastAsia="Times New Roman" w:hAnsi="Gill Sans MT" w:cstheme="minorHAnsi"/>
          <w:sz w:val="24"/>
          <w:szCs w:val="24"/>
        </w:rPr>
        <w:t>Justified alignment</w:t>
      </w:r>
    </w:p>
    <w:p w14:paraId="61E9E76C" w14:textId="77777777" w:rsidR="00127909" w:rsidRPr="00D449F6" w:rsidRDefault="00127909" w:rsidP="00127909">
      <w:pPr>
        <w:spacing w:line="380" w:lineRule="exact"/>
        <w:rPr>
          <w:rFonts w:ascii="Gill Sans MT" w:eastAsia="Times New Roman" w:hAnsi="Gill Sans MT" w:cstheme="minorHAnsi"/>
          <w:sz w:val="24"/>
          <w:szCs w:val="24"/>
        </w:rPr>
      </w:pPr>
      <w:r w:rsidRPr="00D449F6">
        <w:rPr>
          <w:rFonts w:ascii="Gill Sans MT" w:eastAsia="Times New Roman" w:hAnsi="Gill Sans MT" w:cstheme="minorHAnsi"/>
          <w:sz w:val="24"/>
          <w:szCs w:val="24"/>
        </w:rPr>
        <w:t>Single-spaced</w:t>
      </w:r>
    </w:p>
    <w:p w14:paraId="65600E25" w14:textId="77777777" w:rsidR="00127909" w:rsidRPr="00D449F6" w:rsidRDefault="00054C2C" w:rsidP="00054C2C">
      <w:pPr>
        <w:spacing w:line="380" w:lineRule="exact"/>
        <w:rPr>
          <w:rFonts w:ascii="Gill Sans MT" w:eastAsia="Times New Roman" w:hAnsi="Gill Sans MT" w:cstheme="minorHAnsi"/>
          <w:sz w:val="24"/>
          <w:szCs w:val="24"/>
        </w:rPr>
      </w:pPr>
      <w:r w:rsidRPr="00D449F6">
        <w:rPr>
          <w:rFonts w:ascii="Gill Sans MT" w:eastAsia="Times New Roman" w:hAnsi="Gill Sans MT" w:cstheme="minorHAnsi"/>
          <w:sz w:val="24"/>
          <w:szCs w:val="24"/>
        </w:rPr>
        <w:t>12pt Times New Roman font</w:t>
      </w:r>
    </w:p>
    <w:p w14:paraId="310BA192" w14:textId="77777777" w:rsidR="00054C2C" w:rsidRPr="00D449F6" w:rsidRDefault="00054C2C" w:rsidP="00054C2C">
      <w:pPr>
        <w:spacing w:line="380" w:lineRule="exact"/>
        <w:rPr>
          <w:rFonts w:ascii="Gill Sans MT" w:eastAsia="Times New Roman" w:hAnsi="Gill Sans MT" w:cs="Calibri"/>
          <w:sz w:val="24"/>
          <w:szCs w:val="22"/>
        </w:rPr>
      </w:pPr>
      <w:r w:rsidRPr="00D449F6">
        <w:rPr>
          <w:rFonts w:ascii="Gill Sans MT" w:eastAsia="Times New Roman" w:hAnsi="Gill Sans MT" w:cs="Calibri"/>
          <w:sz w:val="24"/>
          <w:szCs w:val="22"/>
        </w:rPr>
        <w:t>Use an appropriate referencing system for footnotes and citations</w:t>
      </w:r>
    </w:p>
    <w:p w14:paraId="264228BF" w14:textId="77777777" w:rsidR="005E1F0A" w:rsidRPr="00D449F6" w:rsidRDefault="005E1F0A" w:rsidP="000D737C">
      <w:pPr>
        <w:spacing w:line="266" w:lineRule="exact"/>
        <w:jc w:val="both"/>
        <w:rPr>
          <w:rFonts w:ascii="Gill Sans MT" w:eastAsia="Times New Roman" w:hAnsi="Gill Sans MT" w:cstheme="minorHAnsi"/>
          <w:sz w:val="24"/>
          <w:szCs w:val="24"/>
        </w:rPr>
        <w:sectPr w:rsidR="005E1F0A" w:rsidRPr="00D449F6" w:rsidSect="005E1F0A">
          <w:type w:val="continuous"/>
          <w:pgSz w:w="11900" w:h="16838"/>
          <w:pgMar w:top="1247" w:right="1552" w:bottom="1985" w:left="1276" w:header="0" w:footer="0" w:gutter="0"/>
          <w:cols w:num="2" w:space="0"/>
          <w:docGrid w:linePitch="360"/>
        </w:sectPr>
      </w:pPr>
    </w:p>
    <w:p w14:paraId="5321DE88" w14:textId="77777777" w:rsidR="000D737C" w:rsidRPr="00D449F6"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49F6" w:rsidRDefault="00423BD1" w:rsidP="000D737C">
      <w:pPr>
        <w:spacing w:line="322" w:lineRule="exact"/>
        <w:jc w:val="both"/>
        <w:rPr>
          <w:rFonts w:ascii="Gill Sans MT" w:eastAsia="Times New Roman" w:hAnsi="Gill Sans MT" w:cstheme="minorHAnsi"/>
          <w:sz w:val="24"/>
          <w:szCs w:val="24"/>
        </w:rPr>
      </w:pPr>
      <w:r w:rsidRPr="00D449F6">
        <w:rPr>
          <w:rFonts w:ascii="Gill Sans MT" w:eastAsia="Times New Roman" w:hAnsi="Gill Sans MT" w:cstheme="minorHAnsi"/>
          <w:sz w:val="24"/>
          <w:szCs w:val="24"/>
        </w:rPr>
        <w:br w:type="page"/>
      </w:r>
    </w:p>
    <w:p w14:paraId="515BD209" w14:textId="51158EB7" w:rsidR="005E1F0A" w:rsidRPr="00D449F6" w:rsidRDefault="000D737C" w:rsidP="005E1F0A">
      <w:pPr>
        <w:pStyle w:val="NoSpacing"/>
      </w:pPr>
      <w:bookmarkStart w:id="16" w:name="_Toc150428381"/>
      <w:bookmarkStart w:id="17" w:name="_Toc194759146"/>
      <w:r w:rsidRPr="00D449F6">
        <w:lastRenderedPageBreak/>
        <w:t>Task 2</w:t>
      </w:r>
      <w:r w:rsidR="002A3BA2" w:rsidRPr="00D449F6">
        <w:t xml:space="preserve"> </w:t>
      </w:r>
      <w:r w:rsidR="009E4274" w:rsidRPr="00D449F6">
        <w:t xml:space="preserve">SUMMATIVE TASK </w:t>
      </w:r>
      <w:sdt>
        <w:sdtPr>
          <w:id w:val="1432248060"/>
          <w:placeholder>
            <w:docPart w:val="DefaultPlaceholder_-1854013440"/>
          </w:placeholder>
        </w:sdtPr>
        <w:sdtContent>
          <w:r w:rsidR="00AC5AEE">
            <w:t>HR in Practice</w:t>
          </w:r>
        </w:sdtContent>
      </w:sdt>
      <w:bookmarkEnd w:id="16"/>
      <w:bookmarkEnd w:id="17"/>
    </w:p>
    <w:p w14:paraId="4A9583DA" w14:textId="77777777" w:rsidR="005E1F0A" w:rsidRPr="00D449F6" w:rsidRDefault="005E1F0A" w:rsidP="005E1F0A">
      <w:pPr>
        <w:pStyle w:val="NoSpacing"/>
      </w:pPr>
    </w:p>
    <w:p w14:paraId="64F02134" w14:textId="663762C7" w:rsidR="002A3BA2" w:rsidRPr="00D449F6" w:rsidRDefault="0051647C" w:rsidP="002A3BA2">
      <w:pPr>
        <w:spacing w:line="234" w:lineRule="auto"/>
        <w:ind w:right="506"/>
        <w:jc w:val="both"/>
        <w:rPr>
          <w:rFonts w:ascii="Gill Sans MT" w:eastAsia="Times New Roman" w:hAnsi="Gill Sans MT" w:cstheme="minorHAnsi"/>
          <w:b/>
          <w:sz w:val="24"/>
          <w:szCs w:val="24"/>
        </w:rPr>
      </w:pPr>
      <w:r w:rsidRPr="00D449F6">
        <w:rPr>
          <w:rFonts w:ascii="Gill Sans MT" w:eastAsia="Times New Roman" w:hAnsi="Gill Sans MT" w:cstheme="minorHAnsi"/>
          <w:b/>
          <w:sz w:val="24"/>
          <w:szCs w:val="24"/>
        </w:rPr>
        <w:t>SUMMATIVE</w:t>
      </w:r>
      <w:r w:rsidR="002A3BA2" w:rsidRPr="00D449F6">
        <w:rPr>
          <w:rFonts w:ascii="Gill Sans MT" w:eastAsia="Times New Roman" w:hAnsi="Gill Sans MT" w:cstheme="minorHAnsi"/>
          <w:b/>
          <w:sz w:val="24"/>
          <w:szCs w:val="24"/>
        </w:rPr>
        <w:t xml:space="preserve"> TASK</w:t>
      </w:r>
      <w:r w:rsidR="00AC5AEE">
        <w:rPr>
          <w:rFonts w:ascii="Gill Sans MT" w:eastAsia="Times New Roman" w:hAnsi="Gill Sans MT" w:cstheme="minorHAnsi"/>
          <w:b/>
          <w:sz w:val="24"/>
          <w:szCs w:val="24"/>
        </w:rPr>
        <w:t>: HR in Practice</w:t>
      </w:r>
    </w:p>
    <w:p w14:paraId="6B36AE04" w14:textId="77777777" w:rsidR="002A3BA2" w:rsidRPr="00D449F6"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4010C743" w:rsidR="000D737C" w:rsidRPr="00D449F6" w:rsidRDefault="00A70295" w:rsidP="002A3BA2">
          <w:pPr>
            <w:spacing w:line="234" w:lineRule="auto"/>
            <w:ind w:right="506"/>
            <w:jc w:val="both"/>
            <w:rPr>
              <w:rFonts w:ascii="Gill Sans MT" w:eastAsia="Times New Roman" w:hAnsi="Gill Sans MT" w:cstheme="minorHAnsi"/>
              <w:sz w:val="24"/>
              <w:szCs w:val="24"/>
            </w:rPr>
          </w:pPr>
          <w:r w:rsidRPr="00D449F6">
            <w:rPr>
              <w:rFonts w:ascii="Gill Sans MT" w:eastAsia="Times New Roman" w:hAnsi="Gill Sans MT" w:cstheme="minorHAnsi"/>
              <w:sz w:val="24"/>
              <w:szCs w:val="24"/>
            </w:rPr>
            <w:t>Instruction</w:t>
          </w:r>
          <w:r w:rsidR="002A3BA2" w:rsidRPr="00D449F6">
            <w:rPr>
              <w:rFonts w:ascii="Gill Sans MT" w:eastAsia="Times New Roman" w:hAnsi="Gill Sans MT" w:cstheme="minorHAnsi"/>
              <w:sz w:val="24"/>
              <w:szCs w:val="24"/>
            </w:rPr>
            <w:t>:</w:t>
          </w:r>
          <w:r w:rsidR="00AC5AEE">
            <w:rPr>
              <w:rFonts w:ascii="Gill Sans MT" w:eastAsia="Times New Roman" w:hAnsi="Gill Sans MT" w:cstheme="minorHAnsi"/>
              <w:sz w:val="24"/>
              <w:szCs w:val="24"/>
            </w:rPr>
            <w:t xml:space="preserve"> You have been asked to present on the role played by HR in the effective functioning of the business to an audience of staff and colleagues across all ranks of the organisation. Your presentation must contain the following: </w:t>
          </w:r>
        </w:p>
        <w:p w14:paraId="4FC16DEB" w14:textId="77777777" w:rsidR="002A3BA2" w:rsidRPr="00D449F6" w:rsidRDefault="002A3BA2" w:rsidP="002A3BA2">
          <w:pPr>
            <w:spacing w:line="234" w:lineRule="auto"/>
            <w:ind w:right="506"/>
            <w:jc w:val="both"/>
            <w:rPr>
              <w:rFonts w:ascii="Gill Sans MT" w:eastAsia="Times New Roman" w:hAnsi="Gill Sans MT" w:cstheme="minorHAnsi"/>
              <w:sz w:val="24"/>
              <w:szCs w:val="24"/>
            </w:rPr>
          </w:pPr>
        </w:p>
        <w:p w14:paraId="4AA29D3F" w14:textId="7F60DF51" w:rsidR="002A3BA2" w:rsidRPr="00D449F6" w:rsidRDefault="00AC5AE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how the organisation seeks to motivate its staff beyond simple financial compensation</w:t>
          </w:r>
          <w:r w:rsidR="00A70295" w:rsidRPr="00D449F6">
            <w:rPr>
              <w:rFonts w:ascii="Gill Sans MT" w:eastAsia="Times New Roman" w:hAnsi="Gill Sans MT" w:cstheme="minorHAnsi"/>
              <w:sz w:val="24"/>
              <w:szCs w:val="24"/>
            </w:rPr>
            <w:t xml:space="preserve"> </w:t>
          </w:r>
          <w:r w:rsidR="004E1E14" w:rsidRPr="00D449F6">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w:t>
          </w:r>
          <w:r w:rsidR="00BA2174" w:rsidRPr="00D449F6">
            <w:rPr>
              <w:rFonts w:ascii="Gill Sans MT" w:eastAsia="Times New Roman" w:hAnsi="Gill Sans MT" w:cstheme="minorHAnsi"/>
              <w:sz w:val="24"/>
              <w:szCs w:val="24"/>
            </w:rPr>
            <w:t>)</w:t>
          </w:r>
        </w:p>
        <w:p w14:paraId="5B7761A9" w14:textId="623ACF8A" w:rsidR="002A3BA2" w:rsidRPr="00D449F6" w:rsidRDefault="00AC5AE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the processes by which the organisation manages and measures employee performance fairly and equitably </w:t>
          </w:r>
          <w:r w:rsidR="004E1E14" w:rsidRPr="00D449F6">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3.1</w:t>
          </w:r>
          <w:r w:rsidR="004E1E14" w:rsidRPr="00D449F6">
            <w:rPr>
              <w:rFonts w:ascii="Gill Sans MT" w:eastAsia="Times New Roman" w:hAnsi="Gill Sans MT" w:cstheme="minorHAnsi"/>
              <w:sz w:val="24"/>
              <w:szCs w:val="24"/>
            </w:rPr>
            <w:t>)</w:t>
          </w:r>
        </w:p>
        <w:p w14:paraId="0DEA8031" w14:textId="2E4CF1B1" w:rsidR="008D3CAD" w:rsidRPr="00D449F6" w:rsidRDefault="00AC5AE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Evaluate how effectively the organisation gains cooperation from its employees across its different ranks </w:t>
          </w:r>
          <w:r w:rsidR="004E1E14" w:rsidRPr="00D449F6">
            <w:rPr>
              <w:rFonts w:ascii="Gill Sans MT" w:eastAsia="Times New Roman" w:hAnsi="Gill Sans MT" w:cstheme="minorHAnsi"/>
              <w:sz w:val="24"/>
              <w:szCs w:val="24"/>
            </w:rPr>
            <w:t xml:space="preserve">(LO </w:t>
          </w:r>
          <w:r w:rsidR="008E78CC">
            <w:rPr>
              <w:rFonts w:ascii="Gill Sans MT" w:eastAsia="Times New Roman" w:hAnsi="Gill Sans MT" w:cstheme="minorHAnsi"/>
              <w:sz w:val="24"/>
              <w:szCs w:val="24"/>
            </w:rPr>
            <w:t>4.1</w:t>
          </w:r>
          <w:r w:rsidR="00BA2174" w:rsidRPr="00D449F6">
            <w:rPr>
              <w:rFonts w:ascii="Gill Sans MT" w:eastAsia="Times New Roman" w:hAnsi="Gill Sans MT" w:cstheme="minorHAnsi"/>
              <w:sz w:val="24"/>
              <w:szCs w:val="24"/>
            </w:rPr>
            <w:t>)</w:t>
          </w:r>
        </w:p>
      </w:sdtContent>
    </w:sdt>
    <w:p w14:paraId="78448B93" w14:textId="77777777" w:rsidR="000639E5" w:rsidRPr="00D449F6" w:rsidRDefault="000639E5" w:rsidP="000639E5">
      <w:pPr>
        <w:spacing w:line="0" w:lineRule="atLeast"/>
        <w:jc w:val="both"/>
        <w:rPr>
          <w:rFonts w:ascii="Gill Sans MT" w:eastAsia="Times New Roman" w:hAnsi="Gill Sans MT" w:cstheme="minorHAnsi"/>
          <w:sz w:val="24"/>
          <w:szCs w:val="24"/>
        </w:rPr>
      </w:pPr>
    </w:p>
    <w:tbl>
      <w:tblPr>
        <w:tblW w:w="901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3"/>
        <w:gridCol w:w="5301"/>
      </w:tblGrid>
      <w:tr w:rsidR="00AC5AEE" w:rsidRPr="00AC5AEE" w14:paraId="4D466BF1" w14:textId="77777777" w:rsidTr="00AC5AEE">
        <w:trPr>
          <w:trHeight w:val="926"/>
        </w:trPr>
        <w:tc>
          <w:tcPr>
            <w:tcW w:w="3713" w:type="dxa"/>
          </w:tcPr>
          <w:p w14:paraId="35AFC701" w14:textId="77777777" w:rsidR="00AC5AEE" w:rsidRDefault="00AC5AEE" w:rsidP="00AC5AEE">
            <w:pPr>
              <w:spacing w:line="0" w:lineRule="atLeast"/>
              <w:rPr>
                <w:rFonts w:ascii="Gill Sans MT" w:eastAsia="Times New Roman" w:hAnsi="Gill Sans MT" w:cstheme="minorHAnsi"/>
                <w:b/>
                <w:sz w:val="24"/>
                <w:szCs w:val="24"/>
              </w:rPr>
            </w:pPr>
            <w:r w:rsidRPr="00AC5AEE">
              <w:rPr>
                <w:rFonts w:ascii="Gill Sans MT" w:eastAsia="Times New Roman" w:hAnsi="Gill Sans MT" w:cstheme="minorHAnsi"/>
                <w:b/>
                <w:sz w:val="24"/>
                <w:szCs w:val="24"/>
              </w:rPr>
              <w:t xml:space="preserve">Learning Outcomes. </w:t>
            </w:r>
          </w:p>
          <w:p w14:paraId="418E0924" w14:textId="77777777" w:rsidR="00AC5AEE" w:rsidRPr="00AC5AEE" w:rsidRDefault="00AC5AEE" w:rsidP="00AC5AEE">
            <w:pPr>
              <w:spacing w:line="0" w:lineRule="atLeast"/>
              <w:rPr>
                <w:rFonts w:ascii="Gill Sans MT" w:eastAsia="Times New Roman" w:hAnsi="Gill Sans MT" w:cstheme="minorHAnsi"/>
                <w:b/>
                <w:sz w:val="24"/>
                <w:szCs w:val="24"/>
              </w:rPr>
            </w:pPr>
            <w:r w:rsidRPr="00AC5AEE">
              <w:rPr>
                <w:rFonts w:ascii="Gill Sans MT" w:eastAsia="Times New Roman" w:hAnsi="Gill Sans MT" w:cstheme="minorHAnsi"/>
                <w:b/>
                <w:sz w:val="24"/>
                <w:szCs w:val="24"/>
              </w:rPr>
              <w:t>To achieve this unit a learner must be able</w:t>
            </w:r>
          </w:p>
          <w:p w14:paraId="0BBDBA55" w14:textId="77777777" w:rsidR="00AC5AEE" w:rsidRPr="00AC5AEE" w:rsidRDefault="00AC5AEE" w:rsidP="00AC5AEE">
            <w:pPr>
              <w:spacing w:line="0" w:lineRule="atLeast"/>
              <w:rPr>
                <w:rFonts w:ascii="Gill Sans MT" w:eastAsia="Times New Roman" w:hAnsi="Gill Sans MT" w:cstheme="minorHAnsi"/>
                <w:b/>
                <w:sz w:val="24"/>
                <w:szCs w:val="24"/>
              </w:rPr>
            </w:pPr>
            <w:r w:rsidRPr="00AC5AEE">
              <w:rPr>
                <w:rFonts w:ascii="Gill Sans MT" w:eastAsia="Times New Roman" w:hAnsi="Gill Sans MT" w:cstheme="minorHAnsi"/>
                <w:b/>
                <w:sz w:val="24"/>
                <w:szCs w:val="24"/>
              </w:rPr>
              <w:t>to:</w:t>
            </w:r>
          </w:p>
        </w:tc>
        <w:tc>
          <w:tcPr>
            <w:tcW w:w="5301" w:type="dxa"/>
          </w:tcPr>
          <w:p w14:paraId="08A21684" w14:textId="77777777" w:rsidR="00AC5AEE" w:rsidRDefault="00AC5AEE" w:rsidP="00AC5AEE">
            <w:pPr>
              <w:spacing w:line="0" w:lineRule="atLeast"/>
              <w:rPr>
                <w:rFonts w:ascii="Gill Sans MT" w:eastAsia="Times New Roman" w:hAnsi="Gill Sans MT" w:cstheme="minorHAnsi"/>
                <w:b/>
                <w:sz w:val="24"/>
                <w:szCs w:val="24"/>
              </w:rPr>
            </w:pPr>
            <w:r w:rsidRPr="00AC5AEE">
              <w:rPr>
                <w:rFonts w:ascii="Gill Sans MT" w:eastAsia="Times New Roman" w:hAnsi="Gill Sans MT" w:cstheme="minorHAnsi"/>
                <w:b/>
                <w:sz w:val="24"/>
                <w:szCs w:val="24"/>
              </w:rPr>
              <w:t>Assessment Criteria:</w:t>
            </w:r>
          </w:p>
          <w:p w14:paraId="4CB3AC80" w14:textId="51330D23" w:rsidR="00AC5AEE" w:rsidRPr="00AC5AEE" w:rsidRDefault="00AC5AEE" w:rsidP="00AC5AEE">
            <w:pPr>
              <w:spacing w:line="0" w:lineRule="atLeast"/>
              <w:rPr>
                <w:rFonts w:ascii="Gill Sans MT" w:eastAsia="Times New Roman" w:hAnsi="Gill Sans MT" w:cstheme="minorHAnsi"/>
                <w:b/>
                <w:sz w:val="24"/>
                <w:szCs w:val="24"/>
              </w:rPr>
            </w:pPr>
            <w:r w:rsidRPr="00AC5AEE">
              <w:rPr>
                <w:rFonts w:ascii="Gill Sans MT" w:eastAsia="Times New Roman" w:hAnsi="Gill Sans MT" w:cstheme="minorHAnsi"/>
                <w:b/>
                <w:sz w:val="24"/>
                <w:szCs w:val="24"/>
              </w:rPr>
              <w:t xml:space="preserve"> Assessment of these outcomes demonstrates a learner can:</w:t>
            </w:r>
          </w:p>
        </w:tc>
      </w:tr>
      <w:tr w:rsidR="00AC5AEE" w:rsidRPr="00AC5AEE" w14:paraId="1D614516" w14:textId="77777777" w:rsidTr="00AC5AEE">
        <w:trPr>
          <w:trHeight w:val="1237"/>
        </w:trPr>
        <w:tc>
          <w:tcPr>
            <w:tcW w:w="3713" w:type="dxa"/>
          </w:tcPr>
          <w:p w14:paraId="21A7D9EA"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2: Understand know how an organisation motivates its</w:t>
            </w:r>
          </w:p>
          <w:p w14:paraId="3F5FA5EC"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employees.</w:t>
            </w:r>
          </w:p>
        </w:tc>
        <w:tc>
          <w:tcPr>
            <w:tcW w:w="5301" w:type="dxa"/>
          </w:tcPr>
          <w:p w14:paraId="536D2640"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2.1 Identify different ways how an organisation can motivate employees.</w:t>
            </w:r>
          </w:p>
        </w:tc>
      </w:tr>
      <w:tr w:rsidR="00AC5AEE" w:rsidRPr="00AC5AEE" w14:paraId="65BE5EFE" w14:textId="77777777" w:rsidTr="00AC5AEE">
        <w:trPr>
          <w:trHeight w:val="1233"/>
        </w:trPr>
        <w:tc>
          <w:tcPr>
            <w:tcW w:w="3713" w:type="dxa"/>
          </w:tcPr>
          <w:p w14:paraId="37A41CAF"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3: Know how organisations</w:t>
            </w:r>
          </w:p>
          <w:p w14:paraId="2DED2830"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manage and measure employee performance.</w:t>
            </w:r>
          </w:p>
        </w:tc>
        <w:tc>
          <w:tcPr>
            <w:tcW w:w="5301" w:type="dxa"/>
          </w:tcPr>
          <w:p w14:paraId="7E2B7F44"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3.1 Describe how an organisation can manage and measure employee performance.</w:t>
            </w:r>
          </w:p>
        </w:tc>
      </w:tr>
      <w:tr w:rsidR="00AC5AEE" w:rsidRPr="00AC5AEE" w14:paraId="630EE708" w14:textId="77777777" w:rsidTr="00AC5AEE">
        <w:trPr>
          <w:trHeight w:val="1237"/>
        </w:trPr>
        <w:tc>
          <w:tcPr>
            <w:tcW w:w="3713" w:type="dxa"/>
          </w:tcPr>
          <w:p w14:paraId="534F29E3"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4: Understand how organisations cooperate with their employees.</w:t>
            </w:r>
          </w:p>
        </w:tc>
        <w:tc>
          <w:tcPr>
            <w:tcW w:w="5301" w:type="dxa"/>
          </w:tcPr>
          <w:p w14:paraId="1F06CDB9" w14:textId="77777777" w:rsidR="00AC5AEE" w:rsidRPr="00AC5AEE" w:rsidRDefault="00AC5AEE" w:rsidP="00AC5AEE">
            <w:pPr>
              <w:spacing w:line="0" w:lineRule="atLeast"/>
              <w:rPr>
                <w:rFonts w:ascii="Gill Sans MT" w:eastAsia="Times New Roman" w:hAnsi="Gill Sans MT" w:cstheme="minorHAnsi"/>
                <w:sz w:val="24"/>
                <w:szCs w:val="24"/>
              </w:rPr>
            </w:pPr>
            <w:r w:rsidRPr="00AC5AEE">
              <w:rPr>
                <w:rFonts w:ascii="Gill Sans MT" w:eastAsia="Times New Roman" w:hAnsi="Gill Sans MT" w:cstheme="minorHAnsi"/>
                <w:sz w:val="24"/>
                <w:szCs w:val="24"/>
              </w:rPr>
              <w:t>4.1 Describe how organisations gain cooperation from their employees.</w:t>
            </w:r>
          </w:p>
        </w:tc>
      </w:tr>
    </w:tbl>
    <w:p w14:paraId="4DC1F9EB" w14:textId="77777777" w:rsidR="000639E5" w:rsidRPr="00D449F6" w:rsidRDefault="000639E5" w:rsidP="000639E5">
      <w:pPr>
        <w:spacing w:line="380" w:lineRule="exact"/>
        <w:rPr>
          <w:rFonts w:ascii="Gill Sans MT" w:eastAsia="Times New Roman" w:hAnsi="Gill Sans MT" w:cs="Calibri"/>
          <w:sz w:val="24"/>
          <w:szCs w:val="24"/>
        </w:rPr>
      </w:pPr>
      <w:r w:rsidRPr="00D449F6">
        <w:rPr>
          <w:rFonts w:ascii="Gill Sans MT" w:eastAsia="Times New Roman" w:hAnsi="Gill Sans MT" w:cs="Calibri"/>
          <w:b/>
          <w:sz w:val="24"/>
          <w:szCs w:val="24"/>
        </w:rPr>
        <w:t>Formatting</w:t>
      </w:r>
      <w:r w:rsidRPr="00D449F6">
        <w:rPr>
          <w:rFonts w:ascii="Gill Sans MT" w:eastAsia="Times New Roman" w:hAnsi="Gill Sans MT" w:cs="Calibri"/>
          <w:sz w:val="24"/>
          <w:szCs w:val="24"/>
        </w:rPr>
        <w:t>:</w:t>
      </w:r>
    </w:p>
    <w:p w14:paraId="23ED8DA2" w14:textId="77777777" w:rsidR="005E1F0A" w:rsidRPr="00D449F6" w:rsidRDefault="005E1F0A" w:rsidP="000639E5">
      <w:pPr>
        <w:spacing w:line="380" w:lineRule="exact"/>
        <w:rPr>
          <w:rFonts w:ascii="Gill Sans MT" w:eastAsia="Times New Roman" w:hAnsi="Gill Sans MT" w:cs="Calibri"/>
          <w:sz w:val="24"/>
          <w:szCs w:val="24"/>
        </w:rPr>
      </w:pPr>
    </w:p>
    <w:p w14:paraId="6B5F3F3D" w14:textId="77777777" w:rsidR="005E1F0A" w:rsidRPr="00D449F6" w:rsidRDefault="005E1F0A" w:rsidP="000639E5">
      <w:pPr>
        <w:spacing w:line="380" w:lineRule="exact"/>
        <w:rPr>
          <w:rFonts w:ascii="Gill Sans MT" w:eastAsia="Times New Roman" w:hAnsi="Gill Sans MT" w:cs="Calibri"/>
          <w:sz w:val="24"/>
          <w:szCs w:val="24"/>
        </w:rPr>
        <w:sectPr w:rsidR="005E1F0A" w:rsidRPr="00D449F6" w:rsidSect="005E1F0A">
          <w:type w:val="continuous"/>
          <w:pgSz w:w="11900" w:h="16838"/>
          <w:pgMar w:top="1247" w:right="1552" w:bottom="1985" w:left="1276" w:header="0" w:footer="0" w:gutter="0"/>
          <w:cols w:space="0" w:equalWidth="0">
            <w:col w:w="9575"/>
          </w:cols>
          <w:docGrid w:linePitch="360"/>
        </w:sectPr>
      </w:pPr>
    </w:p>
    <w:p w14:paraId="4009FAA0" w14:textId="668A41B3" w:rsidR="000639E5" w:rsidRPr="00D449F6" w:rsidRDefault="00AC5AE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1150</w:t>
      </w:r>
      <w:r w:rsidR="000639E5" w:rsidRPr="00D449F6">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1350</w:t>
          </w:r>
        </w:sdtContent>
      </w:sdt>
      <w:r w:rsidR="000639E5" w:rsidRPr="00D449F6">
        <w:rPr>
          <w:rFonts w:ascii="Gill Sans MT" w:eastAsia="Times New Roman" w:hAnsi="Gill Sans MT" w:cs="Calibri"/>
          <w:sz w:val="24"/>
          <w:szCs w:val="24"/>
        </w:rPr>
        <w:t xml:space="preserve"> words</w:t>
      </w:r>
    </w:p>
    <w:p w14:paraId="59E0A284" w14:textId="77777777" w:rsidR="000639E5" w:rsidRPr="00D449F6" w:rsidRDefault="000639E5" w:rsidP="000639E5">
      <w:pPr>
        <w:spacing w:line="380" w:lineRule="exact"/>
        <w:rPr>
          <w:rFonts w:ascii="Gill Sans MT" w:eastAsia="Times New Roman" w:hAnsi="Gill Sans MT" w:cs="Calibri"/>
          <w:sz w:val="24"/>
          <w:szCs w:val="24"/>
        </w:rPr>
      </w:pPr>
      <w:r w:rsidRPr="00D449F6">
        <w:rPr>
          <w:rFonts w:ascii="Gill Sans MT" w:eastAsia="Times New Roman" w:hAnsi="Gill Sans MT" w:cs="Calibri"/>
          <w:sz w:val="24"/>
          <w:szCs w:val="24"/>
        </w:rPr>
        <w:t>Justified alignment</w:t>
      </w:r>
    </w:p>
    <w:p w14:paraId="19C78C5B" w14:textId="77777777" w:rsidR="000639E5" w:rsidRPr="00D449F6" w:rsidRDefault="000639E5" w:rsidP="000639E5">
      <w:pPr>
        <w:spacing w:line="380" w:lineRule="exact"/>
        <w:rPr>
          <w:rFonts w:ascii="Gill Sans MT" w:eastAsia="Times New Roman" w:hAnsi="Gill Sans MT" w:cs="Calibri"/>
          <w:sz w:val="24"/>
          <w:szCs w:val="24"/>
        </w:rPr>
      </w:pPr>
      <w:r w:rsidRPr="00D449F6">
        <w:rPr>
          <w:rFonts w:ascii="Gill Sans MT" w:eastAsia="Times New Roman" w:hAnsi="Gill Sans MT" w:cs="Calibri"/>
          <w:sz w:val="24"/>
          <w:szCs w:val="24"/>
        </w:rPr>
        <w:t>Single-spaced</w:t>
      </w:r>
    </w:p>
    <w:p w14:paraId="17602FD7" w14:textId="77777777" w:rsidR="000639E5" w:rsidRPr="00D449F6" w:rsidRDefault="000639E5" w:rsidP="000639E5">
      <w:pPr>
        <w:spacing w:line="380" w:lineRule="exact"/>
        <w:rPr>
          <w:rFonts w:ascii="Gill Sans MT" w:eastAsia="Times New Roman" w:hAnsi="Gill Sans MT" w:cs="Calibri"/>
          <w:sz w:val="24"/>
          <w:szCs w:val="24"/>
        </w:rPr>
      </w:pPr>
      <w:r w:rsidRPr="00D449F6">
        <w:rPr>
          <w:rFonts w:ascii="Gill Sans MT" w:eastAsia="Times New Roman" w:hAnsi="Gill Sans MT" w:cs="Calibri"/>
          <w:sz w:val="24"/>
          <w:szCs w:val="24"/>
        </w:rPr>
        <w:t>12pt Times New Roman font</w:t>
      </w:r>
    </w:p>
    <w:p w14:paraId="60180818" w14:textId="77777777" w:rsidR="00054C2C" w:rsidRPr="00D449F6" w:rsidRDefault="00054C2C" w:rsidP="000639E5">
      <w:pPr>
        <w:spacing w:line="380" w:lineRule="exact"/>
        <w:rPr>
          <w:rFonts w:ascii="Gill Sans MT" w:eastAsia="Times New Roman" w:hAnsi="Gill Sans MT" w:cs="Calibri"/>
          <w:sz w:val="24"/>
          <w:szCs w:val="22"/>
        </w:rPr>
      </w:pPr>
      <w:r w:rsidRPr="00D449F6">
        <w:rPr>
          <w:rFonts w:ascii="Gill Sans MT" w:eastAsia="Times New Roman" w:hAnsi="Gill Sans MT" w:cs="Calibri"/>
          <w:sz w:val="24"/>
          <w:szCs w:val="22"/>
        </w:rPr>
        <w:t>Use an appropriate referencing system for footnotes and citations</w:t>
      </w:r>
    </w:p>
    <w:p w14:paraId="14FB7B61" w14:textId="77777777" w:rsidR="005E1F0A" w:rsidRPr="00D449F6" w:rsidRDefault="005E1F0A" w:rsidP="000639E5">
      <w:pPr>
        <w:spacing w:line="0" w:lineRule="atLeast"/>
        <w:jc w:val="both"/>
        <w:rPr>
          <w:rFonts w:ascii="Gill Sans MT" w:eastAsia="Times New Roman" w:hAnsi="Gill Sans MT" w:cstheme="minorHAnsi"/>
          <w:sz w:val="24"/>
          <w:szCs w:val="24"/>
        </w:rPr>
        <w:sectPr w:rsidR="005E1F0A" w:rsidRPr="00D449F6" w:rsidSect="005E1F0A">
          <w:type w:val="continuous"/>
          <w:pgSz w:w="11900" w:h="16838"/>
          <w:pgMar w:top="1247" w:right="1552" w:bottom="1985" w:left="1276" w:header="0" w:footer="0" w:gutter="0"/>
          <w:cols w:num="2" w:space="0"/>
          <w:docGrid w:linePitch="360"/>
        </w:sectPr>
      </w:pPr>
    </w:p>
    <w:p w14:paraId="0EB8F8FB" w14:textId="77777777" w:rsidR="000639E5" w:rsidRPr="00D449F6" w:rsidRDefault="000639E5" w:rsidP="000639E5">
      <w:pPr>
        <w:spacing w:line="0" w:lineRule="atLeast"/>
        <w:jc w:val="both"/>
        <w:rPr>
          <w:rFonts w:ascii="Gill Sans MT" w:eastAsia="Times New Roman" w:hAnsi="Gill Sans MT" w:cstheme="minorHAnsi"/>
          <w:sz w:val="24"/>
          <w:szCs w:val="24"/>
        </w:rPr>
      </w:pPr>
    </w:p>
    <w:p w14:paraId="69346642" w14:textId="2E8BCC03" w:rsidR="000D737C" w:rsidRPr="00D449F6"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D449F6" w:rsidRDefault="000D737C" w:rsidP="000D737C">
      <w:pPr>
        <w:spacing w:line="0" w:lineRule="atLeast"/>
        <w:jc w:val="both"/>
        <w:rPr>
          <w:rFonts w:ascii="Gill Sans MT" w:eastAsia="Times New Roman" w:hAnsi="Gill Sans MT" w:cstheme="minorHAnsi"/>
          <w:b/>
          <w:sz w:val="28"/>
          <w:szCs w:val="24"/>
        </w:rPr>
      </w:pPr>
      <w:r w:rsidRPr="00D449F6">
        <w:rPr>
          <w:rFonts w:ascii="Gill Sans MT" w:eastAsia="Times New Roman" w:hAnsi="Gill Sans MT" w:cstheme="minorHAnsi"/>
          <w:b/>
          <w:sz w:val="28"/>
          <w:szCs w:val="24"/>
        </w:rPr>
        <w:t>Learners are required to complete all tasks.</w:t>
      </w:r>
    </w:p>
    <w:p w14:paraId="51AFE3D4" w14:textId="77777777" w:rsidR="00817279" w:rsidRPr="00D449F6" w:rsidRDefault="00817279">
      <w:pPr>
        <w:rPr>
          <w:rFonts w:ascii="Gill Sans MT" w:eastAsia="Times New Roman" w:hAnsi="Gill Sans MT" w:cstheme="minorHAnsi"/>
          <w:b/>
          <w:sz w:val="28"/>
          <w:szCs w:val="24"/>
        </w:rPr>
      </w:pPr>
      <w:r w:rsidRPr="00D449F6">
        <w:rPr>
          <w:rFonts w:ascii="Gill Sans MT" w:eastAsia="Times New Roman" w:hAnsi="Gill Sans MT" w:cstheme="minorHAnsi"/>
          <w:b/>
          <w:sz w:val="28"/>
          <w:szCs w:val="24"/>
        </w:rPr>
        <w:br w:type="page"/>
      </w:r>
    </w:p>
    <w:p w14:paraId="7767231F" w14:textId="77777777" w:rsidR="009970DD" w:rsidRPr="00D449F6" w:rsidRDefault="009970DD" w:rsidP="009848C2">
      <w:pPr>
        <w:pStyle w:val="NoSpacing"/>
      </w:pPr>
      <w:bookmarkStart w:id="18" w:name="_Toc194759147"/>
      <w:r w:rsidRPr="00D449F6">
        <w:lastRenderedPageBreak/>
        <w:t>Mark Scheme</w:t>
      </w:r>
      <w:bookmarkEnd w:id="18"/>
    </w:p>
    <w:p w14:paraId="4ABB48D5" w14:textId="77777777" w:rsidR="00BA1747" w:rsidRPr="00D449F6"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49F6" w:rsidRDefault="00D115B4" w:rsidP="000D737C">
      <w:pPr>
        <w:spacing w:line="0" w:lineRule="atLeast"/>
        <w:jc w:val="both"/>
        <w:rPr>
          <w:rFonts w:ascii="Gill Sans MT" w:eastAsia="Times New Roman" w:hAnsi="Gill Sans MT" w:cstheme="minorHAnsi"/>
          <w:b/>
          <w:sz w:val="28"/>
          <w:szCs w:val="24"/>
        </w:rPr>
      </w:pPr>
      <w:r w:rsidRPr="00D449F6">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49F6"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49F6" w:rsidRDefault="00BA1747" w:rsidP="009848C2">
      <w:pPr>
        <w:pStyle w:val="NoSpacing"/>
      </w:pPr>
      <w:bookmarkStart w:id="19" w:name="_Toc194759148"/>
      <w:r w:rsidRPr="00D449F6">
        <w:t>Instructor’s Comments</w:t>
      </w:r>
      <w:bookmarkEnd w:id="19"/>
    </w:p>
    <w:p w14:paraId="328E9261" w14:textId="77777777" w:rsidR="00BA1747" w:rsidRPr="00D449F6"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49F6" w14:paraId="7BB2D5D0" w14:textId="77777777" w:rsidTr="009848C2">
        <w:tc>
          <w:tcPr>
            <w:tcW w:w="9062" w:type="dxa"/>
          </w:tcPr>
          <w:p w14:paraId="2292510E"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49F6"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49F6"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49F6"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49F6" w:rsidRDefault="0051647C">
      <w:pPr>
        <w:rPr>
          <w:rFonts w:ascii="Gill Sans MT" w:eastAsia="Times New Roman" w:hAnsi="Gill Sans MT" w:cstheme="minorHAnsi"/>
          <w:b/>
          <w:sz w:val="28"/>
          <w:szCs w:val="24"/>
        </w:rPr>
      </w:pPr>
      <w:r w:rsidRPr="00D449F6">
        <w:rPr>
          <w:rFonts w:ascii="Gill Sans MT" w:eastAsia="Times New Roman" w:hAnsi="Gill Sans MT" w:cstheme="minorHAnsi"/>
          <w:b/>
          <w:sz w:val="28"/>
          <w:szCs w:val="24"/>
        </w:rPr>
        <w:br w:type="page"/>
      </w:r>
    </w:p>
    <w:p w14:paraId="5539269B" w14:textId="77777777" w:rsidR="00BA1747" w:rsidRPr="00D449F6"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49F6" w:rsidRDefault="00BA1747" w:rsidP="00BA1747">
      <w:pPr>
        <w:spacing w:line="0" w:lineRule="atLeast"/>
        <w:rPr>
          <w:rFonts w:ascii="Gill Sans MT" w:hAnsi="Gill Sans MT"/>
          <w:b/>
          <w:sz w:val="24"/>
          <w:szCs w:val="24"/>
        </w:rPr>
      </w:pPr>
      <w:r w:rsidRPr="00D449F6">
        <w:rPr>
          <w:rFonts w:ascii="Gill Sans MT" w:hAnsi="Gill Sans MT"/>
          <w:b/>
          <w:sz w:val="24"/>
          <w:szCs w:val="24"/>
        </w:rPr>
        <w:t>Marking Directions:</w:t>
      </w:r>
    </w:p>
    <w:p w14:paraId="4AE3F181" w14:textId="77777777" w:rsidR="00BA1747" w:rsidRPr="00D449F6" w:rsidRDefault="00BA1747" w:rsidP="00BA1747">
      <w:pPr>
        <w:spacing w:line="236" w:lineRule="exact"/>
        <w:rPr>
          <w:rFonts w:ascii="Gill Sans MT" w:eastAsia="Times New Roman" w:hAnsi="Gill Sans MT"/>
          <w:sz w:val="24"/>
          <w:szCs w:val="24"/>
        </w:rPr>
      </w:pPr>
    </w:p>
    <w:p w14:paraId="25B4CD8A" w14:textId="6F2AF58C" w:rsidR="00BA1747" w:rsidRPr="00D449F6"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49F6">
        <w:rPr>
          <w:rFonts w:ascii="Gill Sans MT" w:hAnsi="Gill Sans MT"/>
          <w:sz w:val="24"/>
          <w:szCs w:val="24"/>
        </w:rPr>
        <w:t>For each of the criteria listed in the first column, circle one box in the corresponding column to the right</w:t>
      </w:r>
      <w:r w:rsidR="0006062F" w:rsidRPr="00D449F6">
        <w:rPr>
          <w:rFonts w:ascii="Gill Sans MT" w:hAnsi="Gill Sans MT"/>
          <w:sz w:val="24"/>
          <w:szCs w:val="24"/>
        </w:rPr>
        <w:t>,</w:t>
      </w:r>
      <w:r w:rsidRPr="00D449F6">
        <w:rPr>
          <w:rFonts w:ascii="Gill Sans MT" w:hAnsi="Gill Sans MT"/>
          <w:sz w:val="24"/>
          <w:szCs w:val="24"/>
        </w:rPr>
        <w:t xml:space="preserve"> which best reflects the student’s work on this </w:t>
      </w:r>
      <w:proofErr w:type="gramStart"/>
      <w:r w:rsidRPr="00D449F6">
        <w:rPr>
          <w:rFonts w:ascii="Gill Sans MT" w:hAnsi="Gill Sans MT"/>
          <w:sz w:val="24"/>
          <w:szCs w:val="24"/>
        </w:rPr>
        <w:t>particular assessment</w:t>
      </w:r>
      <w:proofErr w:type="gramEnd"/>
      <w:r w:rsidRPr="00D449F6">
        <w:rPr>
          <w:rFonts w:ascii="Gill Sans MT" w:hAnsi="Gill Sans MT"/>
          <w:sz w:val="24"/>
          <w:szCs w:val="24"/>
        </w:rPr>
        <w:t xml:space="preserve"> activity (e.g., project, presentation, essay).</w:t>
      </w:r>
    </w:p>
    <w:p w14:paraId="243DDB49" w14:textId="77777777" w:rsidR="00BA1747" w:rsidRPr="00D449F6" w:rsidRDefault="00BA1747" w:rsidP="00BA1747">
      <w:pPr>
        <w:spacing w:line="280" w:lineRule="exact"/>
        <w:rPr>
          <w:rFonts w:ascii="Gill Sans MT" w:hAnsi="Gill Sans MT"/>
          <w:b/>
          <w:sz w:val="24"/>
          <w:szCs w:val="24"/>
        </w:rPr>
      </w:pPr>
    </w:p>
    <w:p w14:paraId="7412432D" w14:textId="77777777" w:rsidR="00BA1747" w:rsidRPr="00D449F6"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49F6">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49F6" w:rsidRDefault="00BA1747" w:rsidP="00BA1747">
      <w:pPr>
        <w:pStyle w:val="ListParagraph"/>
        <w:rPr>
          <w:rFonts w:ascii="Gill Sans MT" w:hAnsi="Gill Sans MT"/>
          <w:sz w:val="24"/>
          <w:szCs w:val="24"/>
        </w:rPr>
      </w:pPr>
    </w:p>
    <w:p w14:paraId="7A6F329E" w14:textId="77777777" w:rsidR="00BA1747" w:rsidRPr="00D449F6"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49F6">
        <w:rPr>
          <w:rFonts w:ascii="Gill Sans MT" w:hAnsi="Gill Sans MT"/>
          <w:sz w:val="24"/>
          <w:szCs w:val="24"/>
        </w:rPr>
        <w:t xml:space="preserve">To arrive at a mark, total the boxes and divide by 5 to arrive </w:t>
      </w:r>
      <w:proofErr w:type="gramStart"/>
      <w:r w:rsidRPr="00D449F6">
        <w:rPr>
          <w:rFonts w:ascii="Gill Sans MT" w:hAnsi="Gill Sans MT"/>
          <w:sz w:val="24"/>
          <w:szCs w:val="24"/>
        </w:rPr>
        <w:t>at  a</w:t>
      </w:r>
      <w:proofErr w:type="gramEnd"/>
      <w:r w:rsidRPr="00D449F6">
        <w:rPr>
          <w:rFonts w:ascii="Gill Sans MT" w:hAnsi="Gill Sans MT"/>
          <w:sz w:val="24"/>
          <w:szCs w:val="24"/>
        </w:rPr>
        <w:t xml:space="preserve"> final mark</w:t>
      </w:r>
    </w:p>
    <w:p w14:paraId="15F4B992" w14:textId="77777777" w:rsidR="00D16AD8" w:rsidRPr="00D449F6" w:rsidRDefault="00D16AD8" w:rsidP="00D16AD8">
      <w:pPr>
        <w:pStyle w:val="ListParagraph"/>
        <w:rPr>
          <w:rFonts w:ascii="Gill Sans MT" w:hAnsi="Gill Sans MT"/>
          <w:b/>
          <w:sz w:val="24"/>
          <w:szCs w:val="24"/>
        </w:rPr>
      </w:pPr>
    </w:p>
    <w:p w14:paraId="543525B7" w14:textId="36B9BFA8" w:rsidR="00D16AD8" w:rsidRPr="00D449F6" w:rsidRDefault="00D16AD8" w:rsidP="00D16AD8">
      <w:pPr>
        <w:tabs>
          <w:tab w:val="left" w:pos="360"/>
        </w:tabs>
        <w:spacing w:line="296" w:lineRule="auto"/>
        <w:ind w:left="360" w:right="1160"/>
        <w:rPr>
          <w:rFonts w:ascii="Gill Sans MT" w:hAnsi="Gill Sans MT"/>
          <w:bCs/>
          <w:sz w:val="24"/>
          <w:szCs w:val="24"/>
        </w:rPr>
      </w:pPr>
      <w:r w:rsidRPr="00D449F6">
        <w:rPr>
          <w:rFonts w:ascii="Gill Sans MT" w:hAnsi="Gill Sans MT"/>
          <w:bCs/>
          <w:sz w:val="24"/>
          <w:szCs w:val="24"/>
        </w:rPr>
        <w:t>Example:</w:t>
      </w:r>
    </w:p>
    <w:p w14:paraId="6BEDC9FC" w14:textId="0F55AC11" w:rsidR="00D84A15" w:rsidRPr="00D449F6"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49F6"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49F6"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49F6" w:rsidRDefault="00D84A15" w:rsidP="003A2BDA">
            <w:pPr>
              <w:pStyle w:val="TableParagraph"/>
              <w:spacing w:before="78"/>
              <w:ind w:left="96" w:right="70"/>
              <w:rPr>
                <w:b/>
                <w:sz w:val="21"/>
                <w:lang w:val="en-GB"/>
              </w:rPr>
            </w:pPr>
            <w:r w:rsidRPr="00D449F6">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49F6" w:rsidRDefault="00D84A15" w:rsidP="003A2BDA">
            <w:pPr>
              <w:pStyle w:val="TableParagraph"/>
              <w:spacing w:before="78"/>
              <w:ind w:right="440"/>
              <w:jc w:val="right"/>
              <w:rPr>
                <w:b/>
                <w:sz w:val="21"/>
                <w:lang w:val="en-GB"/>
              </w:rPr>
            </w:pPr>
            <w:r w:rsidRPr="00D449F6">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49F6" w:rsidRDefault="00D84A15" w:rsidP="003A2BDA">
            <w:pPr>
              <w:pStyle w:val="TableParagraph"/>
              <w:spacing w:before="78"/>
              <w:ind w:left="260" w:right="243"/>
              <w:rPr>
                <w:b/>
                <w:sz w:val="21"/>
                <w:lang w:val="en-GB"/>
              </w:rPr>
            </w:pPr>
            <w:r w:rsidRPr="00D449F6">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49F6" w:rsidRDefault="00D84A15" w:rsidP="003A2BDA">
            <w:pPr>
              <w:pStyle w:val="TableParagraph"/>
              <w:spacing w:before="78"/>
              <w:ind w:left="160" w:right="145"/>
              <w:rPr>
                <w:b/>
                <w:sz w:val="21"/>
                <w:lang w:val="en-GB"/>
              </w:rPr>
            </w:pPr>
            <w:r w:rsidRPr="00D449F6">
              <w:rPr>
                <w:b/>
                <w:sz w:val="21"/>
                <w:lang w:val="en-GB"/>
              </w:rPr>
              <w:t>Fail</w:t>
            </w:r>
          </w:p>
        </w:tc>
      </w:tr>
      <w:tr w:rsidR="00D84A15" w:rsidRPr="00D449F6"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49F6" w:rsidRDefault="00D84A15" w:rsidP="003A2BDA">
            <w:pPr>
              <w:pStyle w:val="TableParagraph"/>
              <w:spacing w:before="78"/>
              <w:ind w:left="508"/>
              <w:rPr>
                <w:b/>
                <w:sz w:val="21"/>
                <w:lang w:val="en-GB"/>
              </w:rPr>
            </w:pPr>
            <w:r w:rsidRPr="00D449F6">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49F6" w:rsidRDefault="00D84A15" w:rsidP="003A2BDA">
            <w:pPr>
              <w:pStyle w:val="TableParagraph"/>
              <w:spacing w:before="78"/>
              <w:ind w:left="85" w:right="70"/>
              <w:rPr>
                <w:sz w:val="21"/>
                <w:lang w:val="en-GB"/>
              </w:rPr>
            </w:pPr>
            <w:r w:rsidRPr="00D449F6">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49F6" w:rsidRDefault="00D84A15" w:rsidP="003A2BDA">
            <w:pPr>
              <w:pStyle w:val="TableParagraph"/>
              <w:spacing w:before="78"/>
              <w:ind w:right="438"/>
              <w:jc w:val="right"/>
              <w:rPr>
                <w:sz w:val="21"/>
                <w:lang w:val="en-GB"/>
              </w:rPr>
            </w:pPr>
            <w:r w:rsidRPr="00D449F6">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49F6" w:rsidRDefault="00D84A15" w:rsidP="003A2BDA">
            <w:pPr>
              <w:pStyle w:val="TableParagraph"/>
              <w:spacing w:before="78"/>
              <w:ind w:left="250" w:right="244"/>
              <w:rPr>
                <w:sz w:val="21"/>
                <w:lang w:val="en-GB"/>
              </w:rPr>
            </w:pPr>
            <w:r w:rsidRPr="00D449F6">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49F6" w:rsidRDefault="00D84A15" w:rsidP="003A2BDA">
            <w:pPr>
              <w:pStyle w:val="TableParagraph"/>
              <w:spacing w:before="78"/>
              <w:ind w:left="147" w:right="145"/>
              <w:rPr>
                <w:sz w:val="21"/>
                <w:lang w:val="en-GB"/>
              </w:rPr>
            </w:pPr>
            <w:r w:rsidRPr="00D449F6">
              <w:rPr>
                <w:sz w:val="21"/>
                <w:lang w:val="en-GB"/>
              </w:rPr>
              <w:t>0-39</w:t>
            </w:r>
          </w:p>
        </w:tc>
      </w:tr>
    </w:tbl>
    <w:p w14:paraId="7159F54F" w14:textId="77777777" w:rsidR="00BA1747" w:rsidRPr="00D449F6"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49F6"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49F6" w14:paraId="50CFCB75" w14:textId="77777777" w:rsidTr="003A2BDA">
        <w:trPr>
          <w:trHeight w:val="410"/>
        </w:trPr>
        <w:tc>
          <w:tcPr>
            <w:tcW w:w="3766" w:type="dxa"/>
            <w:hideMark/>
          </w:tcPr>
          <w:p w14:paraId="75F78369" w14:textId="77777777" w:rsidR="001C3FA2" w:rsidRPr="00D449F6" w:rsidRDefault="001C3FA2" w:rsidP="003A2BDA">
            <w:pPr>
              <w:pStyle w:val="TableParagraph"/>
              <w:spacing w:line="244" w:lineRule="exact"/>
              <w:ind w:left="200"/>
              <w:jc w:val="left"/>
              <w:rPr>
                <w:b/>
                <w:sz w:val="24"/>
                <w:lang w:val="en-GB"/>
              </w:rPr>
            </w:pPr>
            <w:r w:rsidRPr="00D449F6">
              <w:rPr>
                <w:b/>
                <w:sz w:val="24"/>
                <w:lang w:val="en-GB"/>
              </w:rPr>
              <w:t>Criteria</w:t>
            </w:r>
          </w:p>
        </w:tc>
        <w:tc>
          <w:tcPr>
            <w:tcW w:w="1904" w:type="dxa"/>
            <w:hideMark/>
          </w:tcPr>
          <w:p w14:paraId="33795572" w14:textId="77777777" w:rsidR="001C3FA2" w:rsidRPr="00D449F6" w:rsidRDefault="001C3FA2" w:rsidP="003A2BDA">
            <w:pPr>
              <w:pStyle w:val="TableParagraph"/>
              <w:spacing w:line="244" w:lineRule="exact"/>
              <w:ind w:left="759"/>
              <w:jc w:val="left"/>
              <w:rPr>
                <w:b/>
                <w:sz w:val="24"/>
                <w:lang w:val="en-GB"/>
              </w:rPr>
            </w:pPr>
            <w:r w:rsidRPr="00D449F6">
              <w:rPr>
                <w:b/>
                <w:sz w:val="24"/>
                <w:lang w:val="en-GB"/>
              </w:rPr>
              <w:t>Score</w:t>
            </w:r>
          </w:p>
        </w:tc>
      </w:tr>
      <w:tr w:rsidR="001C3FA2" w:rsidRPr="00D449F6" w14:paraId="236E07E5" w14:textId="77777777" w:rsidTr="003A2BDA">
        <w:trPr>
          <w:trHeight w:val="458"/>
        </w:trPr>
        <w:tc>
          <w:tcPr>
            <w:tcW w:w="3766" w:type="dxa"/>
            <w:hideMark/>
          </w:tcPr>
          <w:p w14:paraId="4EBD2790" w14:textId="77777777" w:rsidR="001C3FA2" w:rsidRPr="00D449F6" w:rsidRDefault="001C3FA2" w:rsidP="003A2BDA">
            <w:pPr>
              <w:pStyle w:val="TableParagraph"/>
              <w:spacing w:before="122"/>
              <w:ind w:left="200"/>
              <w:jc w:val="left"/>
              <w:rPr>
                <w:sz w:val="24"/>
                <w:lang w:val="en-GB"/>
              </w:rPr>
            </w:pPr>
            <w:r w:rsidRPr="00D449F6">
              <w:rPr>
                <w:sz w:val="24"/>
                <w:lang w:val="en-GB"/>
              </w:rPr>
              <w:t>Content</w:t>
            </w:r>
          </w:p>
        </w:tc>
        <w:tc>
          <w:tcPr>
            <w:tcW w:w="1904" w:type="dxa"/>
            <w:hideMark/>
          </w:tcPr>
          <w:p w14:paraId="49A393E8" w14:textId="77777777" w:rsidR="001C3FA2" w:rsidRPr="00D449F6" w:rsidRDefault="001C3FA2" w:rsidP="003A2BDA">
            <w:pPr>
              <w:pStyle w:val="TableParagraph"/>
              <w:spacing w:before="122"/>
              <w:ind w:left="792" w:right="828"/>
              <w:rPr>
                <w:sz w:val="24"/>
                <w:lang w:val="en-GB"/>
              </w:rPr>
            </w:pPr>
            <w:r w:rsidRPr="00D449F6">
              <w:rPr>
                <w:sz w:val="24"/>
                <w:lang w:val="en-GB"/>
              </w:rPr>
              <w:t>50</w:t>
            </w:r>
          </w:p>
        </w:tc>
      </w:tr>
      <w:tr w:rsidR="001C3FA2" w:rsidRPr="00D449F6" w14:paraId="21E824B6" w14:textId="77777777" w:rsidTr="003A2BDA">
        <w:trPr>
          <w:trHeight w:val="335"/>
        </w:trPr>
        <w:tc>
          <w:tcPr>
            <w:tcW w:w="3766" w:type="dxa"/>
            <w:hideMark/>
          </w:tcPr>
          <w:p w14:paraId="4F31A326" w14:textId="77777777" w:rsidR="001C3FA2" w:rsidRPr="00D449F6" w:rsidRDefault="001C3FA2" w:rsidP="003A2BDA">
            <w:pPr>
              <w:pStyle w:val="TableParagraph"/>
              <w:spacing w:line="292" w:lineRule="exact"/>
              <w:ind w:left="200"/>
              <w:jc w:val="left"/>
              <w:rPr>
                <w:sz w:val="24"/>
                <w:lang w:val="en-GB"/>
              </w:rPr>
            </w:pPr>
            <w:r w:rsidRPr="00D449F6">
              <w:rPr>
                <w:sz w:val="24"/>
                <w:lang w:val="en-GB"/>
              </w:rPr>
              <w:t>Application</w:t>
            </w:r>
            <w:r w:rsidRPr="00D449F6">
              <w:rPr>
                <w:spacing w:val="-3"/>
                <w:sz w:val="24"/>
                <w:lang w:val="en-GB"/>
              </w:rPr>
              <w:t xml:space="preserve"> </w:t>
            </w:r>
            <w:r w:rsidRPr="00D449F6">
              <w:rPr>
                <w:sz w:val="24"/>
                <w:lang w:val="en-GB"/>
              </w:rPr>
              <w:t>of</w:t>
            </w:r>
            <w:r w:rsidRPr="00D449F6">
              <w:rPr>
                <w:spacing w:val="-3"/>
                <w:sz w:val="24"/>
                <w:lang w:val="en-GB"/>
              </w:rPr>
              <w:t xml:space="preserve"> </w:t>
            </w:r>
            <w:r w:rsidRPr="00D449F6">
              <w:rPr>
                <w:sz w:val="24"/>
                <w:lang w:val="en-GB"/>
              </w:rPr>
              <w:t>Theory</w:t>
            </w:r>
            <w:r w:rsidRPr="00D449F6">
              <w:rPr>
                <w:spacing w:val="-4"/>
                <w:sz w:val="24"/>
                <w:lang w:val="en-GB"/>
              </w:rPr>
              <w:t xml:space="preserve"> </w:t>
            </w:r>
            <w:r w:rsidRPr="00D449F6">
              <w:rPr>
                <w:sz w:val="24"/>
                <w:lang w:val="en-GB"/>
              </w:rPr>
              <w:t>and</w:t>
            </w:r>
            <w:r w:rsidRPr="00D449F6">
              <w:rPr>
                <w:spacing w:val="-7"/>
                <w:sz w:val="24"/>
                <w:lang w:val="en-GB"/>
              </w:rPr>
              <w:t xml:space="preserve"> </w:t>
            </w:r>
            <w:r w:rsidRPr="00D449F6">
              <w:rPr>
                <w:sz w:val="24"/>
                <w:lang w:val="en-GB"/>
              </w:rPr>
              <w:t>Literature</w:t>
            </w:r>
          </w:p>
        </w:tc>
        <w:tc>
          <w:tcPr>
            <w:tcW w:w="1904" w:type="dxa"/>
            <w:hideMark/>
          </w:tcPr>
          <w:p w14:paraId="3E4CC32B" w14:textId="77777777" w:rsidR="001C3FA2" w:rsidRPr="00D449F6" w:rsidRDefault="001C3FA2" w:rsidP="003A2BDA">
            <w:pPr>
              <w:pStyle w:val="TableParagraph"/>
              <w:spacing w:line="292" w:lineRule="exact"/>
              <w:ind w:left="792" w:right="828"/>
              <w:rPr>
                <w:sz w:val="24"/>
                <w:lang w:val="en-GB"/>
              </w:rPr>
            </w:pPr>
            <w:r w:rsidRPr="00D449F6">
              <w:rPr>
                <w:sz w:val="24"/>
                <w:lang w:val="en-GB"/>
              </w:rPr>
              <w:t>40</w:t>
            </w:r>
          </w:p>
        </w:tc>
      </w:tr>
      <w:tr w:rsidR="001C3FA2" w:rsidRPr="00D449F6" w14:paraId="2CD57DFD" w14:textId="77777777" w:rsidTr="003A2BDA">
        <w:trPr>
          <w:trHeight w:val="336"/>
        </w:trPr>
        <w:tc>
          <w:tcPr>
            <w:tcW w:w="3766" w:type="dxa"/>
            <w:hideMark/>
          </w:tcPr>
          <w:p w14:paraId="61D516A8" w14:textId="77777777" w:rsidR="001C3FA2" w:rsidRPr="00D449F6" w:rsidRDefault="001C3FA2" w:rsidP="003A2BDA">
            <w:pPr>
              <w:pStyle w:val="TableParagraph"/>
              <w:spacing w:line="292" w:lineRule="exact"/>
              <w:ind w:left="200"/>
              <w:jc w:val="left"/>
              <w:rPr>
                <w:sz w:val="24"/>
                <w:lang w:val="en-GB"/>
              </w:rPr>
            </w:pPr>
            <w:r w:rsidRPr="00D449F6">
              <w:rPr>
                <w:sz w:val="24"/>
                <w:lang w:val="en-GB"/>
              </w:rPr>
              <w:t>Knowledge</w:t>
            </w:r>
            <w:r w:rsidRPr="00D449F6">
              <w:rPr>
                <w:spacing w:val="-6"/>
                <w:sz w:val="24"/>
                <w:lang w:val="en-GB"/>
              </w:rPr>
              <w:t xml:space="preserve"> </w:t>
            </w:r>
            <w:r w:rsidRPr="00D449F6">
              <w:rPr>
                <w:sz w:val="24"/>
                <w:lang w:val="en-GB"/>
              </w:rPr>
              <w:t>and</w:t>
            </w:r>
            <w:r w:rsidRPr="00D449F6">
              <w:rPr>
                <w:spacing w:val="-7"/>
                <w:sz w:val="24"/>
                <w:lang w:val="en-GB"/>
              </w:rPr>
              <w:t xml:space="preserve"> </w:t>
            </w:r>
            <w:proofErr w:type="gramStart"/>
            <w:r w:rsidRPr="00D449F6">
              <w:rPr>
                <w:sz w:val="24"/>
                <w:lang w:val="en-GB"/>
              </w:rPr>
              <w:t>Understanding</w:t>
            </w:r>
            <w:proofErr w:type="gramEnd"/>
          </w:p>
        </w:tc>
        <w:tc>
          <w:tcPr>
            <w:tcW w:w="1904" w:type="dxa"/>
            <w:hideMark/>
          </w:tcPr>
          <w:p w14:paraId="46D3223E" w14:textId="77777777" w:rsidR="001C3FA2" w:rsidRPr="00D449F6" w:rsidRDefault="001C3FA2" w:rsidP="003A2BDA">
            <w:pPr>
              <w:pStyle w:val="TableParagraph"/>
              <w:spacing w:line="292" w:lineRule="exact"/>
              <w:ind w:left="792" w:right="828"/>
              <w:rPr>
                <w:sz w:val="24"/>
                <w:lang w:val="en-GB"/>
              </w:rPr>
            </w:pPr>
            <w:r w:rsidRPr="00D449F6">
              <w:rPr>
                <w:sz w:val="24"/>
                <w:lang w:val="en-GB"/>
              </w:rPr>
              <w:t>50</w:t>
            </w:r>
          </w:p>
        </w:tc>
      </w:tr>
      <w:tr w:rsidR="001C3FA2" w:rsidRPr="00D449F6" w14:paraId="733ACA66" w14:textId="77777777" w:rsidTr="003A2BDA">
        <w:trPr>
          <w:trHeight w:val="336"/>
        </w:trPr>
        <w:tc>
          <w:tcPr>
            <w:tcW w:w="3766" w:type="dxa"/>
            <w:hideMark/>
          </w:tcPr>
          <w:p w14:paraId="154F281B" w14:textId="77777777" w:rsidR="001C3FA2" w:rsidRPr="00D449F6" w:rsidRDefault="001C3FA2" w:rsidP="003A2BDA">
            <w:pPr>
              <w:pStyle w:val="TableParagraph"/>
              <w:spacing w:line="293" w:lineRule="exact"/>
              <w:ind w:left="200"/>
              <w:jc w:val="left"/>
              <w:rPr>
                <w:sz w:val="24"/>
                <w:lang w:val="en-GB"/>
              </w:rPr>
            </w:pPr>
            <w:r w:rsidRPr="00D449F6">
              <w:rPr>
                <w:sz w:val="24"/>
                <w:lang w:val="en-GB"/>
              </w:rPr>
              <w:t>Presentation/Writing</w:t>
            </w:r>
            <w:r w:rsidRPr="00D449F6">
              <w:rPr>
                <w:spacing w:val="-8"/>
                <w:sz w:val="24"/>
                <w:lang w:val="en-GB"/>
              </w:rPr>
              <w:t xml:space="preserve"> </w:t>
            </w:r>
            <w:r w:rsidRPr="00D449F6">
              <w:rPr>
                <w:sz w:val="24"/>
                <w:lang w:val="en-GB"/>
              </w:rPr>
              <w:t>Skills</w:t>
            </w:r>
          </w:p>
        </w:tc>
        <w:tc>
          <w:tcPr>
            <w:tcW w:w="1904" w:type="dxa"/>
            <w:hideMark/>
          </w:tcPr>
          <w:p w14:paraId="18C25B71" w14:textId="77777777" w:rsidR="001C3FA2" w:rsidRPr="00D449F6" w:rsidRDefault="001C3FA2" w:rsidP="003A2BDA">
            <w:pPr>
              <w:pStyle w:val="TableParagraph"/>
              <w:spacing w:line="293" w:lineRule="exact"/>
              <w:ind w:left="792" w:right="828"/>
              <w:rPr>
                <w:sz w:val="24"/>
                <w:lang w:val="en-GB"/>
              </w:rPr>
            </w:pPr>
            <w:r w:rsidRPr="00D449F6">
              <w:rPr>
                <w:sz w:val="24"/>
                <w:lang w:val="en-GB"/>
              </w:rPr>
              <w:t>40</w:t>
            </w:r>
          </w:p>
        </w:tc>
      </w:tr>
      <w:tr w:rsidR="001C3FA2" w:rsidRPr="00D449F6" w14:paraId="5E46EE4C" w14:textId="77777777" w:rsidTr="003A2BDA">
        <w:trPr>
          <w:trHeight w:val="501"/>
        </w:trPr>
        <w:tc>
          <w:tcPr>
            <w:tcW w:w="3766" w:type="dxa"/>
            <w:hideMark/>
          </w:tcPr>
          <w:p w14:paraId="3173AEC8" w14:textId="77777777" w:rsidR="001C3FA2" w:rsidRPr="00D449F6" w:rsidRDefault="001C3FA2" w:rsidP="003A2BDA">
            <w:pPr>
              <w:pStyle w:val="TableParagraph"/>
              <w:spacing w:line="292" w:lineRule="exact"/>
              <w:ind w:left="200"/>
              <w:jc w:val="left"/>
              <w:rPr>
                <w:sz w:val="24"/>
                <w:lang w:val="en-GB"/>
              </w:rPr>
            </w:pPr>
            <w:r w:rsidRPr="00D449F6">
              <w:rPr>
                <w:sz w:val="24"/>
                <w:lang w:val="en-GB"/>
              </w:rPr>
              <w:t>Referencing</w:t>
            </w:r>
          </w:p>
        </w:tc>
        <w:tc>
          <w:tcPr>
            <w:tcW w:w="1904" w:type="dxa"/>
            <w:hideMark/>
          </w:tcPr>
          <w:p w14:paraId="3E04EEB8" w14:textId="77777777" w:rsidR="001C3FA2" w:rsidRPr="00D449F6" w:rsidRDefault="001C3FA2" w:rsidP="003A2BDA">
            <w:pPr>
              <w:pStyle w:val="TableParagraph"/>
              <w:spacing w:line="292" w:lineRule="exact"/>
              <w:ind w:left="792" w:right="828"/>
              <w:rPr>
                <w:sz w:val="24"/>
                <w:lang w:val="en-GB"/>
              </w:rPr>
            </w:pPr>
            <w:r w:rsidRPr="00D449F6">
              <w:rPr>
                <w:sz w:val="24"/>
                <w:lang w:val="en-GB"/>
              </w:rPr>
              <w:t>40</w:t>
            </w:r>
          </w:p>
        </w:tc>
      </w:tr>
      <w:tr w:rsidR="001C3FA2" w:rsidRPr="00D449F6" w14:paraId="362A2EC4" w14:textId="77777777" w:rsidTr="003A2BDA">
        <w:trPr>
          <w:trHeight w:val="453"/>
        </w:trPr>
        <w:tc>
          <w:tcPr>
            <w:tcW w:w="3766" w:type="dxa"/>
            <w:hideMark/>
          </w:tcPr>
          <w:p w14:paraId="6230B133" w14:textId="77777777" w:rsidR="001C3FA2" w:rsidRPr="00D449F6" w:rsidRDefault="001C3FA2" w:rsidP="003A2BDA">
            <w:pPr>
              <w:pStyle w:val="TableParagraph"/>
              <w:spacing w:before="165" w:line="269" w:lineRule="exact"/>
              <w:ind w:left="200"/>
              <w:rPr>
                <w:b/>
                <w:sz w:val="24"/>
                <w:lang w:val="en-GB"/>
              </w:rPr>
            </w:pPr>
            <w:bookmarkStart w:id="20" w:name="_Hlk194596359"/>
            <w:r w:rsidRPr="00D449F6">
              <w:rPr>
                <w:b/>
                <w:sz w:val="24"/>
                <w:lang w:val="en-GB"/>
              </w:rPr>
              <w:t>Total</w:t>
            </w:r>
            <w:r w:rsidRPr="00D449F6">
              <w:rPr>
                <w:b/>
                <w:spacing w:val="-9"/>
                <w:sz w:val="24"/>
                <w:lang w:val="en-GB"/>
              </w:rPr>
              <w:t xml:space="preserve"> </w:t>
            </w:r>
            <w:r w:rsidRPr="00D449F6">
              <w:rPr>
                <w:b/>
                <w:sz w:val="24"/>
                <w:lang w:val="en-GB"/>
              </w:rPr>
              <w:t>Score</w:t>
            </w:r>
          </w:p>
        </w:tc>
        <w:tc>
          <w:tcPr>
            <w:tcW w:w="1904" w:type="dxa"/>
          </w:tcPr>
          <w:p w14:paraId="010AD855" w14:textId="77777777" w:rsidR="001C3FA2" w:rsidRPr="00D449F6" w:rsidRDefault="001C3FA2" w:rsidP="003A2BDA">
            <w:pPr>
              <w:pStyle w:val="TableParagraph"/>
              <w:spacing w:before="165" w:line="269" w:lineRule="exact"/>
              <w:ind w:left="39"/>
              <w:rPr>
                <w:b/>
                <w:sz w:val="24"/>
                <w:lang w:val="en-GB"/>
              </w:rPr>
            </w:pPr>
            <w:r w:rsidRPr="00D449F6">
              <w:rPr>
                <w:sz w:val="24"/>
                <w:lang w:val="en-GB"/>
              </w:rPr>
              <w:t>220/5</w:t>
            </w:r>
            <w:r w:rsidRPr="00D449F6">
              <w:rPr>
                <w:spacing w:val="-9"/>
                <w:sz w:val="24"/>
                <w:lang w:val="en-GB"/>
              </w:rPr>
              <w:t xml:space="preserve"> </w:t>
            </w:r>
            <w:r w:rsidRPr="00D449F6">
              <w:rPr>
                <w:sz w:val="24"/>
                <w:lang w:val="en-GB"/>
              </w:rPr>
              <w:t>=</w:t>
            </w:r>
            <w:r w:rsidRPr="00D449F6">
              <w:rPr>
                <w:spacing w:val="-2"/>
                <w:sz w:val="24"/>
                <w:lang w:val="en-GB"/>
              </w:rPr>
              <w:t xml:space="preserve"> </w:t>
            </w:r>
            <w:r w:rsidRPr="00D449F6">
              <w:rPr>
                <w:b/>
                <w:sz w:val="24"/>
                <w:lang w:val="en-GB"/>
              </w:rPr>
              <w:t>44,</w:t>
            </w:r>
            <w:r w:rsidRPr="00D449F6">
              <w:rPr>
                <w:b/>
                <w:spacing w:val="-2"/>
                <w:sz w:val="24"/>
                <w:lang w:val="en-GB"/>
              </w:rPr>
              <w:t xml:space="preserve"> </w:t>
            </w:r>
            <w:r w:rsidRPr="00D449F6">
              <w:rPr>
                <w:b/>
                <w:sz w:val="24"/>
                <w:lang w:val="en-GB"/>
              </w:rPr>
              <w:t>Pass</w:t>
            </w:r>
          </w:p>
          <w:p w14:paraId="1819F073" w14:textId="77777777" w:rsidR="001C3FA2" w:rsidRPr="00D449F6" w:rsidRDefault="001C3FA2" w:rsidP="003A2BDA">
            <w:pPr>
              <w:pStyle w:val="TableParagraph"/>
              <w:spacing w:before="165" w:line="269" w:lineRule="exact"/>
              <w:rPr>
                <w:b/>
                <w:sz w:val="24"/>
                <w:lang w:val="en-GB"/>
              </w:rPr>
            </w:pPr>
          </w:p>
        </w:tc>
      </w:tr>
      <w:bookmarkEnd w:id="20"/>
    </w:tbl>
    <w:p w14:paraId="4F264185" w14:textId="137B05A7" w:rsidR="00625D7F" w:rsidRPr="00D449F6" w:rsidRDefault="00625D7F" w:rsidP="00154304">
      <w:pPr>
        <w:tabs>
          <w:tab w:val="left" w:pos="360"/>
        </w:tabs>
        <w:spacing w:line="296" w:lineRule="auto"/>
        <w:ind w:right="1160"/>
        <w:rPr>
          <w:rFonts w:ascii="Gill Sans MT" w:hAnsi="Gill Sans MT"/>
          <w:b/>
          <w:sz w:val="24"/>
          <w:szCs w:val="24"/>
        </w:rPr>
      </w:pPr>
      <w:r w:rsidRPr="00D449F6">
        <w:rPr>
          <w:rFonts w:ascii="Gill Sans MT" w:hAnsi="Gill Sans MT"/>
          <w:b/>
          <w:sz w:val="24"/>
          <w:szCs w:val="24"/>
        </w:rPr>
        <w:br w:type="page"/>
      </w:r>
    </w:p>
    <w:p w14:paraId="09AC5EA4" w14:textId="77777777" w:rsidR="00625D7F" w:rsidRPr="00D449F6"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49F6" w:rsidRDefault="009970DD" w:rsidP="009848C2">
      <w:pPr>
        <w:pStyle w:val="NoSpacing"/>
      </w:pPr>
      <w:bookmarkStart w:id="21" w:name="_Toc194759149"/>
      <w:r w:rsidRPr="00D449F6">
        <w:t>Qualifi Information</w:t>
      </w:r>
      <w:bookmarkEnd w:id="21"/>
    </w:p>
    <w:p w14:paraId="7BC884CA" w14:textId="77777777" w:rsidR="0051647C" w:rsidRPr="00D449F6" w:rsidRDefault="0051647C">
      <w:pPr>
        <w:rPr>
          <w:rFonts w:ascii="Gill Sans MT" w:hAnsi="Gill Sans MT"/>
          <w:b/>
          <w:sz w:val="30"/>
        </w:rPr>
      </w:pPr>
    </w:p>
    <w:p w14:paraId="569B33BD" w14:textId="77777777" w:rsidR="0051647C" w:rsidRPr="00D449F6" w:rsidRDefault="0051647C" w:rsidP="006914A4">
      <w:pPr>
        <w:spacing w:line="0" w:lineRule="atLeast"/>
        <w:jc w:val="center"/>
        <w:rPr>
          <w:rFonts w:ascii="Gill Sans MT" w:hAnsi="Gill Sans MT"/>
          <w:b/>
          <w:sz w:val="30"/>
        </w:rPr>
      </w:pPr>
    </w:p>
    <w:p w14:paraId="1B1CCB54" w14:textId="77777777" w:rsidR="006914A4" w:rsidRPr="00D449F6" w:rsidRDefault="006914A4" w:rsidP="006914A4">
      <w:pPr>
        <w:spacing w:line="0" w:lineRule="atLeast"/>
        <w:jc w:val="center"/>
        <w:rPr>
          <w:rFonts w:ascii="Gill Sans MT" w:hAnsi="Gill Sans MT"/>
          <w:b/>
          <w:sz w:val="30"/>
        </w:rPr>
      </w:pPr>
      <w:r w:rsidRPr="00D449F6">
        <w:rPr>
          <w:rFonts w:ascii="Gill Sans MT" w:hAnsi="Gill Sans MT"/>
          <w:b/>
          <w:sz w:val="30"/>
        </w:rPr>
        <w:t>HEAD OFFICE</w:t>
      </w:r>
    </w:p>
    <w:p w14:paraId="3AB11E0C" w14:textId="77777777" w:rsidR="006914A4" w:rsidRPr="00D449F6" w:rsidRDefault="006914A4" w:rsidP="006914A4">
      <w:pPr>
        <w:spacing w:line="198" w:lineRule="exact"/>
        <w:jc w:val="center"/>
        <w:rPr>
          <w:rFonts w:ascii="Gill Sans MT" w:eastAsia="Times New Roman" w:hAnsi="Gill Sans MT"/>
        </w:rPr>
      </w:pPr>
    </w:p>
    <w:p w14:paraId="624E5608" w14:textId="77777777"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Qualifi Ltd.</w:t>
      </w:r>
    </w:p>
    <w:p w14:paraId="72475801" w14:textId="77777777"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Fairways House</w:t>
      </w:r>
    </w:p>
    <w:p w14:paraId="36081C2B" w14:textId="173C3392"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George Street</w:t>
      </w:r>
    </w:p>
    <w:p w14:paraId="702D768F" w14:textId="77777777"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Prestwich</w:t>
      </w:r>
    </w:p>
    <w:p w14:paraId="1B2A3D18" w14:textId="77777777"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Greater Manchester</w:t>
      </w:r>
    </w:p>
    <w:p w14:paraId="3E767FFC" w14:textId="77777777" w:rsidR="00B46510" w:rsidRPr="00D449F6"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49F6">
        <w:rPr>
          <w:rFonts w:asciiTheme="minorHAnsi" w:hAnsiTheme="minorHAnsi" w:cstheme="minorHAnsi"/>
          <w:sz w:val="28"/>
          <w:szCs w:val="28"/>
        </w:rPr>
        <w:t>M25 9WS</w:t>
      </w:r>
    </w:p>
    <w:p w14:paraId="45846366" w14:textId="77777777" w:rsidR="006914A4" w:rsidRPr="00D449F6" w:rsidRDefault="006914A4" w:rsidP="006914A4">
      <w:pPr>
        <w:spacing w:line="200" w:lineRule="exact"/>
        <w:jc w:val="center"/>
        <w:rPr>
          <w:rFonts w:ascii="Gill Sans MT" w:eastAsia="Times New Roman" w:hAnsi="Gill Sans MT"/>
        </w:rPr>
      </w:pPr>
    </w:p>
    <w:p w14:paraId="3F6A3D39" w14:textId="77777777" w:rsidR="00450822" w:rsidRPr="00D449F6" w:rsidRDefault="00450822" w:rsidP="006914A4">
      <w:pPr>
        <w:spacing w:line="200" w:lineRule="exact"/>
        <w:jc w:val="center"/>
        <w:rPr>
          <w:rFonts w:ascii="Gill Sans MT" w:eastAsia="Times New Roman" w:hAnsi="Gill Sans MT"/>
        </w:rPr>
      </w:pPr>
    </w:p>
    <w:p w14:paraId="58F8DF23" w14:textId="77777777" w:rsidR="00450822" w:rsidRPr="00D449F6" w:rsidRDefault="00450822" w:rsidP="006914A4">
      <w:pPr>
        <w:spacing w:line="200" w:lineRule="exact"/>
        <w:jc w:val="center"/>
        <w:rPr>
          <w:rFonts w:ascii="Gill Sans MT" w:eastAsia="Times New Roman" w:hAnsi="Gill Sans MT"/>
        </w:rPr>
      </w:pPr>
    </w:p>
    <w:p w14:paraId="1ACA5730" w14:textId="77777777" w:rsidR="00450822" w:rsidRPr="00D449F6" w:rsidRDefault="00450822" w:rsidP="006914A4">
      <w:pPr>
        <w:spacing w:line="200" w:lineRule="exact"/>
        <w:jc w:val="center"/>
        <w:rPr>
          <w:rFonts w:ascii="Gill Sans MT" w:eastAsia="Times New Roman" w:hAnsi="Gill Sans MT"/>
        </w:rPr>
      </w:pPr>
    </w:p>
    <w:p w14:paraId="3C500D5C" w14:textId="77777777" w:rsidR="004F5A5A" w:rsidRPr="00D449F6"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49F6"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49F6"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49F6"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49F6" w:rsidRDefault="00450822" w:rsidP="00450822">
      <w:pPr>
        <w:pStyle w:val="BodyText"/>
        <w:spacing w:before="1"/>
        <w:ind w:left="100" w:right="40"/>
        <w:jc w:val="center"/>
        <w:rPr>
          <w:rFonts w:asciiTheme="minorHAnsi" w:hAnsiTheme="minorHAnsi" w:cstheme="minorHAnsi"/>
          <w:lang w:val="en-GB"/>
        </w:rPr>
      </w:pPr>
      <w:r w:rsidRPr="00D449F6">
        <w:rPr>
          <w:rFonts w:asciiTheme="minorHAnsi" w:hAnsiTheme="minorHAnsi" w:cstheme="minorHAnsi"/>
          <w:lang w:val="en-GB"/>
        </w:rPr>
        <w:t>Copyright</w:t>
      </w:r>
      <w:r w:rsidRPr="00D449F6">
        <w:rPr>
          <w:rFonts w:asciiTheme="minorHAnsi" w:hAnsiTheme="minorHAnsi" w:cstheme="minorHAnsi"/>
          <w:spacing w:val="-1"/>
          <w:lang w:val="en-GB"/>
        </w:rPr>
        <w:t xml:space="preserve"> </w:t>
      </w:r>
      <w:r w:rsidRPr="00D449F6">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0CEB8" w14:textId="77777777" w:rsidR="00765F37" w:rsidRPr="00D449F6" w:rsidRDefault="00765F37" w:rsidP="00CF6856">
      <w:r w:rsidRPr="00D449F6">
        <w:separator/>
      </w:r>
    </w:p>
  </w:endnote>
  <w:endnote w:type="continuationSeparator" w:id="0">
    <w:p w14:paraId="62E449A4" w14:textId="77777777" w:rsidR="00765F37" w:rsidRPr="00D449F6" w:rsidRDefault="00765F37" w:rsidP="00CF6856">
      <w:r w:rsidRPr="00D44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49F6" w:rsidRDefault="00FD40C9">
            <w:pPr>
              <w:pStyle w:val="Footer"/>
              <w:jc w:val="right"/>
            </w:pPr>
            <w:r w:rsidRPr="00D449F6">
              <w:t xml:space="preserve">Page </w:t>
            </w:r>
            <w:r w:rsidRPr="00D449F6">
              <w:rPr>
                <w:b/>
                <w:bCs/>
                <w:sz w:val="24"/>
                <w:szCs w:val="24"/>
              </w:rPr>
              <w:fldChar w:fldCharType="begin"/>
            </w:r>
            <w:r w:rsidRPr="00D449F6">
              <w:rPr>
                <w:b/>
                <w:bCs/>
              </w:rPr>
              <w:instrText xml:space="preserve"> PAGE </w:instrText>
            </w:r>
            <w:r w:rsidRPr="00D449F6">
              <w:rPr>
                <w:b/>
                <w:bCs/>
                <w:sz w:val="24"/>
                <w:szCs w:val="24"/>
              </w:rPr>
              <w:fldChar w:fldCharType="separate"/>
            </w:r>
            <w:r w:rsidRPr="00D449F6">
              <w:rPr>
                <w:b/>
                <w:bCs/>
              </w:rPr>
              <w:t>2</w:t>
            </w:r>
            <w:r w:rsidRPr="00D449F6">
              <w:rPr>
                <w:b/>
                <w:bCs/>
                <w:sz w:val="24"/>
                <w:szCs w:val="24"/>
              </w:rPr>
              <w:fldChar w:fldCharType="end"/>
            </w:r>
            <w:r w:rsidRPr="00D449F6">
              <w:t xml:space="preserve"> of </w:t>
            </w:r>
            <w:r w:rsidRPr="00D449F6">
              <w:rPr>
                <w:b/>
                <w:bCs/>
                <w:sz w:val="24"/>
                <w:szCs w:val="24"/>
              </w:rPr>
              <w:fldChar w:fldCharType="begin"/>
            </w:r>
            <w:r w:rsidRPr="00D449F6">
              <w:rPr>
                <w:b/>
                <w:bCs/>
              </w:rPr>
              <w:instrText xml:space="preserve"> NUMPAGES  </w:instrText>
            </w:r>
            <w:r w:rsidRPr="00D449F6">
              <w:rPr>
                <w:b/>
                <w:bCs/>
                <w:sz w:val="24"/>
                <w:szCs w:val="24"/>
              </w:rPr>
              <w:fldChar w:fldCharType="separate"/>
            </w:r>
            <w:r w:rsidRPr="00D449F6">
              <w:rPr>
                <w:b/>
                <w:bCs/>
              </w:rPr>
              <w:t>2</w:t>
            </w:r>
            <w:r w:rsidRPr="00D449F6">
              <w:rPr>
                <w:b/>
                <w:bCs/>
                <w:sz w:val="24"/>
                <w:szCs w:val="24"/>
              </w:rPr>
              <w:fldChar w:fldCharType="end"/>
            </w:r>
          </w:p>
        </w:sdtContent>
      </w:sdt>
    </w:sdtContent>
  </w:sdt>
  <w:p w14:paraId="725F32AC" w14:textId="77777777" w:rsidR="004E22DB" w:rsidRPr="00D449F6"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A757B" w14:textId="77777777" w:rsidR="00765F37" w:rsidRPr="00D449F6" w:rsidRDefault="00765F37" w:rsidP="00CF6856">
      <w:r w:rsidRPr="00D449F6">
        <w:separator/>
      </w:r>
    </w:p>
  </w:footnote>
  <w:footnote w:type="continuationSeparator" w:id="0">
    <w:p w14:paraId="1B4C1BFB" w14:textId="77777777" w:rsidR="00765F37" w:rsidRPr="00D449F6" w:rsidRDefault="00765F37" w:rsidP="00CF6856">
      <w:r w:rsidRPr="00D449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6"/>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11EC2"/>
    <w:rsid w:val="00033B4F"/>
    <w:rsid w:val="00054C2C"/>
    <w:rsid w:val="0006062F"/>
    <w:rsid w:val="00061650"/>
    <w:rsid w:val="000639E5"/>
    <w:rsid w:val="000A3F1C"/>
    <w:rsid w:val="000D737C"/>
    <w:rsid w:val="00127909"/>
    <w:rsid w:val="00147679"/>
    <w:rsid w:val="00154304"/>
    <w:rsid w:val="00180EE1"/>
    <w:rsid w:val="00192063"/>
    <w:rsid w:val="001C3FA2"/>
    <w:rsid w:val="001C5355"/>
    <w:rsid w:val="002347CD"/>
    <w:rsid w:val="002455B9"/>
    <w:rsid w:val="00260BAB"/>
    <w:rsid w:val="00263FE9"/>
    <w:rsid w:val="00277747"/>
    <w:rsid w:val="002844CD"/>
    <w:rsid w:val="002A3BA2"/>
    <w:rsid w:val="002A3BB5"/>
    <w:rsid w:val="002C761B"/>
    <w:rsid w:val="00304F64"/>
    <w:rsid w:val="003476F2"/>
    <w:rsid w:val="0037639E"/>
    <w:rsid w:val="00396D1D"/>
    <w:rsid w:val="003B04A1"/>
    <w:rsid w:val="004215BA"/>
    <w:rsid w:val="00423BD1"/>
    <w:rsid w:val="00426017"/>
    <w:rsid w:val="00432E1E"/>
    <w:rsid w:val="00450822"/>
    <w:rsid w:val="00456942"/>
    <w:rsid w:val="004D5821"/>
    <w:rsid w:val="004E1E14"/>
    <w:rsid w:val="004E22DB"/>
    <w:rsid w:val="004E386B"/>
    <w:rsid w:val="004F5A5A"/>
    <w:rsid w:val="0051647C"/>
    <w:rsid w:val="005804DE"/>
    <w:rsid w:val="005B0923"/>
    <w:rsid w:val="005E1F0A"/>
    <w:rsid w:val="005F58D1"/>
    <w:rsid w:val="00607FF5"/>
    <w:rsid w:val="00625D7F"/>
    <w:rsid w:val="006466ED"/>
    <w:rsid w:val="0067779F"/>
    <w:rsid w:val="006914A4"/>
    <w:rsid w:val="006B46E4"/>
    <w:rsid w:val="006C6B84"/>
    <w:rsid w:val="006E2E4C"/>
    <w:rsid w:val="007400BF"/>
    <w:rsid w:val="0074059D"/>
    <w:rsid w:val="00765F37"/>
    <w:rsid w:val="007678A5"/>
    <w:rsid w:val="00817279"/>
    <w:rsid w:val="008416C1"/>
    <w:rsid w:val="008A4B8C"/>
    <w:rsid w:val="008D3CAD"/>
    <w:rsid w:val="008E3FA4"/>
    <w:rsid w:val="008E78CC"/>
    <w:rsid w:val="00912642"/>
    <w:rsid w:val="00956516"/>
    <w:rsid w:val="00973D12"/>
    <w:rsid w:val="009848C2"/>
    <w:rsid w:val="009902D5"/>
    <w:rsid w:val="009970DD"/>
    <w:rsid w:val="009E4274"/>
    <w:rsid w:val="009E67CA"/>
    <w:rsid w:val="00A70295"/>
    <w:rsid w:val="00AC5AEE"/>
    <w:rsid w:val="00AD7867"/>
    <w:rsid w:val="00B46510"/>
    <w:rsid w:val="00BA1747"/>
    <w:rsid w:val="00BA2174"/>
    <w:rsid w:val="00BC3F92"/>
    <w:rsid w:val="00BE1893"/>
    <w:rsid w:val="00BE3732"/>
    <w:rsid w:val="00C2741E"/>
    <w:rsid w:val="00C43F84"/>
    <w:rsid w:val="00CA545C"/>
    <w:rsid w:val="00CA6BF8"/>
    <w:rsid w:val="00CD045E"/>
    <w:rsid w:val="00CE541A"/>
    <w:rsid w:val="00CF6856"/>
    <w:rsid w:val="00D00406"/>
    <w:rsid w:val="00D115B4"/>
    <w:rsid w:val="00D16AD8"/>
    <w:rsid w:val="00D219AE"/>
    <w:rsid w:val="00D438BA"/>
    <w:rsid w:val="00D449F6"/>
    <w:rsid w:val="00D75517"/>
    <w:rsid w:val="00D84A15"/>
    <w:rsid w:val="00DA2D25"/>
    <w:rsid w:val="00DC2085"/>
    <w:rsid w:val="00DD603B"/>
    <w:rsid w:val="00E10FD2"/>
    <w:rsid w:val="00E6009D"/>
    <w:rsid w:val="00E621CA"/>
    <w:rsid w:val="00E86D8F"/>
    <w:rsid w:val="00EB0A02"/>
    <w:rsid w:val="00EC7D0F"/>
    <w:rsid w:val="00F14E26"/>
    <w:rsid w:val="00F1734C"/>
    <w:rsid w:val="00F31515"/>
    <w:rsid w:val="00F44E29"/>
    <w:rsid w:val="00F46E34"/>
    <w:rsid w:val="00F67E59"/>
    <w:rsid w:val="00F96784"/>
    <w:rsid w:val="00FA1462"/>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EE"/>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0F56A3"/>
    <w:rsid w:val="002A3BB5"/>
    <w:rsid w:val="00304F64"/>
    <w:rsid w:val="00355244"/>
    <w:rsid w:val="00432E1E"/>
    <w:rsid w:val="005635A3"/>
    <w:rsid w:val="00594F78"/>
    <w:rsid w:val="006C4415"/>
    <w:rsid w:val="007254A1"/>
    <w:rsid w:val="0074059D"/>
    <w:rsid w:val="008408AF"/>
    <w:rsid w:val="00A03D57"/>
    <w:rsid w:val="00A61E23"/>
    <w:rsid w:val="00B04E5D"/>
    <w:rsid w:val="00B43E89"/>
    <w:rsid w:val="00D166D9"/>
    <w:rsid w:val="00D64185"/>
    <w:rsid w:val="00DD269E"/>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10</cp:revision>
  <dcterms:created xsi:type="dcterms:W3CDTF">2025-04-03T19:45:00Z</dcterms:created>
  <dcterms:modified xsi:type="dcterms:W3CDTF">2025-04-05T14:25:00Z</dcterms:modified>
</cp:coreProperties>
</file>